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AF86B" w14:textId="77777777" w:rsidR="008851CE" w:rsidRPr="00531BC6" w:rsidRDefault="008851CE" w:rsidP="002850C9">
      <w:pPr>
        <w:jc w:val="both"/>
        <w:rPr>
          <w:rFonts w:ascii="Times New Roman" w:hAnsi="Times New Roman" w:cs="Times New Roman"/>
          <w:lang w:val="en-US"/>
        </w:rPr>
      </w:pPr>
      <w:bookmarkStart w:id="0" w:name="_Hlk185430647"/>
      <w:bookmarkEnd w:id="0"/>
    </w:p>
    <w:p w14:paraId="57DD0AF4" w14:textId="77777777" w:rsidR="008851CE" w:rsidRPr="00531BC6" w:rsidRDefault="008851CE" w:rsidP="002850C9">
      <w:pPr>
        <w:jc w:val="both"/>
        <w:rPr>
          <w:rFonts w:ascii="Times New Roman" w:hAnsi="Times New Roman" w:cs="Times New Roman"/>
        </w:rPr>
      </w:pPr>
    </w:p>
    <w:p w14:paraId="747B7F54" w14:textId="77777777" w:rsidR="008851CE" w:rsidRPr="00531BC6" w:rsidRDefault="008851CE" w:rsidP="002850C9">
      <w:pPr>
        <w:jc w:val="both"/>
        <w:rPr>
          <w:rFonts w:ascii="Times New Roman" w:hAnsi="Times New Roman" w:cs="Times New Roman"/>
        </w:rPr>
      </w:pPr>
    </w:p>
    <w:p w14:paraId="1F555D7E" w14:textId="77777777" w:rsidR="008851CE" w:rsidRPr="00531BC6" w:rsidRDefault="008851CE" w:rsidP="002850C9">
      <w:pPr>
        <w:jc w:val="both"/>
        <w:rPr>
          <w:rFonts w:ascii="Times New Roman" w:hAnsi="Times New Roman" w:cs="Times New Roman"/>
        </w:rPr>
      </w:pPr>
    </w:p>
    <w:p w14:paraId="28FAA7D0" w14:textId="77777777" w:rsidR="008851CE" w:rsidRPr="00531BC6" w:rsidRDefault="008851CE" w:rsidP="002850C9">
      <w:pPr>
        <w:jc w:val="both"/>
        <w:rPr>
          <w:rFonts w:ascii="Times New Roman" w:hAnsi="Times New Roman" w:cs="Times New Roman"/>
        </w:rPr>
      </w:pPr>
    </w:p>
    <w:p w14:paraId="50A64E00" w14:textId="77777777" w:rsidR="008851CE" w:rsidRPr="00531BC6" w:rsidRDefault="008851CE" w:rsidP="002850C9">
      <w:pPr>
        <w:jc w:val="both"/>
        <w:rPr>
          <w:rFonts w:ascii="Times New Roman" w:hAnsi="Times New Roman" w:cs="Times New Roman"/>
        </w:rPr>
      </w:pPr>
    </w:p>
    <w:p w14:paraId="2692961C" w14:textId="77777777" w:rsidR="008851CE" w:rsidRPr="00531BC6" w:rsidRDefault="008851CE" w:rsidP="002850C9">
      <w:pPr>
        <w:jc w:val="both"/>
        <w:rPr>
          <w:rFonts w:ascii="Times New Roman" w:hAnsi="Times New Roman" w:cs="Times New Roman"/>
        </w:rPr>
      </w:pPr>
    </w:p>
    <w:p w14:paraId="631BCF6D" w14:textId="77777777" w:rsidR="008851CE" w:rsidRPr="00531BC6" w:rsidRDefault="008851CE" w:rsidP="002850C9">
      <w:pPr>
        <w:jc w:val="both"/>
        <w:rPr>
          <w:rFonts w:ascii="Times New Roman" w:hAnsi="Times New Roman" w:cs="Times New Roman"/>
        </w:rPr>
      </w:pPr>
    </w:p>
    <w:p w14:paraId="146B4814" w14:textId="3E8A5DE6" w:rsidR="008851CE" w:rsidRPr="00531BC6" w:rsidRDefault="008851CE" w:rsidP="002850C9">
      <w:pPr>
        <w:jc w:val="both"/>
        <w:rPr>
          <w:rFonts w:ascii="Times New Roman" w:hAnsi="Times New Roman" w:cs="Times New Roman"/>
        </w:rPr>
      </w:pPr>
    </w:p>
    <w:p w14:paraId="5D410C3B" w14:textId="168128BC" w:rsidR="00AF4333" w:rsidRPr="00531BC6" w:rsidRDefault="00DB4BBD" w:rsidP="00094D52">
      <w:pPr>
        <w:jc w:val="center"/>
        <w:rPr>
          <w:rFonts w:ascii="Times New Roman" w:hAnsi="Times New Roman" w:cs="Times New Roman"/>
          <w:i/>
          <w:iCs/>
          <w:sz w:val="96"/>
          <w:szCs w:val="96"/>
        </w:rPr>
      </w:pPr>
      <w:r w:rsidRPr="00531BC6">
        <w:rPr>
          <w:rFonts w:ascii="Times New Roman" w:hAnsi="Times New Roman" w:cs="Times New Roman"/>
          <w:sz w:val="96"/>
          <w:szCs w:val="96"/>
        </w:rPr>
        <w:t>Бирка</w:t>
      </w:r>
    </w:p>
    <w:p w14:paraId="6B3FB342" w14:textId="14194BC3" w:rsidR="00156F9A" w:rsidRPr="00531BC6" w:rsidRDefault="00156F9A" w:rsidP="00156F9A">
      <w:pPr>
        <w:jc w:val="center"/>
        <w:rPr>
          <w:rFonts w:ascii="Times New Roman" w:hAnsi="Times New Roman" w:cs="Times New Roman"/>
          <w:b/>
          <w:bCs/>
        </w:rPr>
      </w:pPr>
      <w:r w:rsidRPr="00531BC6">
        <w:rPr>
          <w:rFonts w:ascii="Times New Roman" w:hAnsi="Times New Roman" w:cs="Times New Roman"/>
          <w:b/>
          <w:bCs/>
        </w:rPr>
        <w:t>Программа для автоматизации процесса разработки проектной документации.</w:t>
      </w:r>
    </w:p>
    <w:p w14:paraId="356F4C3C" w14:textId="65CECCC9" w:rsidR="00281AC5" w:rsidRPr="00531BC6" w:rsidRDefault="00156F9A" w:rsidP="00156F9A">
      <w:pPr>
        <w:jc w:val="center"/>
        <w:rPr>
          <w:rFonts w:ascii="Times New Roman" w:hAnsi="Times New Roman" w:cs="Times New Roman"/>
          <w:b/>
          <w:bCs/>
        </w:rPr>
      </w:pPr>
      <w:r w:rsidRPr="00531BC6">
        <w:rPr>
          <w:rFonts w:ascii="Times New Roman" w:hAnsi="Times New Roman" w:cs="Times New Roman"/>
          <w:b/>
          <w:bCs/>
        </w:rPr>
        <w:t>Руководство пользователя.</w:t>
      </w:r>
    </w:p>
    <w:p w14:paraId="49932F3C" w14:textId="77777777" w:rsidR="00281AC5" w:rsidRPr="00531BC6" w:rsidRDefault="00281AC5">
      <w:pPr>
        <w:rPr>
          <w:rFonts w:ascii="Times New Roman" w:hAnsi="Times New Roman" w:cs="Times New Roman"/>
          <w:b/>
          <w:bCs/>
        </w:rPr>
      </w:pPr>
      <w:r w:rsidRPr="00531BC6">
        <w:rPr>
          <w:rFonts w:ascii="Times New Roman" w:hAnsi="Times New Roman" w:cs="Times New Roman"/>
          <w:b/>
          <w:bCs/>
        </w:rPr>
        <w:br w:type="page"/>
      </w:r>
    </w:p>
    <w:sdt>
      <w:sdtPr>
        <w:rPr>
          <w:rFonts w:ascii="Times New Roman" w:eastAsiaTheme="minorHAnsi" w:hAnsi="Times New Roman" w:cs="Times New Roman"/>
          <w:color w:val="auto"/>
          <w:sz w:val="22"/>
          <w:szCs w:val="22"/>
          <w:lang w:eastAsia="en-US"/>
        </w:rPr>
        <w:id w:val="-1783406477"/>
        <w:docPartObj>
          <w:docPartGallery w:val="Table of Contents"/>
          <w:docPartUnique/>
        </w:docPartObj>
      </w:sdtPr>
      <w:sdtEndPr>
        <w:rPr>
          <w:b/>
          <w:bCs/>
        </w:rPr>
      </w:sdtEndPr>
      <w:sdtContent>
        <w:p w14:paraId="74EA5F71" w14:textId="603ACD13" w:rsidR="00094D52" w:rsidRPr="00531BC6" w:rsidRDefault="00094D52">
          <w:pPr>
            <w:pStyle w:val="af0"/>
            <w:rPr>
              <w:rFonts w:ascii="Times New Roman" w:hAnsi="Times New Roman" w:cs="Times New Roman"/>
            </w:rPr>
          </w:pPr>
          <w:r w:rsidRPr="00531BC6">
            <w:rPr>
              <w:rFonts w:ascii="Times New Roman" w:hAnsi="Times New Roman" w:cs="Times New Roman"/>
            </w:rPr>
            <w:t>Оглавление</w:t>
          </w:r>
        </w:p>
        <w:p w14:paraId="2EF0B0F1" w14:textId="2B2C9C85" w:rsidR="00826B8E" w:rsidRDefault="00094D52">
          <w:pPr>
            <w:pStyle w:val="13"/>
            <w:tabs>
              <w:tab w:val="left" w:pos="440"/>
              <w:tab w:val="right" w:leader="dot" w:pos="9771"/>
            </w:tabs>
            <w:rPr>
              <w:rFonts w:eastAsiaTheme="minorEastAsia"/>
              <w:noProof/>
              <w:kern w:val="2"/>
              <w:sz w:val="24"/>
              <w:szCs w:val="24"/>
              <w:lang w:eastAsia="ru-RU"/>
              <w14:ligatures w14:val="standardContextual"/>
            </w:rPr>
          </w:pPr>
          <w:r w:rsidRPr="00531BC6">
            <w:rPr>
              <w:rFonts w:ascii="Times New Roman" w:hAnsi="Times New Roman" w:cs="Times New Roman"/>
            </w:rPr>
            <w:fldChar w:fldCharType="begin"/>
          </w:r>
          <w:r w:rsidRPr="00531BC6">
            <w:rPr>
              <w:rFonts w:ascii="Times New Roman" w:hAnsi="Times New Roman" w:cs="Times New Roman"/>
            </w:rPr>
            <w:instrText xml:space="preserve"> TOC \o "1-3" \h \z \u </w:instrText>
          </w:r>
          <w:r w:rsidRPr="00531BC6">
            <w:rPr>
              <w:rFonts w:ascii="Times New Roman" w:hAnsi="Times New Roman" w:cs="Times New Roman"/>
            </w:rPr>
            <w:fldChar w:fldCharType="separate"/>
          </w:r>
          <w:hyperlink w:anchor="_Toc222324158" w:history="1">
            <w:r w:rsidR="00826B8E" w:rsidRPr="00C460E0">
              <w:rPr>
                <w:rStyle w:val="ae"/>
                <w:rFonts w:ascii="Times New Roman" w:eastAsiaTheme="majorEastAsia" w:hAnsi="Times New Roman" w:cs="Arial"/>
                <w:bCs/>
                <w:noProof/>
                <w:kern w:val="32"/>
              </w:rPr>
              <w:t>1</w:t>
            </w:r>
            <w:r w:rsidR="00826B8E">
              <w:rPr>
                <w:rFonts w:eastAsiaTheme="minorEastAsia"/>
                <w:noProof/>
                <w:kern w:val="2"/>
                <w:sz w:val="24"/>
                <w:szCs w:val="24"/>
                <w:lang w:eastAsia="ru-RU"/>
                <w14:ligatures w14:val="standardContextual"/>
              </w:rPr>
              <w:tab/>
            </w:r>
            <w:r w:rsidR="00826B8E" w:rsidRPr="00C460E0">
              <w:rPr>
                <w:rStyle w:val="ae"/>
                <w:rFonts w:ascii="Times New Roman" w:eastAsiaTheme="majorEastAsia" w:hAnsi="Times New Roman" w:cs="Times New Roman"/>
                <w:bCs/>
                <w:noProof/>
                <w:kern w:val="32"/>
              </w:rPr>
              <w:t>Перечень сокращений и обозначений</w:t>
            </w:r>
            <w:r w:rsidR="00826B8E">
              <w:rPr>
                <w:noProof/>
                <w:webHidden/>
              </w:rPr>
              <w:tab/>
            </w:r>
            <w:r w:rsidR="00826B8E">
              <w:rPr>
                <w:noProof/>
                <w:webHidden/>
              </w:rPr>
              <w:fldChar w:fldCharType="begin"/>
            </w:r>
            <w:r w:rsidR="00826B8E">
              <w:rPr>
                <w:noProof/>
                <w:webHidden/>
              </w:rPr>
              <w:instrText xml:space="preserve"> PAGEREF _Toc222324158 \h </w:instrText>
            </w:r>
            <w:r w:rsidR="00826B8E">
              <w:rPr>
                <w:noProof/>
                <w:webHidden/>
              </w:rPr>
            </w:r>
            <w:r w:rsidR="00826B8E">
              <w:rPr>
                <w:noProof/>
                <w:webHidden/>
              </w:rPr>
              <w:fldChar w:fldCharType="separate"/>
            </w:r>
            <w:r w:rsidR="00826B8E">
              <w:rPr>
                <w:noProof/>
                <w:webHidden/>
              </w:rPr>
              <w:t>4</w:t>
            </w:r>
            <w:r w:rsidR="00826B8E">
              <w:rPr>
                <w:noProof/>
                <w:webHidden/>
              </w:rPr>
              <w:fldChar w:fldCharType="end"/>
            </w:r>
          </w:hyperlink>
        </w:p>
        <w:p w14:paraId="62C0CB97" w14:textId="0C487AEE" w:rsidR="00826B8E" w:rsidRDefault="00826B8E">
          <w:pPr>
            <w:pStyle w:val="13"/>
            <w:tabs>
              <w:tab w:val="left" w:pos="440"/>
              <w:tab w:val="right" w:leader="dot" w:pos="9771"/>
            </w:tabs>
            <w:rPr>
              <w:rFonts w:eastAsiaTheme="minorEastAsia"/>
              <w:noProof/>
              <w:kern w:val="2"/>
              <w:sz w:val="24"/>
              <w:szCs w:val="24"/>
              <w:lang w:eastAsia="ru-RU"/>
              <w14:ligatures w14:val="standardContextual"/>
            </w:rPr>
          </w:pPr>
          <w:hyperlink w:anchor="_Toc222324159" w:history="1">
            <w:r w:rsidRPr="00C460E0">
              <w:rPr>
                <w:rStyle w:val="ae"/>
                <w:rFonts w:ascii="Times New Roman" w:eastAsiaTheme="majorEastAsia" w:hAnsi="Times New Roman" w:cs="Arial"/>
                <w:bCs/>
                <w:noProof/>
                <w:kern w:val="32"/>
              </w:rPr>
              <w:t>2</w:t>
            </w:r>
            <w:r>
              <w:rPr>
                <w:rFonts w:eastAsiaTheme="minorEastAsia"/>
                <w:noProof/>
                <w:kern w:val="2"/>
                <w:sz w:val="24"/>
                <w:szCs w:val="24"/>
                <w:lang w:eastAsia="ru-RU"/>
                <w14:ligatures w14:val="standardContextual"/>
              </w:rPr>
              <w:tab/>
            </w:r>
            <w:r w:rsidRPr="00C460E0">
              <w:rPr>
                <w:rStyle w:val="ae"/>
                <w:rFonts w:ascii="Times New Roman" w:eastAsiaTheme="majorEastAsia" w:hAnsi="Times New Roman" w:cs="Times New Roman"/>
                <w:bCs/>
                <w:noProof/>
                <w:kern w:val="32"/>
              </w:rPr>
              <w:t>Общие положения</w:t>
            </w:r>
            <w:r>
              <w:rPr>
                <w:noProof/>
                <w:webHidden/>
              </w:rPr>
              <w:tab/>
            </w:r>
            <w:r>
              <w:rPr>
                <w:noProof/>
                <w:webHidden/>
              </w:rPr>
              <w:fldChar w:fldCharType="begin"/>
            </w:r>
            <w:r>
              <w:rPr>
                <w:noProof/>
                <w:webHidden/>
              </w:rPr>
              <w:instrText xml:space="preserve"> PAGEREF _Toc222324159 \h </w:instrText>
            </w:r>
            <w:r>
              <w:rPr>
                <w:noProof/>
                <w:webHidden/>
              </w:rPr>
            </w:r>
            <w:r>
              <w:rPr>
                <w:noProof/>
                <w:webHidden/>
              </w:rPr>
              <w:fldChar w:fldCharType="separate"/>
            </w:r>
            <w:r>
              <w:rPr>
                <w:noProof/>
                <w:webHidden/>
              </w:rPr>
              <w:t>5</w:t>
            </w:r>
            <w:r>
              <w:rPr>
                <w:noProof/>
                <w:webHidden/>
              </w:rPr>
              <w:fldChar w:fldCharType="end"/>
            </w:r>
          </w:hyperlink>
        </w:p>
        <w:p w14:paraId="194F48FC" w14:textId="59D775D6"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0" w:history="1">
            <w:r w:rsidRPr="00C460E0">
              <w:rPr>
                <w:rStyle w:val="ae"/>
                <w:noProof/>
              </w:rPr>
              <w:t>2.1</w:t>
            </w:r>
            <w:r>
              <w:rPr>
                <w:rFonts w:eastAsiaTheme="minorEastAsia"/>
                <w:noProof/>
                <w:kern w:val="2"/>
                <w:sz w:val="24"/>
                <w:szCs w:val="24"/>
                <w:lang w:eastAsia="ru-RU"/>
                <w14:ligatures w14:val="standardContextual"/>
              </w:rPr>
              <w:tab/>
            </w:r>
            <w:r w:rsidRPr="00C460E0">
              <w:rPr>
                <w:rStyle w:val="ae"/>
                <w:rFonts w:cs="Times New Roman"/>
                <w:noProof/>
              </w:rPr>
              <w:t>Функционал интерфейса</w:t>
            </w:r>
            <w:r>
              <w:rPr>
                <w:noProof/>
                <w:webHidden/>
              </w:rPr>
              <w:tab/>
            </w:r>
            <w:r>
              <w:rPr>
                <w:noProof/>
                <w:webHidden/>
              </w:rPr>
              <w:fldChar w:fldCharType="begin"/>
            </w:r>
            <w:r>
              <w:rPr>
                <w:noProof/>
                <w:webHidden/>
              </w:rPr>
              <w:instrText xml:space="preserve"> PAGEREF _Toc222324160 \h </w:instrText>
            </w:r>
            <w:r>
              <w:rPr>
                <w:noProof/>
                <w:webHidden/>
              </w:rPr>
            </w:r>
            <w:r>
              <w:rPr>
                <w:noProof/>
                <w:webHidden/>
              </w:rPr>
              <w:fldChar w:fldCharType="separate"/>
            </w:r>
            <w:r>
              <w:rPr>
                <w:noProof/>
                <w:webHidden/>
              </w:rPr>
              <w:t>6</w:t>
            </w:r>
            <w:r>
              <w:rPr>
                <w:noProof/>
                <w:webHidden/>
              </w:rPr>
              <w:fldChar w:fldCharType="end"/>
            </w:r>
          </w:hyperlink>
        </w:p>
        <w:p w14:paraId="11AF98F5" w14:textId="0E3846E8"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1" w:history="1">
            <w:r w:rsidRPr="00C460E0">
              <w:rPr>
                <w:rStyle w:val="ae"/>
                <w:noProof/>
              </w:rPr>
              <w:t>2.2</w:t>
            </w:r>
            <w:r>
              <w:rPr>
                <w:rFonts w:eastAsiaTheme="minorEastAsia"/>
                <w:noProof/>
                <w:kern w:val="2"/>
                <w:sz w:val="24"/>
                <w:szCs w:val="24"/>
                <w:lang w:eastAsia="ru-RU"/>
                <w14:ligatures w14:val="standardContextual"/>
              </w:rPr>
              <w:tab/>
            </w:r>
            <w:r w:rsidRPr="00C460E0">
              <w:rPr>
                <w:rStyle w:val="ae"/>
                <w:rFonts w:cs="Times New Roman"/>
                <w:noProof/>
              </w:rPr>
              <w:t>Настройки</w:t>
            </w:r>
            <w:r>
              <w:rPr>
                <w:noProof/>
                <w:webHidden/>
              </w:rPr>
              <w:tab/>
            </w:r>
            <w:r>
              <w:rPr>
                <w:noProof/>
                <w:webHidden/>
              </w:rPr>
              <w:fldChar w:fldCharType="begin"/>
            </w:r>
            <w:r>
              <w:rPr>
                <w:noProof/>
                <w:webHidden/>
              </w:rPr>
              <w:instrText xml:space="preserve"> PAGEREF _Toc222324161 \h </w:instrText>
            </w:r>
            <w:r>
              <w:rPr>
                <w:noProof/>
                <w:webHidden/>
              </w:rPr>
            </w:r>
            <w:r>
              <w:rPr>
                <w:noProof/>
                <w:webHidden/>
              </w:rPr>
              <w:fldChar w:fldCharType="separate"/>
            </w:r>
            <w:r>
              <w:rPr>
                <w:noProof/>
                <w:webHidden/>
              </w:rPr>
              <w:t>7</w:t>
            </w:r>
            <w:r>
              <w:rPr>
                <w:noProof/>
                <w:webHidden/>
              </w:rPr>
              <w:fldChar w:fldCharType="end"/>
            </w:r>
          </w:hyperlink>
        </w:p>
        <w:p w14:paraId="188BA554" w14:textId="74E3ECAF"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2" w:history="1">
            <w:r w:rsidRPr="00C460E0">
              <w:rPr>
                <w:rStyle w:val="ae"/>
                <w:noProof/>
              </w:rPr>
              <w:t>2.3</w:t>
            </w:r>
            <w:r>
              <w:rPr>
                <w:rFonts w:eastAsiaTheme="minorEastAsia"/>
                <w:noProof/>
                <w:kern w:val="2"/>
                <w:sz w:val="24"/>
                <w:szCs w:val="24"/>
                <w:lang w:eastAsia="ru-RU"/>
                <w14:ligatures w14:val="standardContextual"/>
              </w:rPr>
              <w:tab/>
            </w:r>
            <w:r w:rsidRPr="00C460E0">
              <w:rPr>
                <w:rStyle w:val="ae"/>
                <w:rFonts w:cs="Times New Roman"/>
                <w:noProof/>
              </w:rPr>
              <w:t>Названия файлов РМ</w:t>
            </w:r>
            <w:r>
              <w:rPr>
                <w:noProof/>
                <w:webHidden/>
              </w:rPr>
              <w:tab/>
            </w:r>
            <w:r>
              <w:rPr>
                <w:noProof/>
                <w:webHidden/>
              </w:rPr>
              <w:fldChar w:fldCharType="begin"/>
            </w:r>
            <w:r>
              <w:rPr>
                <w:noProof/>
                <w:webHidden/>
              </w:rPr>
              <w:instrText xml:space="preserve"> PAGEREF _Toc222324162 \h </w:instrText>
            </w:r>
            <w:r>
              <w:rPr>
                <w:noProof/>
                <w:webHidden/>
              </w:rPr>
            </w:r>
            <w:r>
              <w:rPr>
                <w:noProof/>
                <w:webHidden/>
              </w:rPr>
              <w:fldChar w:fldCharType="separate"/>
            </w:r>
            <w:r>
              <w:rPr>
                <w:noProof/>
                <w:webHidden/>
              </w:rPr>
              <w:t>9</w:t>
            </w:r>
            <w:r>
              <w:rPr>
                <w:noProof/>
                <w:webHidden/>
              </w:rPr>
              <w:fldChar w:fldCharType="end"/>
            </w:r>
          </w:hyperlink>
        </w:p>
        <w:p w14:paraId="40525571" w14:textId="686A438F"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3" w:history="1">
            <w:r w:rsidRPr="00C460E0">
              <w:rPr>
                <w:rStyle w:val="ae"/>
                <w:noProof/>
              </w:rPr>
              <w:t>2.4</w:t>
            </w:r>
            <w:r>
              <w:rPr>
                <w:rFonts w:eastAsiaTheme="minorEastAsia"/>
                <w:noProof/>
                <w:kern w:val="2"/>
                <w:sz w:val="24"/>
                <w:szCs w:val="24"/>
                <w:lang w:eastAsia="ru-RU"/>
                <w14:ligatures w14:val="standardContextual"/>
              </w:rPr>
              <w:tab/>
            </w:r>
            <w:r w:rsidRPr="00C460E0">
              <w:rPr>
                <w:rStyle w:val="ae"/>
                <w:rFonts w:cs="Times New Roman"/>
                <w:noProof/>
              </w:rPr>
              <w:t>Выбор РМ</w:t>
            </w:r>
            <w:r>
              <w:rPr>
                <w:noProof/>
                <w:webHidden/>
              </w:rPr>
              <w:tab/>
            </w:r>
            <w:r>
              <w:rPr>
                <w:noProof/>
                <w:webHidden/>
              </w:rPr>
              <w:fldChar w:fldCharType="begin"/>
            </w:r>
            <w:r>
              <w:rPr>
                <w:noProof/>
                <w:webHidden/>
              </w:rPr>
              <w:instrText xml:space="preserve"> PAGEREF _Toc222324163 \h </w:instrText>
            </w:r>
            <w:r>
              <w:rPr>
                <w:noProof/>
                <w:webHidden/>
              </w:rPr>
            </w:r>
            <w:r>
              <w:rPr>
                <w:noProof/>
                <w:webHidden/>
              </w:rPr>
              <w:fldChar w:fldCharType="separate"/>
            </w:r>
            <w:r>
              <w:rPr>
                <w:noProof/>
                <w:webHidden/>
              </w:rPr>
              <w:t>11</w:t>
            </w:r>
            <w:r>
              <w:rPr>
                <w:noProof/>
                <w:webHidden/>
              </w:rPr>
              <w:fldChar w:fldCharType="end"/>
            </w:r>
          </w:hyperlink>
        </w:p>
        <w:p w14:paraId="31A4A64B" w14:textId="7C0DFA85" w:rsidR="00826B8E" w:rsidRDefault="00826B8E">
          <w:pPr>
            <w:pStyle w:val="13"/>
            <w:tabs>
              <w:tab w:val="left" w:pos="440"/>
              <w:tab w:val="right" w:leader="dot" w:pos="9771"/>
            </w:tabs>
            <w:rPr>
              <w:rFonts w:eastAsiaTheme="minorEastAsia"/>
              <w:noProof/>
              <w:kern w:val="2"/>
              <w:sz w:val="24"/>
              <w:szCs w:val="24"/>
              <w:lang w:eastAsia="ru-RU"/>
              <w14:ligatures w14:val="standardContextual"/>
            </w:rPr>
          </w:pPr>
          <w:hyperlink w:anchor="_Toc222324164" w:history="1">
            <w:r w:rsidRPr="00C460E0">
              <w:rPr>
                <w:rStyle w:val="ae"/>
                <w:rFonts w:ascii="Times New Roman" w:hAnsi="Times New Roman" w:cs="Arial"/>
                <w:noProof/>
              </w:rPr>
              <w:t>3</w:t>
            </w:r>
            <w:r>
              <w:rPr>
                <w:rFonts w:eastAsiaTheme="minorEastAsia"/>
                <w:noProof/>
                <w:kern w:val="2"/>
                <w:sz w:val="24"/>
                <w:szCs w:val="24"/>
                <w:lang w:eastAsia="ru-RU"/>
                <w14:ligatures w14:val="standardContextual"/>
              </w:rPr>
              <w:tab/>
            </w:r>
            <w:r w:rsidRPr="00C460E0">
              <w:rPr>
                <w:rStyle w:val="ae"/>
                <w:rFonts w:ascii="Times New Roman" w:eastAsiaTheme="majorEastAsia" w:hAnsi="Times New Roman" w:cs="Times New Roman"/>
                <w:bCs/>
                <w:noProof/>
                <w:kern w:val="32"/>
              </w:rPr>
              <w:t>Изменение и анализ РМ</w:t>
            </w:r>
            <w:r>
              <w:rPr>
                <w:noProof/>
                <w:webHidden/>
              </w:rPr>
              <w:tab/>
            </w:r>
            <w:r>
              <w:rPr>
                <w:noProof/>
                <w:webHidden/>
              </w:rPr>
              <w:fldChar w:fldCharType="begin"/>
            </w:r>
            <w:r>
              <w:rPr>
                <w:noProof/>
                <w:webHidden/>
              </w:rPr>
              <w:instrText xml:space="preserve"> PAGEREF _Toc222324164 \h </w:instrText>
            </w:r>
            <w:r>
              <w:rPr>
                <w:noProof/>
                <w:webHidden/>
              </w:rPr>
            </w:r>
            <w:r>
              <w:rPr>
                <w:noProof/>
                <w:webHidden/>
              </w:rPr>
              <w:fldChar w:fldCharType="separate"/>
            </w:r>
            <w:r>
              <w:rPr>
                <w:noProof/>
                <w:webHidden/>
              </w:rPr>
              <w:t>12</w:t>
            </w:r>
            <w:r>
              <w:rPr>
                <w:noProof/>
                <w:webHidden/>
              </w:rPr>
              <w:fldChar w:fldCharType="end"/>
            </w:r>
          </w:hyperlink>
        </w:p>
        <w:p w14:paraId="148C67B6" w14:textId="19B9CBB0"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5" w:history="1">
            <w:r w:rsidRPr="00C460E0">
              <w:rPr>
                <w:rStyle w:val="ae"/>
                <w:noProof/>
              </w:rPr>
              <w:t>3.1</w:t>
            </w:r>
            <w:r>
              <w:rPr>
                <w:rFonts w:eastAsiaTheme="minorEastAsia"/>
                <w:noProof/>
                <w:kern w:val="2"/>
                <w:sz w:val="24"/>
                <w:szCs w:val="24"/>
                <w:lang w:eastAsia="ru-RU"/>
                <w14:ligatures w14:val="standardContextual"/>
              </w:rPr>
              <w:tab/>
            </w:r>
            <w:r w:rsidRPr="00C460E0">
              <w:rPr>
                <w:rStyle w:val="ae"/>
                <w:rFonts w:cs="Times New Roman"/>
                <w:noProof/>
              </w:rPr>
              <w:t>Фильтр РМ</w:t>
            </w:r>
            <w:r>
              <w:rPr>
                <w:noProof/>
                <w:webHidden/>
              </w:rPr>
              <w:tab/>
            </w:r>
            <w:r>
              <w:rPr>
                <w:noProof/>
                <w:webHidden/>
              </w:rPr>
              <w:fldChar w:fldCharType="begin"/>
            </w:r>
            <w:r>
              <w:rPr>
                <w:noProof/>
                <w:webHidden/>
              </w:rPr>
              <w:instrText xml:space="preserve"> PAGEREF _Toc222324165 \h </w:instrText>
            </w:r>
            <w:r>
              <w:rPr>
                <w:noProof/>
                <w:webHidden/>
              </w:rPr>
            </w:r>
            <w:r>
              <w:rPr>
                <w:noProof/>
                <w:webHidden/>
              </w:rPr>
              <w:fldChar w:fldCharType="separate"/>
            </w:r>
            <w:r>
              <w:rPr>
                <w:noProof/>
                <w:webHidden/>
              </w:rPr>
              <w:t>12</w:t>
            </w:r>
            <w:r>
              <w:rPr>
                <w:noProof/>
                <w:webHidden/>
              </w:rPr>
              <w:fldChar w:fldCharType="end"/>
            </w:r>
          </w:hyperlink>
        </w:p>
        <w:p w14:paraId="69736A23" w14:textId="18951609"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6" w:history="1">
            <w:r w:rsidRPr="00C460E0">
              <w:rPr>
                <w:rStyle w:val="ae"/>
                <w:noProof/>
              </w:rPr>
              <w:t>3.2</w:t>
            </w:r>
            <w:r>
              <w:rPr>
                <w:rFonts w:eastAsiaTheme="minorEastAsia"/>
                <w:noProof/>
                <w:kern w:val="2"/>
                <w:sz w:val="24"/>
                <w:szCs w:val="24"/>
                <w:lang w:eastAsia="ru-RU"/>
                <w14:ligatures w14:val="standardContextual"/>
              </w:rPr>
              <w:tab/>
            </w:r>
            <w:r w:rsidRPr="00C460E0">
              <w:rPr>
                <w:rStyle w:val="ae"/>
                <w:rFonts w:cs="Times New Roman"/>
                <w:noProof/>
              </w:rPr>
              <w:t>Общие сведения</w:t>
            </w:r>
            <w:r>
              <w:rPr>
                <w:noProof/>
                <w:webHidden/>
              </w:rPr>
              <w:tab/>
            </w:r>
            <w:r>
              <w:rPr>
                <w:noProof/>
                <w:webHidden/>
              </w:rPr>
              <w:fldChar w:fldCharType="begin"/>
            </w:r>
            <w:r>
              <w:rPr>
                <w:noProof/>
                <w:webHidden/>
              </w:rPr>
              <w:instrText xml:space="preserve"> PAGEREF _Toc222324166 \h </w:instrText>
            </w:r>
            <w:r>
              <w:rPr>
                <w:noProof/>
                <w:webHidden/>
              </w:rPr>
            </w:r>
            <w:r>
              <w:rPr>
                <w:noProof/>
                <w:webHidden/>
              </w:rPr>
              <w:fldChar w:fldCharType="separate"/>
            </w:r>
            <w:r>
              <w:rPr>
                <w:noProof/>
                <w:webHidden/>
              </w:rPr>
              <w:t>13</w:t>
            </w:r>
            <w:r>
              <w:rPr>
                <w:noProof/>
                <w:webHidden/>
              </w:rPr>
              <w:fldChar w:fldCharType="end"/>
            </w:r>
          </w:hyperlink>
        </w:p>
        <w:p w14:paraId="0BBBA353" w14:textId="4E9CE472"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67" w:history="1">
            <w:r w:rsidRPr="00C460E0">
              <w:rPr>
                <w:rStyle w:val="ae"/>
                <w:bCs/>
                <w:noProof/>
                <w:lang w:val="en-US"/>
              </w:rPr>
              <w:t>3.3</w:t>
            </w:r>
            <w:r>
              <w:rPr>
                <w:rFonts w:eastAsiaTheme="minorEastAsia"/>
                <w:noProof/>
                <w:kern w:val="2"/>
                <w:sz w:val="24"/>
                <w:szCs w:val="24"/>
                <w:lang w:eastAsia="ru-RU"/>
                <w14:ligatures w14:val="standardContextual"/>
              </w:rPr>
              <w:tab/>
            </w:r>
            <w:r w:rsidRPr="00C460E0">
              <w:rPr>
                <w:rStyle w:val="ae"/>
                <w:rFonts w:cs="Times New Roman"/>
                <w:bCs/>
                <w:noProof/>
              </w:rPr>
              <w:t>Рисунки РМ</w:t>
            </w:r>
            <w:r>
              <w:rPr>
                <w:noProof/>
                <w:webHidden/>
              </w:rPr>
              <w:tab/>
            </w:r>
            <w:r>
              <w:rPr>
                <w:noProof/>
                <w:webHidden/>
              </w:rPr>
              <w:fldChar w:fldCharType="begin"/>
            </w:r>
            <w:r>
              <w:rPr>
                <w:noProof/>
                <w:webHidden/>
              </w:rPr>
              <w:instrText xml:space="preserve"> PAGEREF _Toc222324167 \h </w:instrText>
            </w:r>
            <w:r>
              <w:rPr>
                <w:noProof/>
                <w:webHidden/>
              </w:rPr>
            </w:r>
            <w:r>
              <w:rPr>
                <w:noProof/>
                <w:webHidden/>
              </w:rPr>
              <w:fldChar w:fldCharType="separate"/>
            </w:r>
            <w:r>
              <w:rPr>
                <w:noProof/>
                <w:webHidden/>
              </w:rPr>
              <w:t>13</w:t>
            </w:r>
            <w:r>
              <w:rPr>
                <w:noProof/>
                <w:webHidden/>
              </w:rPr>
              <w:fldChar w:fldCharType="end"/>
            </w:r>
          </w:hyperlink>
        </w:p>
        <w:p w14:paraId="38755C21" w14:textId="0F16103F"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68" w:history="1">
            <w:r w:rsidRPr="00C460E0">
              <w:rPr>
                <w:rStyle w:val="ae"/>
                <w:rFonts w:cs="Arial"/>
                <w:noProof/>
                <w:highlight w:val="green"/>
              </w:rPr>
              <w:t>3.3.1</w:t>
            </w:r>
            <w:r>
              <w:rPr>
                <w:rFonts w:eastAsiaTheme="minorEastAsia"/>
                <w:noProof/>
                <w:kern w:val="2"/>
                <w:sz w:val="24"/>
                <w:szCs w:val="24"/>
                <w:lang w:eastAsia="ru-RU"/>
                <w14:ligatures w14:val="standardContextual"/>
              </w:rPr>
              <w:tab/>
            </w:r>
            <w:r w:rsidRPr="00C460E0">
              <w:rPr>
                <w:rStyle w:val="ae"/>
                <w:noProof/>
                <w:highlight w:val="green"/>
              </w:rPr>
              <w:t xml:space="preserve">Создание рисунков без использования </w:t>
            </w:r>
            <w:r w:rsidRPr="00C460E0">
              <w:rPr>
                <w:rStyle w:val="ae"/>
                <w:noProof/>
                <w:highlight w:val="green"/>
                <w:lang w:val="en-US"/>
              </w:rPr>
              <w:t>RastrWin</w:t>
            </w:r>
            <w:r w:rsidRPr="00C460E0">
              <w:rPr>
                <w:rStyle w:val="ae"/>
                <w:noProof/>
                <w:highlight w:val="green"/>
              </w:rPr>
              <w:t>3</w:t>
            </w:r>
            <w:r>
              <w:rPr>
                <w:noProof/>
                <w:webHidden/>
              </w:rPr>
              <w:tab/>
            </w:r>
            <w:r>
              <w:rPr>
                <w:noProof/>
                <w:webHidden/>
              </w:rPr>
              <w:fldChar w:fldCharType="begin"/>
            </w:r>
            <w:r>
              <w:rPr>
                <w:noProof/>
                <w:webHidden/>
              </w:rPr>
              <w:instrText xml:space="preserve"> PAGEREF _Toc222324168 \h </w:instrText>
            </w:r>
            <w:r>
              <w:rPr>
                <w:noProof/>
                <w:webHidden/>
              </w:rPr>
            </w:r>
            <w:r>
              <w:rPr>
                <w:noProof/>
                <w:webHidden/>
              </w:rPr>
              <w:fldChar w:fldCharType="separate"/>
            </w:r>
            <w:r>
              <w:rPr>
                <w:noProof/>
                <w:webHidden/>
              </w:rPr>
              <w:t>13</w:t>
            </w:r>
            <w:r>
              <w:rPr>
                <w:noProof/>
                <w:webHidden/>
              </w:rPr>
              <w:fldChar w:fldCharType="end"/>
            </w:r>
          </w:hyperlink>
        </w:p>
        <w:p w14:paraId="095C2194" w14:textId="4F219420"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69" w:history="1">
            <w:r w:rsidRPr="00C460E0">
              <w:rPr>
                <w:rStyle w:val="ae"/>
                <w:rFonts w:cs="Arial"/>
                <w:noProof/>
              </w:rPr>
              <w:t>3.3.2</w:t>
            </w:r>
            <w:r>
              <w:rPr>
                <w:rFonts w:eastAsiaTheme="minorEastAsia"/>
                <w:noProof/>
                <w:kern w:val="2"/>
                <w:sz w:val="24"/>
                <w:szCs w:val="24"/>
                <w:lang w:eastAsia="ru-RU"/>
                <w14:ligatures w14:val="standardContextual"/>
              </w:rPr>
              <w:tab/>
            </w:r>
            <w:r w:rsidRPr="00C460E0">
              <w:rPr>
                <w:rStyle w:val="ae"/>
                <w:noProof/>
              </w:rPr>
              <w:t xml:space="preserve">Создание рисунков используя </w:t>
            </w:r>
            <w:r w:rsidRPr="00C460E0">
              <w:rPr>
                <w:rStyle w:val="ae"/>
                <w:noProof/>
                <w:lang w:val="en-US"/>
              </w:rPr>
              <w:t>RastrWin</w:t>
            </w:r>
            <w:r w:rsidRPr="00C460E0">
              <w:rPr>
                <w:rStyle w:val="ae"/>
                <w:noProof/>
              </w:rPr>
              <w:t>3</w:t>
            </w:r>
            <w:r>
              <w:rPr>
                <w:noProof/>
                <w:webHidden/>
              </w:rPr>
              <w:tab/>
            </w:r>
            <w:r>
              <w:rPr>
                <w:noProof/>
                <w:webHidden/>
              </w:rPr>
              <w:fldChar w:fldCharType="begin"/>
            </w:r>
            <w:r>
              <w:rPr>
                <w:noProof/>
                <w:webHidden/>
              </w:rPr>
              <w:instrText xml:space="preserve"> PAGEREF _Toc222324169 \h </w:instrText>
            </w:r>
            <w:r>
              <w:rPr>
                <w:noProof/>
                <w:webHidden/>
              </w:rPr>
            </w:r>
            <w:r>
              <w:rPr>
                <w:noProof/>
                <w:webHidden/>
              </w:rPr>
              <w:fldChar w:fldCharType="separate"/>
            </w:r>
            <w:r>
              <w:rPr>
                <w:noProof/>
                <w:webHidden/>
              </w:rPr>
              <w:t>14</w:t>
            </w:r>
            <w:r>
              <w:rPr>
                <w:noProof/>
                <w:webHidden/>
              </w:rPr>
              <w:fldChar w:fldCharType="end"/>
            </w:r>
          </w:hyperlink>
        </w:p>
        <w:p w14:paraId="2E80D819" w14:textId="6A10A496"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70" w:history="1">
            <w:r w:rsidRPr="00C460E0">
              <w:rPr>
                <w:rStyle w:val="ae"/>
                <w:noProof/>
              </w:rPr>
              <w:t>3.4</w:t>
            </w:r>
            <w:r>
              <w:rPr>
                <w:rFonts w:eastAsiaTheme="minorEastAsia"/>
                <w:noProof/>
                <w:kern w:val="2"/>
                <w:sz w:val="24"/>
                <w:szCs w:val="24"/>
                <w:lang w:eastAsia="ru-RU"/>
                <w14:ligatures w14:val="standardContextual"/>
              </w:rPr>
              <w:tab/>
            </w:r>
            <w:r w:rsidRPr="00C460E0">
              <w:rPr>
                <w:rStyle w:val="ae"/>
                <w:rFonts w:cs="Times New Roman"/>
                <w:bCs/>
                <w:noProof/>
              </w:rPr>
              <w:t>Загрузка файла формата RastrWin3</w:t>
            </w:r>
            <w:r>
              <w:rPr>
                <w:noProof/>
                <w:webHidden/>
              </w:rPr>
              <w:tab/>
            </w:r>
            <w:r>
              <w:rPr>
                <w:noProof/>
                <w:webHidden/>
              </w:rPr>
              <w:fldChar w:fldCharType="begin"/>
            </w:r>
            <w:r>
              <w:rPr>
                <w:noProof/>
                <w:webHidden/>
              </w:rPr>
              <w:instrText xml:space="preserve"> PAGEREF _Toc222324170 \h </w:instrText>
            </w:r>
            <w:r>
              <w:rPr>
                <w:noProof/>
                <w:webHidden/>
              </w:rPr>
            </w:r>
            <w:r>
              <w:rPr>
                <w:noProof/>
                <w:webHidden/>
              </w:rPr>
              <w:fldChar w:fldCharType="separate"/>
            </w:r>
            <w:r>
              <w:rPr>
                <w:noProof/>
                <w:webHidden/>
              </w:rPr>
              <w:t>15</w:t>
            </w:r>
            <w:r>
              <w:rPr>
                <w:noProof/>
                <w:webHidden/>
              </w:rPr>
              <w:fldChar w:fldCharType="end"/>
            </w:r>
          </w:hyperlink>
        </w:p>
        <w:p w14:paraId="1FEF0CCD" w14:textId="23748091"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71" w:history="1">
            <w:r w:rsidRPr="00C460E0">
              <w:rPr>
                <w:rStyle w:val="ae"/>
                <w:noProof/>
              </w:rPr>
              <w:t>3.5</w:t>
            </w:r>
            <w:r>
              <w:rPr>
                <w:rFonts w:eastAsiaTheme="minorEastAsia"/>
                <w:noProof/>
                <w:kern w:val="2"/>
                <w:sz w:val="24"/>
                <w:szCs w:val="24"/>
                <w:lang w:eastAsia="ru-RU"/>
                <w14:ligatures w14:val="standardContextual"/>
              </w:rPr>
              <w:tab/>
            </w:r>
            <w:r w:rsidRPr="00C460E0">
              <w:rPr>
                <w:rStyle w:val="ae"/>
                <w:rFonts w:cs="Times New Roman"/>
                <w:bCs/>
                <w:noProof/>
              </w:rPr>
              <w:t>Импорт из РМ</w:t>
            </w:r>
            <w:r>
              <w:rPr>
                <w:noProof/>
                <w:webHidden/>
              </w:rPr>
              <w:tab/>
            </w:r>
            <w:r>
              <w:rPr>
                <w:noProof/>
                <w:webHidden/>
              </w:rPr>
              <w:fldChar w:fldCharType="begin"/>
            </w:r>
            <w:r>
              <w:rPr>
                <w:noProof/>
                <w:webHidden/>
              </w:rPr>
              <w:instrText xml:space="preserve"> PAGEREF _Toc222324171 \h </w:instrText>
            </w:r>
            <w:r>
              <w:rPr>
                <w:noProof/>
                <w:webHidden/>
              </w:rPr>
            </w:r>
            <w:r>
              <w:rPr>
                <w:noProof/>
                <w:webHidden/>
              </w:rPr>
              <w:fldChar w:fldCharType="separate"/>
            </w:r>
            <w:r>
              <w:rPr>
                <w:noProof/>
                <w:webHidden/>
              </w:rPr>
              <w:t>15</w:t>
            </w:r>
            <w:r>
              <w:rPr>
                <w:noProof/>
                <w:webHidden/>
              </w:rPr>
              <w:fldChar w:fldCharType="end"/>
            </w:r>
          </w:hyperlink>
        </w:p>
        <w:p w14:paraId="30CAE685" w14:textId="700E6FBA"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72" w:history="1">
            <w:r w:rsidRPr="00C460E0">
              <w:rPr>
                <w:rStyle w:val="ae"/>
                <w:noProof/>
              </w:rPr>
              <w:t>3.6</w:t>
            </w:r>
            <w:r>
              <w:rPr>
                <w:rFonts w:eastAsiaTheme="minorEastAsia"/>
                <w:noProof/>
                <w:kern w:val="2"/>
                <w:sz w:val="24"/>
                <w:szCs w:val="24"/>
                <w:lang w:eastAsia="ru-RU"/>
                <w14:ligatures w14:val="standardContextual"/>
              </w:rPr>
              <w:tab/>
            </w:r>
            <w:r w:rsidRPr="00C460E0">
              <w:rPr>
                <w:rStyle w:val="ae"/>
                <w:rFonts w:cs="Times New Roman"/>
                <w:noProof/>
              </w:rPr>
              <w:t>Задание на корректировку в текстовом формате</w:t>
            </w:r>
            <w:r>
              <w:rPr>
                <w:noProof/>
                <w:webHidden/>
              </w:rPr>
              <w:tab/>
            </w:r>
            <w:r>
              <w:rPr>
                <w:noProof/>
                <w:webHidden/>
              </w:rPr>
              <w:fldChar w:fldCharType="begin"/>
            </w:r>
            <w:r>
              <w:rPr>
                <w:noProof/>
                <w:webHidden/>
              </w:rPr>
              <w:instrText xml:space="preserve"> PAGEREF _Toc222324172 \h </w:instrText>
            </w:r>
            <w:r>
              <w:rPr>
                <w:noProof/>
                <w:webHidden/>
              </w:rPr>
            </w:r>
            <w:r>
              <w:rPr>
                <w:noProof/>
                <w:webHidden/>
              </w:rPr>
              <w:fldChar w:fldCharType="separate"/>
            </w:r>
            <w:r>
              <w:rPr>
                <w:noProof/>
                <w:webHidden/>
              </w:rPr>
              <w:t>15</w:t>
            </w:r>
            <w:r>
              <w:rPr>
                <w:noProof/>
                <w:webHidden/>
              </w:rPr>
              <w:fldChar w:fldCharType="end"/>
            </w:r>
          </w:hyperlink>
        </w:p>
        <w:p w14:paraId="72FA522E" w14:textId="7E8DE5DD"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73" w:history="1">
            <w:r w:rsidRPr="00C460E0">
              <w:rPr>
                <w:rStyle w:val="ae"/>
                <w:rFonts w:cs="Arial"/>
                <w:noProof/>
              </w:rPr>
              <w:t>3.6.1</w:t>
            </w:r>
            <w:r>
              <w:rPr>
                <w:rFonts w:eastAsiaTheme="minorEastAsia"/>
                <w:noProof/>
                <w:kern w:val="2"/>
                <w:sz w:val="24"/>
                <w:szCs w:val="24"/>
                <w:lang w:eastAsia="ru-RU"/>
                <w14:ligatures w14:val="standardContextual"/>
              </w:rPr>
              <w:tab/>
            </w:r>
            <w:r w:rsidRPr="00C460E0">
              <w:rPr>
                <w:rStyle w:val="ae"/>
                <w:noProof/>
              </w:rPr>
              <w:t>Команды</w:t>
            </w:r>
            <w:r>
              <w:rPr>
                <w:noProof/>
                <w:webHidden/>
              </w:rPr>
              <w:tab/>
            </w:r>
            <w:r>
              <w:rPr>
                <w:noProof/>
                <w:webHidden/>
              </w:rPr>
              <w:fldChar w:fldCharType="begin"/>
            </w:r>
            <w:r>
              <w:rPr>
                <w:noProof/>
                <w:webHidden/>
              </w:rPr>
              <w:instrText xml:space="preserve"> PAGEREF _Toc222324173 \h </w:instrText>
            </w:r>
            <w:r>
              <w:rPr>
                <w:noProof/>
                <w:webHidden/>
              </w:rPr>
            </w:r>
            <w:r>
              <w:rPr>
                <w:noProof/>
                <w:webHidden/>
              </w:rPr>
              <w:fldChar w:fldCharType="separate"/>
            </w:r>
            <w:r>
              <w:rPr>
                <w:noProof/>
                <w:webHidden/>
              </w:rPr>
              <w:t>16</w:t>
            </w:r>
            <w:r>
              <w:rPr>
                <w:noProof/>
                <w:webHidden/>
              </w:rPr>
              <w:fldChar w:fldCharType="end"/>
            </w:r>
          </w:hyperlink>
        </w:p>
        <w:p w14:paraId="082FB510" w14:textId="4BE59624"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74" w:history="1">
            <w:r w:rsidRPr="00C460E0">
              <w:rPr>
                <w:rStyle w:val="ae"/>
                <w:rFonts w:cs="Arial"/>
                <w:noProof/>
              </w:rPr>
              <w:t>3.6.2</w:t>
            </w:r>
            <w:r>
              <w:rPr>
                <w:rFonts w:eastAsiaTheme="minorEastAsia"/>
                <w:noProof/>
                <w:kern w:val="2"/>
                <w:sz w:val="24"/>
                <w:szCs w:val="24"/>
                <w:lang w:eastAsia="ru-RU"/>
                <w14:ligatures w14:val="standardContextual"/>
              </w:rPr>
              <w:tab/>
            </w:r>
            <w:r w:rsidRPr="00C460E0">
              <w:rPr>
                <w:rStyle w:val="ae"/>
                <w:noProof/>
              </w:rPr>
              <w:t>Условие выполнения</w:t>
            </w:r>
            <w:r>
              <w:rPr>
                <w:noProof/>
                <w:webHidden/>
              </w:rPr>
              <w:tab/>
            </w:r>
            <w:r>
              <w:rPr>
                <w:noProof/>
                <w:webHidden/>
              </w:rPr>
              <w:fldChar w:fldCharType="begin"/>
            </w:r>
            <w:r>
              <w:rPr>
                <w:noProof/>
                <w:webHidden/>
              </w:rPr>
              <w:instrText xml:space="preserve"> PAGEREF _Toc222324174 \h </w:instrText>
            </w:r>
            <w:r>
              <w:rPr>
                <w:noProof/>
                <w:webHidden/>
              </w:rPr>
            </w:r>
            <w:r>
              <w:rPr>
                <w:noProof/>
                <w:webHidden/>
              </w:rPr>
              <w:fldChar w:fldCharType="separate"/>
            </w:r>
            <w:r>
              <w:rPr>
                <w:noProof/>
                <w:webHidden/>
              </w:rPr>
              <w:t>24</w:t>
            </w:r>
            <w:r>
              <w:rPr>
                <w:noProof/>
                <w:webHidden/>
              </w:rPr>
              <w:fldChar w:fldCharType="end"/>
            </w:r>
          </w:hyperlink>
        </w:p>
        <w:p w14:paraId="2941CE27" w14:textId="29809877"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75" w:history="1">
            <w:r w:rsidRPr="00C460E0">
              <w:rPr>
                <w:rStyle w:val="ae"/>
                <w:rFonts w:cs="Arial"/>
                <w:noProof/>
              </w:rPr>
              <w:t>3.6.3</w:t>
            </w:r>
            <w:r>
              <w:rPr>
                <w:rFonts w:eastAsiaTheme="minorEastAsia"/>
                <w:noProof/>
                <w:kern w:val="2"/>
                <w:sz w:val="24"/>
                <w:szCs w:val="24"/>
                <w:lang w:eastAsia="ru-RU"/>
                <w14:ligatures w14:val="standardContextual"/>
              </w:rPr>
              <w:tab/>
            </w:r>
            <w:r w:rsidRPr="00C460E0">
              <w:rPr>
                <w:rStyle w:val="ae"/>
                <w:noProof/>
              </w:rPr>
              <w:t>Полезные задания</w:t>
            </w:r>
            <w:r>
              <w:rPr>
                <w:noProof/>
                <w:webHidden/>
              </w:rPr>
              <w:tab/>
            </w:r>
            <w:r>
              <w:rPr>
                <w:noProof/>
                <w:webHidden/>
              </w:rPr>
              <w:fldChar w:fldCharType="begin"/>
            </w:r>
            <w:r>
              <w:rPr>
                <w:noProof/>
                <w:webHidden/>
              </w:rPr>
              <w:instrText xml:space="preserve"> PAGEREF _Toc222324175 \h </w:instrText>
            </w:r>
            <w:r>
              <w:rPr>
                <w:noProof/>
                <w:webHidden/>
              </w:rPr>
            </w:r>
            <w:r>
              <w:rPr>
                <w:noProof/>
                <w:webHidden/>
              </w:rPr>
              <w:fldChar w:fldCharType="separate"/>
            </w:r>
            <w:r>
              <w:rPr>
                <w:noProof/>
                <w:webHidden/>
              </w:rPr>
              <w:t>25</w:t>
            </w:r>
            <w:r>
              <w:rPr>
                <w:noProof/>
                <w:webHidden/>
              </w:rPr>
              <w:fldChar w:fldCharType="end"/>
            </w:r>
          </w:hyperlink>
        </w:p>
        <w:p w14:paraId="5C8E6F81" w14:textId="6D0BC100"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76" w:history="1">
            <w:r w:rsidRPr="00C460E0">
              <w:rPr>
                <w:rStyle w:val="ae"/>
                <w:noProof/>
              </w:rPr>
              <w:t>3.7</w:t>
            </w:r>
            <w:r>
              <w:rPr>
                <w:rFonts w:eastAsiaTheme="minorEastAsia"/>
                <w:noProof/>
                <w:kern w:val="2"/>
                <w:sz w:val="24"/>
                <w:szCs w:val="24"/>
                <w:lang w:eastAsia="ru-RU"/>
                <w14:ligatures w14:val="standardContextual"/>
              </w:rPr>
              <w:tab/>
            </w:r>
            <w:r w:rsidRPr="00C460E0">
              <w:rPr>
                <w:rStyle w:val="ae"/>
                <w:rFonts w:cs="Times New Roman"/>
                <w:noProof/>
              </w:rPr>
              <w:t>Импорт задания из Excel на корректировку моделей</w:t>
            </w:r>
            <w:r>
              <w:rPr>
                <w:noProof/>
                <w:webHidden/>
              </w:rPr>
              <w:tab/>
            </w:r>
            <w:r>
              <w:rPr>
                <w:noProof/>
                <w:webHidden/>
              </w:rPr>
              <w:fldChar w:fldCharType="begin"/>
            </w:r>
            <w:r>
              <w:rPr>
                <w:noProof/>
                <w:webHidden/>
              </w:rPr>
              <w:instrText xml:space="preserve"> PAGEREF _Toc222324176 \h </w:instrText>
            </w:r>
            <w:r>
              <w:rPr>
                <w:noProof/>
                <w:webHidden/>
              </w:rPr>
            </w:r>
            <w:r>
              <w:rPr>
                <w:noProof/>
                <w:webHidden/>
              </w:rPr>
              <w:fldChar w:fldCharType="separate"/>
            </w:r>
            <w:r>
              <w:rPr>
                <w:noProof/>
                <w:webHidden/>
              </w:rPr>
              <w:t>26</w:t>
            </w:r>
            <w:r>
              <w:rPr>
                <w:noProof/>
                <w:webHidden/>
              </w:rPr>
              <w:fldChar w:fldCharType="end"/>
            </w:r>
          </w:hyperlink>
        </w:p>
        <w:p w14:paraId="5F5890B0" w14:textId="23C230E4"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77" w:history="1">
            <w:r w:rsidRPr="00C460E0">
              <w:rPr>
                <w:rStyle w:val="ae"/>
                <w:noProof/>
              </w:rPr>
              <w:t>3.8</w:t>
            </w:r>
            <w:r>
              <w:rPr>
                <w:rFonts w:eastAsiaTheme="minorEastAsia"/>
                <w:noProof/>
                <w:kern w:val="2"/>
                <w:sz w:val="24"/>
                <w:szCs w:val="24"/>
                <w:lang w:eastAsia="ru-RU"/>
                <w14:ligatures w14:val="standardContextual"/>
              </w:rPr>
              <w:tab/>
            </w:r>
            <w:r w:rsidRPr="00C460E0">
              <w:rPr>
                <w:rStyle w:val="ae"/>
                <w:rFonts w:cs="Times New Roman"/>
                <w:noProof/>
              </w:rPr>
              <w:t xml:space="preserve">Вывод данных из моделей в </w:t>
            </w:r>
            <w:r w:rsidRPr="00C460E0">
              <w:rPr>
                <w:rStyle w:val="ae"/>
                <w:rFonts w:cs="Times New Roman"/>
                <w:noProof/>
                <w:lang w:val="en-US"/>
              </w:rPr>
              <w:t>SQL</w:t>
            </w:r>
            <w:r w:rsidRPr="00C460E0">
              <w:rPr>
                <w:rStyle w:val="ae"/>
                <w:rFonts w:cs="Times New Roman"/>
                <w:noProof/>
              </w:rPr>
              <w:t xml:space="preserve"> и Excel</w:t>
            </w:r>
            <w:r>
              <w:rPr>
                <w:noProof/>
                <w:webHidden/>
              </w:rPr>
              <w:tab/>
            </w:r>
            <w:r>
              <w:rPr>
                <w:noProof/>
                <w:webHidden/>
              </w:rPr>
              <w:fldChar w:fldCharType="begin"/>
            </w:r>
            <w:r>
              <w:rPr>
                <w:noProof/>
                <w:webHidden/>
              </w:rPr>
              <w:instrText xml:space="preserve"> PAGEREF _Toc222324177 \h </w:instrText>
            </w:r>
            <w:r>
              <w:rPr>
                <w:noProof/>
                <w:webHidden/>
              </w:rPr>
            </w:r>
            <w:r>
              <w:rPr>
                <w:noProof/>
                <w:webHidden/>
              </w:rPr>
              <w:fldChar w:fldCharType="separate"/>
            </w:r>
            <w:r>
              <w:rPr>
                <w:noProof/>
                <w:webHidden/>
              </w:rPr>
              <w:t>26</w:t>
            </w:r>
            <w:r>
              <w:rPr>
                <w:noProof/>
                <w:webHidden/>
              </w:rPr>
              <w:fldChar w:fldCharType="end"/>
            </w:r>
          </w:hyperlink>
        </w:p>
        <w:p w14:paraId="63B38E32" w14:textId="30D85990"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78" w:history="1">
            <w:r w:rsidRPr="00C460E0">
              <w:rPr>
                <w:rStyle w:val="ae"/>
                <w:noProof/>
                <w:lang w:val="en-US"/>
              </w:rPr>
              <w:t>3.9</w:t>
            </w:r>
            <w:r>
              <w:rPr>
                <w:rFonts w:eastAsiaTheme="minorEastAsia"/>
                <w:noProof/>
                <w:kern w:val="2"/>
                <w:sz w:val="24"/>
                <w:szCs w:val="24"/>
                <w:lang w:eastAsia="ru-RU"/>
                <w14:ligatures w14:val="standardContextual"/>
              </w:rPr>
              <w:tab/>
            </w:r>
            <w:r w:rsidRPr="00C460E0">
              <w:rPr>
                <w:rStyle w:val="ae"/>
                <w:rFonts w:cs="Times New Roman"/>
                <w:noProof/>
              </w:rPr>
              <w:t>Распознать граф РМ</w:t>
            </w:r>
            <w:r>
              <w:rPr>
                <w:noProof/>
                <w:webHidden/>
              </w:rPr>
              <w:tab/>
            </w:r>
            <w:r>
              <w:rPr>
                <w:noProof/>
                <w:webHidden/>
              </w:rPr>
              <w:fldChar w:fldCharType="begin"/>
            </w:r>
            <w:r>
              <w:rPr>
                <w:noProof/>
                <w:webHidden/>
              </w:rPr>
              <w:instrText xml:space="preserve"> PAGEREF _Toc222324178 \h </w:instrText>
            </w:r>
            <w:r>
              <w:rPr>
                <w:noProof/>
                <w:webHidden/>
              </w:rPr>
            </w:r>
            <w:r>
              <w:rPr>
                <w:noProof/>
                <w:webHidden/>
              </w:rPr>
              <w:fldChar w:fldCharType="separate"/>
            </w:r>
            <w:r>
              <w:rPr>
                <w:noProof/>
                <w:webHidden/>
              </w:rPr>
              <w:t>27</w:t>
            </w:r>
            <w:r>
              <w:rPr>
                <w:noProof/>
                <w:webHidden/>
              </w:rPr>
              <w:fldChar w:fldCharType="end"/>
            </w:r>
          </w:hyperlink>
        </w:p>
        <w:p w14:paraId="7A630155" w14:textId="0959B06F"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79" w:history="1">
            <w:r w:rsidRPr="00C460E0">
              <w:rPr>
                <w:rStyle w:val="ae"/>
                <w:rFonts w:cs="Arial"/>
                <w:noProof/>
              </w:rPr>
              <w:t>3.9.1</w:t>
            </w:r>
            <w:r>
              <w:rPr>
                <w:rFonts w:eastAsiaTheme="minorEastAsia"/>
                <w:noProof/>
                <w:kern w:val="2"/>
                <w:sz w:val="24"/>
                <w:szCs w:val="24"/>
                <w:lang w:eastAsia="ru-RU"/>
                <w14:ligatures w14:val="standardContextual"/>
              </w:rPr>
              <w:tab/>
            </w:r>
            <w:r w:rsidRPr="00C460E0">
              <w:rPr>
                <w:rStyle w:val="ae"/>
                <w:noProof/>
              </w:rPr>
              <w:t>Распознать граф РМ УР (.</w:t>
            </w:r>
            <w:r w:rsidRPr="00C460E0">
              <w:rPr>
                <w:rStyle w:val="ae"/>
                <w:noProof/>
                <w:lang w:val="en-US"/>
              </w:rPr>
              <w:t>rg</w:t>
            </w:r>
            <w:r w:rsidRPr="00C460E0">
              <w:rPr>
                <w:rStyle w:val="ae"/>
                <w:noProof/>
              </w:rPr>
              <w:t>2)</w:t>
            </w:r>
            <w:r>
              <w:rPr>
                <w:noProof/>
                <w:webHidden/>
              </w:rPr>
              <w:tab/>
            </w:r>
            <w:r>
              <w:rPr>
                <w:noProof/>
                <w:webHidden/>
              </w:rPr>
              <w:fldChar w:fldCharType="begin"/>
            </w:r>
            <w:r>
              <w:rPr>
                <w:noProof/>
                <w:webHidden/>
              </w:rPr>
              <w:instrText xml:space="preserve"> PAGEREF _Toc222324179 \h </w:instrText>
            </w:r>
            <w:r>
              <w:rPr>
                <w:noProof/>
                <w:webHidden/>
              </w:rPr>
            </w:r>
            <w:r>
              <w:rPr>
                <w:noProof/>
                <w:webHidden/>
              </w:rPr>
              <w:fldChar w:fldCharType="separate"/>
            </w:r>
            <w:r>
              <w:rPr>
                <w:noProof/>
                <w:webHidden/>
              </w:rPr>
              <w:t>27</w:t>
            </w:r>
            <w:r>
              <w:rPr>
                <w:noProof/>
                <w:webHidden/>
              </w:rPr>
              <w:fldChar w:fldCharType="end"/>
            </w:r>
          </w:hyperlink>
        </w:p>
        <w:p w14:paraId="43370CAB" w14:textId="30CEF87D"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80" w:history="1">
            <w:r w:rsidRPr="00C460E0">
              <w:rPr>
                <w:rStyle w:val="ae"/>
                <w:rFonts w:cs="Arial"/>
                <w:noProof/>
              </w:rPr>
              <w:t>3.9.2</w:t>
            </w:r>
            <w:r>
              <w:rPr>
                <w:rFonts w:eastAsiaTheme="minorEastAsia"/>
                <w:noProof/>
                <w:kern w:val="2"/>
                <w:sz w:val="24"/>
                <w:szCs w:val="24"/>
                <w:lang w:eastAsia="ru-RU"/>
                <w14:ligatures w14:val="standardContextual"/>
              </w:rPr>
              <w:tab/>
            </w:r>
            <w:r w:rsidRPr="00C460E0">
              <w:rPr>
                <w:rStyle w:val="ae"/>
                <w:noProof/>
              </w:rPr>
              <w:t>Распознать граф РМ ТКЗ (.</w:t>
            </w:r>
            <w:r w:rsidRPr="00C460E0">
              <w:rPr>
                <w:rStyle w:val="ae"/>
                <w:noProof/>
                <w:lang w:val="en-US"/>
              </w:rPr>
              <w:t>rst</w:t>
            </w:r>
            <w:r w:rsidRPr="00C460E0">
              <w:rPr>
                <w:rStyle w:val="ae"/>
                <w:noProof/>
              </w:rPr>
              <w:t>)</w:t>
            </w:r>
            <w:r>
              <w:rPr>
                <w:noProof/>
                <w:webHidden/>
              </w:rPr>
              <w:tab/>
            </w:r>
            <w:r>
              <w:rPr>
                <w:noProof/>
                <w:webHidden/>
              </w:rPr>
              <w:fldChar w:fldCharType="begin"/>
            </w:r>
            <w:r>
              <w:rPr>
                <w:noProof/>
                <w:webHidden/>
              </w:rPr>
              <w:instrText xml:space="preserve"> PAGEREF _Toc222324180 \h </w:instrText>
            </w:r>
            <w:r>
              <w:rPr>
                <w:noProof/>
                <w:webHidden/>
              </w:rPr>
            </w:r>
            <w:r>
              <w:rPr>
                <w:noProof/>
                <w:webHidden/>
              </w:rPr>
              <w:fldChar w:fldCharType="separate"/>
            </w:r>
            <w:r>
              <w:rPr>
                <w:noProof/>
                <w:webHidden/>
              </w:rPr>
              <w:t>27</w:t>
            </w:r>
            <w:r>
              <w:rPr>
                <w:noProof/>
                <w:webHidden/>
              </w:rPr>
              <w:fldChar w:fldCharType="end"/>
            </w:r>
          </w:hyperlink>
        </w:p>
        <w:p w14:paraId="31EDE074" w14:textId="48ABB6F2"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81" w:history="1">
            <w:r w:rsidRPr="00C460E0">
              <w:rPr>
                <w:rStyle w:val="ae"/>
                <w:noProof/>
              </w:rPr>
              <w:t>3.10</w:t>
            </w:r>
            <w:r>
              <w:rPr>
                <w:rFonts w:eastAsiaTheme="minorEastAsia"/>
                <w:noProof/>
                <w:kern w:val="2"/>
                <w:sz w:val="24"/>
                <w:szCs w:val="24"/>
                <w:lang w:eastAsia="ru-RU"/>
                <w14:ligatures w14:val="standardContextual"/>
              </w:rPr>
              <w:tab/>
            </w:r>
            <w:r w:rsidRPr="00C460E0">
              <w:rPr>
                <w:rStyle w:val="ae"/>
                <w:rFonts w:cs="Times New Roman"/>
                <w:noProof/>
              </w:rPr>
              <w:t>Сохранить как</w:t>
            </w:r>
            <w:r>
              <w:rPr>
                <w:noProof/>
                <w:webHidden/>
              </w:rPr>
              <w:tab/>
            </w:r>
            <w:r>
              <w:rPr>
                <w:noProof/>
                <w:webHidden/>
              </w:rPr>
              <w:fldChar w:fldCharType="begin"/>
            </w:r>
            <w:r>
              <w:rPr>
                <w:noProof/>
                <w:webHidden/>
              </w:rPr>
              <w:instrText xml:space="preserve"> PAGEREF _Toc222324181 \h </w:instrText>
            </w:r>
            <w:r>
              <w:rPr>
                <w:noProof/>
                <w:webHidden/>
              </w:rPr>
            </w:r>
            <w:r>
              <w:rPr>
                <w:noProof/>
                <w:webHidden/>
              </w:rPr>
              <w:fldChar w:fldCharType="separate"/>
            </w:r>
            <w:r>
              <w:rPr>
                <w:noProof/>
                <w:webHidden/>
              </w:rPr>
              <w:t>28</w:t>
            </w:r>
            <w:r>
              <w:rPr>
                <w:noProof/>
                <w:webHidden/>
              </w:rPr>
              <w:fldChar w:fldCharType="end"/>
            </w:r>
          </w:hyperlink>
        </w:p>
        <w:p w14:paraId="0DC87DF0" w14:textId="64AD2AB7"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82" w:history="1">
            <w:r w:rsidRPr="00C460E0">
              <w:rPr>
                <w:rStyle w:val="ae"/>
                <w:noProof/>
              </w:rPr>
              <w:t>3.11</w:t>
            </w:r>
            <w:r>
              <w:rPr>
                <w:rFonts w:eastAsiaTheme="minorEastAsia"/>
                <w:noProof/>
                <w:kern w:val="2"/>
                <w:sz w:val="24"/>
                <w:szCs w:val="24"/>
                <w:lang w:eastAsia="ru-RU"/>
                <w14:ligatures w14:val="standardContextual"/>
              </w:rPr>
              <w:tab/>
            </w:r>
            <w:r w:rsidRPr="00C460E0">
              <w:rPr>
                <w:rStyle w:val="ae"/>
                <w:rFonts w:cs="Times New Roman"/>
                <w:noProof/>
              </w:rPr>
              <w:t>Сравнение РМ</w:t>
            </w:r>
            <w:r>
              <w:rPr>
                <w:noProof/>
                <w:webHidden/>
              </w:rPr>
              <w:tab/>
            </w:r>
            <w:r>
              <w:rPr>
                <w:noProof/>
                <w:webHidden/>
              </w:rPr>
              <w:fldChar w:fldCharType="begin"/>
            </w:r>
            <w:r>
              <w:rPr>
                <w:noProof/>
                <w:webHidden/>
              </w:rPr>
              <w:instrText xml:space="preserve"> PAGEREF _Toc222324182 \h </w:instrText>
            </w:r>
            <w:r>
              <w:rPr>
                <w:noProof/>
                <w:webHidden/>
              </w:rPr>
            </w:r>
            <w:r>
              <w:rPr>
                <w:noProof/>
                <w:webHidden/>
              </w:rPr>
              <w:fldChar w:fldCharType="separate"/>
            </w:r>
            <w:r>
              <w:rPr>
                <w:noProof/>
                <w:webHidden/>
              </w:rPr>
              <w:t>28</w:t>
            </w:r>
            <w:r>
              <w:rPr>
                <w:noProof/>
                <w:webHidden/>
              </w:rPr>
              <w:fldChar w:fldCharType="end"/>
            </w:r>
          </w:hyperlink>
        </w:p>
        <w:p w14:paraId="5F9411B7" w14:textId="2EA8F15B" w:rsidR="00826B8E" w:rsidRDefault="00826B8E">
          <w:pPr>
            <w:pStyle w:val="13"/>
            <w:tabs>
              <w:tab w:val="left" w:pos="440"/>
              <w:tab w:val="right" w:leader="dot" w:pos="9771"/>
            </w:tabs>
            <w:rPr>
              <w:rFonts w:eastAsiaTheme="minorEastAsia"/>
              <w:noProof/>
              <w:kern w:val="2"/>
              <w:sz w:val="24"/>
              <w:szCs w:val="24"/>
              <w:lang w:eastAsia="ru-RU"/>
              <w14:ligatures w14:val="standardContextual"/>
            </w:rPr>
          </w:pPr>
          <w:hyperlink w:anchor="_Toc222324183" w:history="1">
            <w:r w:rsidRPr="00C460E0">
              <w:rPr>
                <w:rStyle w:val="ae"/>
                <w:rFonts w:ascii="Times New Roman" w:eastAsiaTheme="majorEastAsia" w:hAnsi="Times New Roman" w:cs="Arial"/>
                <w:bCs/>
                <w:noProof/>
                <w:kern w:val="32"/>
              </w:rPr>
              <w:t>4</w:t>
            </w:r>
            <w:r>
              <w:rPr>
                <w:rFonts w:eastAsiaTheme="minorEastAsia"/>
                <w:noProof/>
                <w:kern w:val="2"/>
                <w:sz w:val="24"/>
                <w:szCs w:val="24"/>
                <w:lang w:eastAsia="ru-RU"/>
                <w14:ligatures w14:val="standardContextual"/>
              </w:rPr>
              <w:tab/>
            </w:r>
            <w:r w:rsidRPr="00C460E0">
              <w:rPr>
                <w:rStyle w:val="ae"/>
                <w:rFonts w:ascii="Times New Roman" w:eastAsiaTheme="majorEastAsia" w:hAnsi="Times New Roman" w:cs="Times New Roman"/>
                <w:bCs/>
                <w:noProof/>
                <w:kern w:val="32"/>
              </w:rPr>
              <w:t>Расчёт установившихся режимов</w:t>
            </w:r>
            <w:r>
              <w:rPr>
                <w:noProof/>
                <w:webHidden/>
              </w:rPr>
              <w:tab/>
            </w:r>
            <w:r>
              <w:rPr>
                <w:noProof/>
                <w:webHidden/>
              </w:rPr>
              <w:fldChar w:fldCharType="begin"/>
            </w:r>
            <w:r>
              <w:rPr>
                <w:noProof/>
                <w:webHidden/>
              </w:rPr>
              <w:instrText xml:space="preserve"> PAGEREF _Toc222324183 \h </w:instrText>
            </w:r>
            <w:r>
              <w:rPr>
                <w:noProof/>
                <w:webHidden/>
              </w:rPr>
            </w:r>
            <w:r>
              <w:rPr>
                <w:noProof/>
                <w:webHidden/>
              </w:rPr>
              <w:fldChar w:fldCharType="separate"/>
            </w:r>
            <w:r>
              <w:rPr>
                <w:noProof/>
                <w:webHidden/>
              </w:rPr>
              <w:t>29</w:t>
            </w:r>
            <w:r>
              <w:rPr>
                <w:noProof/>
                <w:webHidden/>
              </w:rPr>
              <w:fldChar w:fldCharType="end"/>
            </w:r>
          </w:hyperlink>
        </w:p>
        <w:p w14:paraId="4E7875CB" w14:textId="0D7DD198"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84" w:history="1">
            <w:r w:rsidRPr="00C460E0">
              <w:rPr>
                <w:rStyle w:val="ae"/>
                <w:rFonts w:eastAsiaTheme="majorEastAsia"/>
                <w:noProof/>
              </w:rPr>
              <w:t>4.1</w:t>
            </w:r>
            <w:r>
              <w:rPr>
                <w:rFonts w:eastAsiaTheme="minorEastAsia"/>
                <w:noProof/>
                <w:kern w:val="2"/>
                <w:sz w:val="24"/>
                <w:szCs w:val="24"/>
                <w:lang w:eastAsia="ru-RU"/>
                <w14:ligatures w14:val="standardContextual"/>
              </w:rPr>
              <w:tab/>
            </w:r>
            <w:r w:rsidRPr="00C460E0">
              <w:rPr>
                <w:rStyle w:val="ae"/>
                <w:rFonts w:eastAsiaTheme="majorEastAsia" w:cs="Times New Roman"/>
                <w:noProof/>
              </w:rPr>
              <w:t>Сведения о работе</w:t>
            </w:r>
            <w:r>
              <w:rPr>
                <w:noProof/>
                <w:webHidden/>
              </w:rPr>
              <w:tab/>
            </w:r>
            <w:r>
              <w:rPr>
                <w:noProof/>
                <w:webHidden/>
              </w:rPr>
              <w:fldChar w:fldCharType="begin"/>
            </w:r>
            <w:r>
              <w:rPr>
                <w:noProof/>
                <w:webHidden/>
              </w:rPr>
              <w:instrText xml:space="preserve"> PAGEREF _Toc222324184 \h </w:instrText>
            </w:r>
            <w:r>
              <w:rPr>
                <w:noProof/>
                <w:webHidden/>
              </w:rPr>
            </w:r>
            <w:r>
              <w:rPr>
                <w:noProof/>
                <w:webHidden/>
              </w:rPr>
              <w:fldChar w:fldCharType="separate"/>
            </w:r>
            <w:r>
              <w:rPr>
                <w:noProof/>
                <w:webHidden/>
              </w:rPr>
              <w:t>29</w:t>
            </w:r>
            <w:r>
              <w:rPr>
                <w:noProof/>
                <w:webHidden/>
              </w:rPr>
              <w:fldChar w:fldCharType="end"/>
            </w:r>
          </w:hyperlink>
        </w:p>
        <w:p w14:paraId="7E4BBE31" w14:textId="23FAF7D3"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85" w:history="1">
            <w:r w:rsidRPr="00C460E0">
              <w:rPr>
                <w:rStyle w:val="ae"/>
                <w:rFonts w:eastAsiaTheme="majorEastAsia" w:cs="Arial"/>
                <w:noProof/>
              </w:rPr>
              <w:t>4.1.1</w:t>
            </w:r>
            <w:r>
              <w:rPr>
                <w:rFonts w:eastAsiaTheme="minorEastAsia"/>
                <w:noProof/>
                <w:kern w:val="2"/>
                <w:sz w:val="24"/>
                <w:szCs w:val="24"/>
                <w:lang w:eastAsia="ru-RU"/>
                <w14:ligatures w14:val="standardContextual"/>
              </w:rPr>
              <w:tab/>
            </w:r>
            <w:r w:rsidRPr="00C460E0">
              <w:rPr>
                <w:rStyle w:val="ae"/>
                <w:rFonts w:eastAsiaTheme="majorEastAsia"/>
                <w:noProof/>
              </w:rPr>
              <w:t>Номер СРС.</w:t>
            </w:r>
            <w:r>
              <w:rPr>
                <w:noProof/>
                <w:webHidden/>
              </w:rPr>
              <w:tab/>
            </w:r>
            <w:r>
              <w:rPr>
                <w:noProof/>
                <w:webHidden/>
              </w:rPr>
              <w:fldChar w:fldCharType="begin"/>
            </w:r>
            <w:r>
              <w:rPr>
                <w:noProof/>
                <w:webHidden/>
              </w:rPr>
              <w:instrText xml:space="preserve"> PAGEREF _Toc222324185 \h </w:instrText>
            </w:r>
            <w:r>
              <w:rPr>
                <w:noProof/>
                <w:webHidden/>
              </w:rPr>
            </w:r>
            <w:r>
              <w:rPr>
                <w:noProof/>
                <w:webHidden/>
              </w:rPr>
              <w:fldChar w:fldCharType="separate"/>
            </w:r>
            <w:r>
              <w:rPr>
                <w:noProof/>
                <w:webHidden/>
              </w:rPr>
              <w:t>30</w:t>
            </w:r>
            <w:r>
              <w:rPr>
                <w:noProof/>
                <w:webHidden/>
              </w:rPr>
              <w:fldChar w:fldCharType="end"/>
            </w:r>
          </w:hyperlink>
        </w:p>
        <w:p w14:paraId="3ACC48A6" w14:textId="5FDB3B5E"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86" w:history="1">
            <w:r w:rsidRPr="00C460E0">
              <w:rPr>
                <w:rStyle w:val="ae"/>
                <w:rFonts w:eastAsiaTheme="majorEastAsia"/>
                <w:noProof/>
              </w:rPr>
              <w:t>4.2</w:t>
            </w:r>
            <w:r>
              <w:rPr>
                <w:rFonts w:eastAsiaTheme="minorEastAsia"/>
                <w:noProof/>
                <w:kern w:val="2"/>
                <w:sz w:val="24"/>
                <w:szCs w:val="24"/>
                <w:lang w:eastAsia="ru-RU"/>
                <w14:ligatures w14:val="standardContextual"/>
              </w:rPr>
              <w:tab/>
            </w:r>
            <w:r w:rsidRPr="00C460E0">
              <w:rPr>
                <w:rStyle w:val="ae"/>
                <w:rFonts w:eastAsiaTheme="majorEastAsia" w:cs="Times New Roman"/>
                <w:noProof/>
              </w:rPr>
              <w:t>Настройка программы</w:t>
            </w:r>
            <w:r>
              <w:rPr>
                <w:noProof/>
                <w:webHidden/>
              </w:rPr>
              <w:tab/>
            </w:r>
            <w:r>
              <w:rPr>
                <w:noProof/>
                <w:webHidden/>
              </w:rPr>
              <w:fldChar w:fldCharType="begin"/>
            </w:r>
            <w:r>
              <w:rPr>
                <w:noProof/>
                <w:webHidden/>
              </w:rPr>
              <w:instrText xml:space="preserve"> PAGEREF _Toc222324186 \h </w:instrText>
            </w:r>
            <w:r>
              <w:rPr>
                <w:noProof/>
                <w:webHidden/>
              </w:rPr>
            </w:r>
            <w:r>
              <w:rPr>
                <w:noProof/>
                <w:webHidden/>
              </w:rPr>
              <w:fldChar w:fldCharType="separate"/>
            </w:r>
            <w:r>
              <w:rPr>
                <w:noProof/>
                <w:webHidden/>
              </w:rPr>
              <w:t>30</w:t>
            </w:r>
            <w:r>
              <w:rPr>
                <w:noProof/>
                <w:webHidden/>
              </w:rPr>
              <w:fldChar w:fldCharType="end"/>
            </w:r>
          </w:hyperlink>
        </w:p>
        <w:p w14:paraId="4A0BE30B" w14:textId="15A76746"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87" w:history="1">
            <w:r w:rsidRPr="00C460E0">
              <w:rPr>
                <w:rStyle w:val="ae"/>
                <w:rFonts w:eastAsiaTheme="majorEastAsia" w:cs="Arial"/>
                <w:noProof/>
              </w:rPr>
              <w:t>4.2.1</w:t>
            </w:r>
            <w:r>
              <w:rPr>
                <w:rFonts w:eastAsiaTheme="minorEastAsia"/>
                <w:noProof/>
                <w:kern w:val="2"/>
                <w:sz w:val="24"/>
                <w:szCs w:val="24"/>
                <w:lang w:eastAsia="ru-RU"/>
                <w14:ligatures w14:val="standardContextual"/>
              </w:rPr>
              <w:tab/>
            </w:r>
            <w:r w:rsidRPr="00C460E0">
              <w:rPr>
                <w:rStyle w:val="ae"/>
                <w:rFonts w:eastAsiaTheme="majorEastAsia"/>
                <w:noProof/>
              </w:rPr>
              <w:t>Фиксация нарушений режима.</w:t>
            </w:r>
            <w:r>
              <w:rPr>
                <w:noProof/>
                <w:webHidden/>
              </w:rPr>
              <w:tab/>
            </w:r>
            <w:r>
              <w:rPr>
                <w:noProof/>
                <w:webHidden/>
              </w:rPr>
              <w:fldChar w:fldCharType="begin"/>
            </w:r>
            <w:r>
              <w:rPr>
                <w:noProof/>
                <w:webHidden/>
              </w:rPr>
              <w:instrText xml:space="preserve"> PAGEREF _Toc222324187 \h </w:instrText>
            </w:r>
            <w:r>
              <w:rPr>
                <w:noProof/>
                <w:webHidden/>
              </w:rPr>
            </w:r>
            <w:r>
              <w:rPr>
                <w:noProof/>
                <w:webHidden/>
              </w:rPr>
              <w:fldChar w:fldCharType="separate"/>
            </w:r>
            <w:r>
              <w:rPr>
                <w:noProof/>
                <w:webHidden/>
              </w:rPr>
              <w:t>30</w:t>
            </w:r>
            <w:r>
              <w:rPr>
                <w:noProof/>
                <w:webHidden/>
              </w:rPr>
              <w:fldChar w:fldCharType="end"/>
            </w:r>
          </w:hyperlink>
        </w:p>
        <w:p w14:paraId="4511F590" w14:textId="5858B55C"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88" w:history="1">
            <w:r w:rsidRPr="00C460E0">
              <w:rPr>
                <w:rStyle w:val="ae"/>
                <w:rFonts w:eastAsiaTheme="majorEastAsia" w:cs="Arial"/>
                <w:noProof/>
              </w:rPr>
              <w:t>4.2.2</w:t>
            </w:r>
            <w:r>
              <w:rPr>
                <w:rFonts w:eastAsiaTheme="minorEastAsia"/>
                <w:noProof/>
                <w:kern w:val="2"/>
                <w:sz w:val="24"/>
                <w:szCs w:val="24"/>
                <w:lang w:eastAsia="ru-RU"/>
                <w14:ligatures w14:val="standardContextual"/>
              </w:rPr>
              <w:tab/>
            </w:r>
            <w:r w:rsidRPr="00C460E0">
              <w:rPr>
                <w:rStyle w:val="ae"/>
                <w:rFonts w:eastAsiaTheme="majorEastAsia"/>
                <w:noProof/>
              </w:rPr>
              <w:t>АВР.</w:t>
            </w:r>
            <w:r>
              <w:rPr>
                <w:noProof/>
                <w:webHidden/>
              </w:rPr>
              <w:tab/>
            </w:r>
            <w:r>
              <w:rPr>
                <w:noProof/>
                <w:webHidden/>
              </w:rPr>
              <w:fldChar w:fldCharType="begin"/>
            </w:r>
            <w:r>
              <w:rPr>
                <w:noProof/>
                <w:webHidden/>
              </w:rPr>
              <w:instrText xml:space="preserve"> PAGEREF _Toc222324188 \h </w:instrText>
            </w:r>
            <w:r>
              <w:rPr>
                <w:noProof/>
                <w:webHidden/>
              </w:rPr>
            </w:r>
            <w:r>
              <w:rPr>
                <w:noProof/>
                <w:webHidden/>
              </w:rPr>
              <w:fldChar w:fldCharType="separate"/>
            </w:r>
            <w:r>
              <w:rPr>
                <w:noProof/>
                <w:webHidden/>
              </w:rPr>
              <w:t>30</w:t>
            </w:r>
            <w:r>
              <w:rPr>
                <w:noProof/>
                <w:webHidden/>
              </w:rPr>
              <w:fldChar w:fldCharType="end"/>
            </w:r>
          </w:hyperlink>
        </w:p>
        <w:p w14:paraId="5D06639C" w14:textId="50DDD1C0"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89" w:history="1">
            <w:r w:rsidRPr="00C460E0">
              <w:rPr>
                <w:rStyle w:val="ae"/>
                <w:noProof/>
              </w:rPr>
              <w:t>4.3</w:t>
            </w:r>
            <w:r>
              <w:rPr>
                <w:rFonts w:eastAsiaTheme="minorEastAsia"/>
                <w:noProof/>
                <w:kern w:val="2"/>
                <w:sz w:val="24"/>
                <w:szCs w:val="24"/>
                <w:lang w:eastAsia="ru-RU"/>
                <w14:ligatures w14:val="standardContextual"/>
              </w:rPr>
              <w:tab/>
            </w:r>
            <w:r w:rsidRPr="00C460E0">
              <w:rPr>
                <w:rStyle w:val="ae"/>
                <w:rFonts w:cs="Times New Roman"/>
                <w:noProof/>
              </w:rPr>
              <w:t>Подготовка РМ</w:t>
            </w:r>
            <w:r>
              <w:rPr>
                <w:noProof/>
                <w:webHidden/>
              </w:rPr>
              <w:tab/>
            </w:r>
            <w:r>
              <w:rPr>
                <w:noProof/>
                <w:webHidden/>
              </w:rPr>
              <w:fldChar w:fldCharType="begin"/>
            </w:r>
            <w:r>
              <w:rPr>
                <w:noProof/>
                <w:webHidden/>
              </w:rPr>
              <w:instrText xml:space="preserve"> PAGEREF _Toc222324189 \h </w:instrText>
            </w:r>
            <w:r>
              <w:rPr>
                <w:noProof/>
                <w:webHidden/>
              </w:rPr>
            </w:r>
            <w:r>
              <w:rPr>
                <w:noProof/>
                <w:webHidden/>
              </w:rPr>
              <w:fldChar w:fldCharType="separate"/>
            </w:r>
            <w:r>
              <w:rPr>
                <w:noProof/>
                <w:webHidden/>
              </w:rPr>
              <w:t>31</w:t>
            </w:r>
            <w:r>
              <w:rPr>
                <w:noProof/>
                <w:webHidden/>
              </w:rPr>
              <w:fldChar w:fldCharType="end"/>
            </w:r>
          </w:hyperlink>
        </w:p>
        <w:p w14:paraId="592850C1" w14:textId="5677D85B"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90" w:history="1">
            <w:r w:rsidRPr="00C460E0">
              <w:rPr>
                <w:rStyle w:val="ae"/>
                <w:noProof/>
              </w:rPr>
              <w:t>4.4</w:t>
            </w:r>
            <w:r>
              <w:rPr>
                <w:rFonts w:eastAsiaTheme="minorEastAsia"/>
                <w:noProof/>
                <w:kern w:val="2"/>
                <w:sz w:val="24"/>
                <w:szCs w:val="24"/>
                <w:lang w:eastAsia="ru-RU"/>
                <w14:ligatures w14:val="standardContextual"/>
              </w:rPr>
              <w:tab/>
            </w:r>
            <w:r w:rsidRPr="00C460E0">
              <w:rPr>
                <w:rStyle w:val="ae"/>
                <w:rFonts w:cs="Times New Roman"/>
                <w:noProof/>
              </w:rPr>
              <w:t>Импорт из РМ</w:t>
            </w:r>
            <w:r>
              <w:rPr>
                <w:noProof/>
                <w:webHidden/>
              </w:rPr>
              <w:tab/>
            </w:r>
            <w:r>
              <w:rPr>
                <w:noProof/>
                <w:webHidden/>
              </w:rPr>
              <w:fldChar w:fldCharType="begin"/>
            </w:r>
            <w:r>
              <w:rPr>
                <w:noProof/>
                <w:webHidden/>
              </w:rPr>
              <w:instrText xml:space="preserve"> PAGEREF _Toc222324190 \h </w:instrText>
            </w:r>
            <w:r>
              <w:rPr>
                <w:noProof/>
                <w:webHidden/>
              </w:rPr>
            </w:r>
            <w:r>
              <w:rPr>
                <w:noProof/>
                <w:webHidden/>
              </w:rPr>
              <w:fldChar w:fldCharType="separate"/>
            </w:r>
            <w:r>
              <w:rPr>
                <w:noProof/>
                <w:webHidden/>
              </w:rPr>
              <w:t>31</w:t>
            </w:r>
            <w:r>
              <w:rPr>
                <w:noProof/>
                <w:webHidden/>
              </w:rPr>
              <w:fldChar w:fldCharType="end"/>
            </w:r>
          </w:hyperlink>
        </w:p>
        <w:p w14:paraId="7AAEEA54" w14:textId="69A72323"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91" w:history="1">
            <w:r w:rsidRPr="00C460E0">
              <w:rPr>
                <w:rStyle w:val="ae"/>
                <w:noProof/>
              </w:rPr>
              <w:t>4.5</w:t>
            </w:r>
            <w:r>
              <w:rPr>
                <w:rFonts w:eastAsiaTheme="minorEastAsia"/>
                <w:noProof/>
                <w:kern w:val="2"/>
                <w:sz w:val="24"/>
                <w:szCs w:val="24"/>
                <w:lang w:eastAsia="ru-RU"/>
                <w14:ligatures w14:val="standardContextual"/>
              </w:rPr>
              <w:tab/>
            </w:r>
            <w:r w:rsidRPr="00C460E0">
              <w:rPr>
                <w:rStyle w:val="ae"/>
                <w:rFonts w:cs="Times New Roman"/>
                <w:noProof/>
              </w:rPr>
              <w:t>Выбор контролируемых элементов</w:t>
            </w:r>
            <w:r>
              <w:rPr>
                <w:noProof/>
                <w:webHidden/>
              </w:rPr>
              <w:tab/>
            </w:r>
            <w:r>
              <w:rPr>
                <w:noProof/>
                <w:webHidden/>
              </w:rPr>
              <w:fldChar w:fldCharType="begin"/>
            </w:r>
            <w:r>
              <w:rPr>
                <w:noProof/>
                <w:webHidden/>
              </w:rPr>
              <w:instrText xml:space="preserve"> PAGEREF _Toc222324191 \h </w:instrText>
            </w:r>
            <w:r>
              <w:rPr>
                <w:noProof/>
                <w:webHidden/>
              </w:rPr>
            </w:r>
            <w:r>
              <w:rPr>
                <w:noProof/>
                <w:webHidden/>
              </w:rPr>
              <w:fldChar w:fldCharType="separate"/>
            </w:r>
            <w:r>
              <w:rPr>
                <w:noProof/>
                <w:webHidden/>
              </w:rPr>
              <w:t>31</w:t>
            </w:r>
            <w:r>
              <w:rPr>
                <w:noProof/>
                <w:webHidden/>
              </w:rPr>
              <w:fldChar w:fldCharType="end"/>
            </w:r>
          </w:hyperlink>
        </w:p>
        <w:p w14:paraId="2360A023" w14:textId="19D723E9"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92" w:history="1">
            <w:r w:rsidRPr="00C460E0">
              <w:rPr>
                <w:rStyle w:val="ae"/>
                <w:noProof/>
              </w:rPr>
              <w:t>4.6</w:t>
            </w:r>
            <w:r>
              <w:rPr>
                <w:rFonts w:eastAsiaTheme="minorEastAsia"/>
                <w:noProof/>
                <w:kern w:val="2"/>
                <w:sz w:val="24"/>
                <w:szCs w:val="24"/>
                <w:lang w:eastAsia="ru-RU"/>
                <w14:ligatures w14:val="standardContextual"/>
              </w:rPr>
              <w:tab/>
            </w:r>
            <w:r w:rsidRPr="00C460E0">
              <w:rPr>
                <w:rStyle w:val="ae"/>
                <w:rFonts w:cs="Times New Roman"/>
                <w:noProof/>
              </w:rPr>
              <w:t>Выбор отключаемых элементов.</w:t>
            </w:r>
            <w:r>
              <w:rPr>
                <w:noProof/>
                <w:webHidden/>
              </w:rPr>
              <w:tab/>
            </w:r>
            <w:r>
              <w:rPr>
                <w:noProof/>
                <w:webHidden/>
              </w:rPr>
              <w:fldChar w:fldCharType="begin"/>
            </w:r>
            <w:r>
              <w:rPr>
                <w:noProof/>
                <w:webHidden/>
              </w:rPr>
              <w:instrText xml:space="preserve"> PAGEREF _Toc222324192 \h </w:instrText>
            </w:r>
            <w:r>
              <w:rPr>
                <w:noProof/>
                <w:webHidden/>
              </w:rPr>
            </w:r>
            <w:r>
              <w:rPr>
                <w:noProof/>
                <w:webHidden/>
              </w:rPr>
              <w:fldChar w:fldCharType="separate"/>
            </w:r>
            <w:r>
              <w:rPr>
                <w:noProof/>
                <w:webHidden/>
              </w:rPr>
              <w:t>33</w:t>
            </w:r>
            <w:r>
              <w:rPr>
                <w:noProof/>
                <w:webHidden/>
              </w:rPr>
              <w:fldChar w:fldCharType="end"/>
            </w:r>
          </w:hyperlink>
        </w:p>
        <w:p w14:paraId="4CEC2FDD" w14:textId="4B4AF8A3"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93" w:history="1">
            <w:r w:rsidRPr="00C460E0">
              <w:rPr>
                <w:rStyle w:val="ae"/>
                <w:rFonts w:cs="Arial"/>
                <w:noProof/>
              </w:rPr>
              <w:t>4.6.1</w:t>
            </w:r>
            <w:r>
              <w:rPr>
                <w:rFonts w:eastAsiaTheme="minorEastAsia"/>
                <w:noProof/>
                <w:kern w:val="2"/>
                <w:sz w:val="24"/>
                <w:szCs w:val="24"/>
                <w:lang w:eastAsia="ru-RU"/>
                <w14:ligatures w14:val="standardContextual"/>
              </w:rPr>
              <w:tab/>
            </w:r>
            <w:r w:rsidRPr="00C460E0">
              <w:rPr>
                <w:rStyle w:val="ae"/>
                <w:noProof/>
              </w:rPr>
              <w:t>Расчёт всех возможных сочетаний.</w:t>
            </w:r>
            <w:r>
              <w:rPr>
                <w:noProof/>
                <w:webHidden/>
              </w:rPr>
              <w:tab/>
            </w:r>
            <w:r>
              <w:rPr>
                <w:noProof/>
                <w:webHidden/>
              </w:rPr>
              <w:fldChar w:fldCharType="begin"/>
            </w:r>
            <w:r>
              <w:rPr>
                <w:noProof/>
                <w:webHidden/>
              </w:rPr>
              <w:instrText xml:space="preserve"> PAGEREF _Toc222324193 \h </w:instrText>
            </w:r>
            <w:r>
              <w:rPr>
                <w:noProof/>
                <w:webHidden/>
              </w:rPr>
            </w:r>
            <w:r>
              <w:rPr>
                <w:noProof/>
                <w:webHidden/>
              </w:rPr>
              <w:fldChar w:fldCharType="separate"/>
            </w:r>
            <w:r>
              <w:rPr>
                <w:noProof/>
                <w:webHidden/>
              </w:rPr>
              <w:t>33</w:t>
            </w:r>
            <w:r>
              <w:rPr>
                <w:noProof/>
                <w:webHidden/>
              </w:rPr>
              <w:fldChar w:fldCharType="end"/>
            </w:r>
          </w:hyperlink>
        </w:p>
        <w:p w14:paraId="1BF50043" w14:textId="7F0CEE46"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94" w:history="1">
            <w:r w:rsidRPr="00C460E0">
              <w:rPr>
                <w:rStyle w:val="ae"/>
                <w:rFonts w:cs="Arial"/>
                <w:noProof/>
              </w:rPr>
              <w:t>4.6.2</w:t>
            </w:r>
            <w:r>
              <w:rPr>
                <w:rFonts w:eastAsiaTheme="minorEastAsia"/>
                <w:noProof/>
                <w:kern w:val="2"/>
                <w:sz w:val="24"/>
                <w:szCs w:val="24"/>
                <w:lang w:eastAsia="ru-RU"/>
                <w14:ligatures w14:val="standardContextual"/>
              </w:rPr>
              <w:tab/>
            </w:r>
            <w:r w:rsidRPr="00C460E0">
              <w:rPr>
                <w:rStyle w:val="ae"/>
                <w:noProof/>
              </w:rPr>
              <w:t>расчёт сочетаний из книги Excel.</w:t>
            </w:r>
            <w:r>
              <w:rPr>
                <w:noProof/>
                <w:webHidden/>
              </w:rPr>
              <w:tab/>
            </w:r>
            <w:r>
              <w:rPr>
                <w:noProof/>
                <w:webHidden/>
              </w:rPr>
              <w:fldChar w:fldCharType="begin"/>
            </w:r>
            <w:r>
              <w:rPr>
                <w:noProof/>
                <w:webHidden/>
              </w:rPr>
              <w:instrText xml:space="preserve"> PAGEREF _Toc222324194 \h </w:instrText>
            </w:r>
            <w:r>
              <w:rPr>
                <w:noProof/>
                <w:webHidden/>
              </w:rPr>
            </w:r>
            <w:r>
              <w:rPr>
                <w:noProof/>
                <w:webHidden/>
              </w:rPr>
              <w:fldChar w:fldCharType="separate"/>
            </w:r>
            <w:r>
              <w:rPr>
                <w:noProof/>
                <w:webHidden/>
              </w:rPr>
              <w:t>33</w:t>
            </w:r>
            <w:r>
              <w:rPr>
                <w:noProof/>
                <w:webHidden/>
              </w:rPr>
              <w:fldChar w:fldCharType="end"/>
            </w:r>
          </w:hyperlink>
        </w:p>
        <w:p w14:paraId="2117CF0D" w14:textId="4ABFC623"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95" w:history="1">
            <w:r w:rsidRPr="00C460E0">
              <w:rPr>
                <w:rStyle w:val="ae"/>
                <w:noProof/>
              </w:rPr>
              <w:t>4.7</w:t>
            </w:r>
            <w:r>
              <w:rPr>
                <w:rFonts w:eastAsiaTheme="minorEastAsia"/>
                <w:noProof/>
                <w:kern w:val="2"/>
                <w:sz w:val="24"/>
                <w:szCs w:val="24"/>
                <w:lang w:eastAsia="ru-RU"/>
                <w14:ligatures w14:val="standardContextual"/>
              </w:rPr>
              <w:tab/>
            </w:r>
            <w:r w:rsidRPr="00C460E0">
              <w:rPr>
                <w:rStyle w:val="ae"/>
                <w:rFonts w:cs="Times New Roman"/>
                <w:noProof/>
              </w:rPr>
              <w:t>Ремонтные схемы, схемы при отключениях</w:t>
            </w:r>
            <w:r>
              <w:rPr>
                <w:noProof/>
                <w:webHidden/>
              </w:rPr>
              <w:tab/>
            </w:r>
            <w:r>
              <w:rPr>
                <w:noProof/>
                <w:webHidden/>
              </w:rPr>
              <w:fldChar w:fldCharType="begin"/>
            </w:r>
            <w:r>
              <w:rPr>
                <w:noProof/>
                <w:webHidden/>
              </w:rPr>
              <w:instrText xml:space="preserve"> PAGEREF _Toc222324195 \h </w:instrText>
            </w:r>
            <w:r>
              <w:rPr>
                <w:noProof/>
                <w:webHidden/>
              </w:rPr>
            </w:r>
            <w:r>
              <w:rPr>
                <w:noProof/>
                <w:webHidden/>
              </w:rPr>
              <w:fldChar w:fldCharType="separate"/>
            </w:r>
            <w:r>
              <w:rPr>
                <w:noProof/>
                <w:webHidden/>
              </w:rPr>
              <w:t>34</w:t>
            </w:r>
            <w:r>
              <w:rPr>
                <w:noProof/>
                <w:webHidden/>
              </w:rPr>
              <w:fldChar w:fldCharType="end"/>
            </w:r>
          </w:hyperlink>
        </w:p>
        <w:p w14:paraId="296EEEDB" w14:textId="21109B3C"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196" w:history="1">
            <w:r w:rsidRPr="00C460E0">
              <w:rPr>
                <w:rStyle w:val="ae"/>
                <w:noProof/>
                <w:lang w:val="en-US"/>
              </w:rPr>
              <w:t>4.8</w:t>
            </w:r>
            <w:r>
              <w:rPr>
                <w:rFonts w:eastAsiaTheme="minorEastAsia"/>
                <w:noProof/>
                <w:kern w:val="2"/>
                <w:sz w:val="24"/>
                <w:szCs w:val="24"/>
                <w:lang w:eastAsia="ru-RU"/>
                <w14:ligatures w14:val="standardContextual"/>
              </w:rPr>
              <w:tab/>
            </w:r>
            <w:r w:rsidRPr="00C460E0">
              <w:rPr>
                <w:rStyle w:val="ae"/>
                <w:rFonts w:cs="Times New Roman"/>
                <w:noProof/>
              </w:rPr>
              <w:t>Результаты расчётов</w:t>
            </w:r>
            <w:r>
              <w:rPr>
                <w:noProof/>
                <w:webHidden/>
              </w:rPr>
              <w:tab/>
            </w:r>
            <w:r>
              <w:rPr>
                <w:noProof/>
                <w:webHidden/>
              </w:rPr>
              <w:fldChar w:fldCharType="begin"/>
            </w:r>
            <w:r>
              <w:rPr>
                <w:noProof/>
                <w:webHidden/>
              </w:rPr>
              <w:instrText xml:space="preserve"> PAGEREF _Toc222324196 \h </w:instrText>
            </w:r>
            <w:r>
              <w:rPr>
                <w:noProof/>
                <w:webHidden/>
              </w:rPr>
            </w:r>
            <w:r>
              <w:rPr>
                <w:noProof/>
                <w:webHidden/>
              </w:rPr>
              <w:fldChar w:fldCharType="separate"/>
            </w:r>
            <w:r>
              <w:rPr>
                <w:noProof/>
                <w:webHidden/>
              </w:rPr>
              <w:t>35</w:t>
            </w:r>
            <w:r>
              <w:rPr>
                <w:noProof/>
                <w:webHidden/>
              </w:rPr>
              <w:fldChar w:fldCharType="end"/>
            </w:r>
          </w:hyperlink>
        </w:p>
        <w:p w14:paraId="1FCE05D4" w14:textId="07B46F3C"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97" w:history="1">
            <w:r w:rsidRPr="00C460E0">
              <w:rPr>
                <w:rStyle w:val="ae"/>
                <w:rFonts w:cs="Arial"/>
                <w:noProof/>
              </w:rPr>
              <w:t>4.8.1</w:t>
            </w:r>
            <w:r>
              <w:rPr>
                <w:rFonts w:eastAsiaTheme="minorEastAsia"/>
                <w:noProof/>
                <w:kern w:val="2"/>
                <w:sz w:val="24"/>
                <w:szCs w:val="24"/>
                <w:lang w:eastAsia="ru-RU"/>
                <w14:ligatures w14:val="standardContextual"/>
              </w:rPr>
              <w:tab/>
            </w:r>
            <w:r w:rsidRPr="00C460E0">
              <w:rPr>
                <w:rStyle w:val="ae"/>
                <w:noProof/>
              </w:rPr>
              <w:t>Сводные таблицы с нарушениями</w:t>
            </w:r>
            <w:r>
              <w:rPr>
                <w:noProof/>
                <w:webHidden/>
              </w:rPr>
              <w:tab/>
            </w:r>
            <w:r>
              <w:rPr>
                <w:noProof/>
                <w:webHidden/>
              </w:rPr>
              <w:fldChar w:fldCharType="begin"/>
            </w:r>
            <w:r>
              <w:rPr>
                <w:noProof/>
                <w:webHidden/>
              </w:rPr>
              <w:instrText xml:space="preserve"> PAGEREF _Toc222324197 \h </w:instrText>
            </w:r>
            <w:r>
              <w:rPr>
                <w:noProof/>
                <w:webHidden/>
              </w:rPr>
            </w:r>
            <w:r>
              <w:rPr>
                <w:noProof/>
                <w:webHidden/>
              </w:rPr>
              <w:fldChar w:fldCharType="separate"/>
            </w:r>
            <w:r>
              <w:rPr>
                <w:noProof/>
                <w:webHidden/>
              </w:rPr>
              <w:t>35</w:t>
            </w:r>
            <w:r>
              <w:rPr>
                <w:noProof/>
                <w:webHidden/>
              </w:rPr>
              <w:fldChar w:fldCharType="end"/>
            </w:r>
          </w:hyperlink>
        </w:p>
        <w:p w14:paraId="3DC24752" w14:textId="3E699CC4"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98" w:history="1">
            <w:r w:rsidRPr="00C460E0">
              <w:rPr>
                <w:rStyle w:val="ae"/>
                <w:rFonts w:cs="Arial"/>
                <w:noProof/>
              </w:rPr>
              <w:t>4.8.2</w:t>
            </w:r>
            <w:r>
              <w:rPr>
                <w:rFonts w:eastAsiaTheme="minorEastAsia"/>
                <w:noProof/>
                <w:kern w:val="2"/>
                <w:sz w:val="24"/>
                <w:szCs w:val="24"/>
                <w:lang w:eastAsia="ru-RU"/>
                <w14:ligatures w14:val="standardContextual"/>
              </w:rPr>
              <w:tab/>
            </w:r>
            <w:r w:rsidRPr="00C460E0">
              <w:rPr>
                <w:rStyle w:val="ae"/>
                <w:noProof/>
              </w:rPr>
              <w:t>Расчёты в табличном виде</w:t>
            </w:r>
            <w:r>
              <w:rPr>
                <w:noProof/>
                <w:webHidden/>
              </w:rPr>
              <w:tab/>
            </w:r>
            <w:r>
              <w:rPr>
                <w:noProof/>
                <w:webHidden/>
              </w:rPr>
              <w:fldChar w:fldCharType="begin"/>
            </w:r>
            <w:r>
              <w:rPr>
                <w:noProof/>
                <w:webHidden/>
              </w:rPr>
              <w:instrText xml:space="preserve"> PAGEREF _Toc222324198 \h </w:instrText>
            </w:r>
            <w:r>
              <w:rPr>
                <w:noProof/>
                <w:webHidden/>
              </w:rPr>
            </w:r>
            <w:r>
              <w:rPr>
                <w:noProof/>
                <w:webHidden/>
              </w:rPr>
              <w:fldChar w:fldCharType="separate"/>
            </w:r>
            <w:r>
              <w:rPr>
                <w:noProof/>
                <w:webHidden/>
              </w:rPr>
              <w:t>37</w:t>
            </w:r>
            <w:r>
              <w:rPr>
                <w:noProof/>
                <w:webHidden/>
              </w:rPr>
              <w:fldChar w:fldCharType="end"/>
            </w:r>
          </w:hyperlink>
        </w:p>
        <w:p w14:paraId="6136DC32" w14:textId="195D5AE8"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199" w:history="1">
            <w:r w:rsidRPr="00C460E0">
              <w:rPr>
                <w:rStyle w:val="ae"/>
                <w:rFonts w:cs="Arial"/>
                <w:noProof/>
              </w:rPr>
              <w:t>4.8.3</w:t>
            </w:r>
            <w:r>
              <w:rPr>
                <w:rFonts w:eastAsiaTheme="minorEastAsia"/>
                <w:noProof/>
                <w:kern w:val="2"/>
                <w:sz w:val="24"/>
                <w:szCs w:val="24"/>
                <w:lang w:eastAsia="ru-RU"/>
                <w14:ligatures w14:val="standardContextual"/>
              </w:rPr>
              <w:tab/>
            </w:r>
            <w:r w:rsidRPr="00C460E0">
              <w:rPr>
                <w:rStyle w:val="ae"/>
                <w:noProof/>
              </w:rPr>
              <w:t>Расчёты в графическом виде (сохранение СРС в RG2 и DOCX)</w:t>
            </w:r>
            <w:r>
              <w:rPr>
                <w:noProof/>
                <w:webHidden/>
              </w:rPr>
              <w:tab/>
            </w:r>
            <w:r>
              <w:rPr>
                <w:noProof/>
                <w:webHidden/>
              </w:rPr>
              <w:fldChar w:fldCharType="begin"/>
            </w:r>
            <w:r>
              <w:rPr>
                <w:noProof/>
                <w:webHidden/>
              </w:rPr>
              <w:instrText xml:space="preserve"> PAGEREF _Toc222324199 \h </w:instrText>
            </w:r>
            <w:r>
              <w:rPr>
                <w:noProof/>
                <w:webHidden/>
              </w:rPr>
            </w:r>
            <w:r>
              <w:rPr>
                <w:noProof/>
                <w:webHidden/>
              </w:rPr>
              <w:fldChar w:fldCharType="separate"/>
            </w:r>
            <w:r>
              <w:rPr>
                <w:noProof/>
                <w:webHidden/>
              </w:rPr>
              <w:t>40</w:t>
            </w:r>
            <w:r>
              <w:rPr>
                <w:noProof/>
                <w:webHidden/>
              </w:rPr>
              <w:fldChar w:fldCharType="end"/>
            </w:r>
          </w:hyperlink>
        </w:p>
        <w:p w14:paraId="10AA47FA" w14:textId="03990019"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200" w:history="1">
            <w:r w:rsidRPr="00C460E0">
              <w:rPr>
                <w:rStyle w:val="ae"/>
                <w:rFonts w:cs="Arial"/>
                <w:noProof/>
              </w:rPr>
              <w:t>4.8.4</w:t>
            </w:r>
            <w:r>
              <w:rPr>
                <w:rFonts w:eastAsiaTheme="minorEastAsia"/>
                <w:noProof/>
                <w:kern w:val="2"/>
                <w:sz w:val="24"/>
                <w:szCs w:val="24"/>
                <w:lang w:eastAsia="ru-RU"/>
                <w14:ligatures w14:val="standardContextual"/>
              </w:rPr>
              <w:tab/>
            </w:r>
            <w:r w:rsidRPr="00C460E0">
              <w:rPr>
                <w:rStyle w:val="ae"/>
                <w:noProof/>
              </w:rPr>
              <w:t>Выбор оборудования (сводные таблицы с токовой загрузкой контролируемых элементов)</w:t>
            </w:r>
            <w:r>
              <w:rPr>
                <w:noProof/>
                <w:webHidden/>
              </w:rPr>
              <w:tab/>
            </w:r>
            <w:r>
              <w:rPr>
                <w:noProof/>
                <w:webHidden/>
              </w:rPr>
              <w:fldChar w:fldCharType="begin"/>
            </w:r>
            <w:r>
              <w:rPr>
                <w:noProof/>
                <w:webHidden/>
              </w:rPr>
              <w:instrText xml:space="preserve"> PAGEREF _Toc222324200 \h </w:instrText>
            </w:r>
            <w:r>
              <w:rPr>
                <w:noProof/>
                <w:webHidden/>
              </w:rPr>
            </w:r>
            <w:r>
              <w:rPr>
                <w:noProof/>
                <w:webHidden/>
              </w:rPr>
              <w:fldChar w:fldCharType="separate"/>
            </w:r>
            <w:r>
              <w:rPr>
                <w:noProof/>
                <w:webHidden/>
              </w:rPr>
              <w:t>41</w:t>
            </w:r>
            <w:r>
              <w:rPr>
                <w:noProof/>
                <w:webHidden/>
              </w:rPr>
              <w:fldChar w:fldCharType="end"/>
            </w:r>
          </w:hyperlink>
        </w:p>
        <w:p w14:paraId="6F98052E" w14:textId="2BDA8A96"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201" w:history="1">
            <w:r w:rsidRPr="00C460E0">
              <w:rPr>
                <w:rStyle w:val="ae"/>
                <w:rFonts w:cs="Arial"/>
                <w:noProof/>
                <w:highlight w:val="green"/>
              </w:rPr>
              <w:t>4.8.5</w:t>
            </w:r>
            <w:r>
              <w:rPr>
                <w:rFonts w:eastAsiaTheme="minorEastAsia"/>
                <w:noProof/>
                <w:kern w:val="2"/>
                <w:sz w:val="24"/>
                <w:szCs w:val="24"/>
                <w:lang w:eastAsia="ru-RU"/>
                <w14:ligatures w14:val="standardContextual"/>
              </w:rPr>
              <w:tab/>
            </w:r>
            <w:r w:rsidRPr="00C460E0">
              <w:rPr>
                <w:rStyle w:val="ae"/>
                <w:noProof/>
                <w:highlight w:val="green"/>
              </w:rPr>
              <w:t>БРМ</w:t>
            </w:r>
            <w:r>
              <w:rPr>
                <w:noProof/>
                <w:webHidden/>
              </w:rPr>
              <w:tab/>
            </w:r>
            <w:r>
              <w:rPr>
                <w:noProof/>
                <w:webHidden/>
              </w:rPr>
              <w:fldChar w:fldCharType="begin"/>
            </w:r>
            <w:r>
              <w:rPr>
                <w:noProof/>
                <w:webHidden/>
              </w:rPr>
              <w:instrText xml:space="preserve"> PAGEREF _Toc222324201 \h </w:instrText>
            </w:r>
            <w:r>
              <w:rPr>
                <w:noProof/>
                <w:webHidden/>
              </w:rPr>
            </w:r>
            <w:r>
              <w:rPr>
                <w:noProof/>
                <w:webHidden/>
              </w:rPr>
              <w:fldChar w:fldCharType="separate"/>
            </w:r>
            <w:r>
              <w:rPr>
                <w:noProof/>
                <w:webHidden/>
              </w:rPr>
              <w:t>44</w:t>
            </w:r>
            <w:r>
              <w:rPr>
                <w:noProof/>
                <w:webHidden/>
              </w:rPr>
              <w:fldChar w:fldCharType="end"/>
            </w:r>
          </w:hyperlink>
        </w:p>
        <w:p w14:paraId="360B9ADD" w14:textId="6D50610E"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202" w:history="1">
            <w:r w:rsidRPr="00C460E0">
              <w:rPr>
                <w:rStyle w:val="ae"/>
                <w:rFonts w:cs="Arial"/>
                <w:noProof/>
                <w:highlight w:val="green"/>
              </w:rPr>
              <w:t>4.8.6</w:t>
            </w:r>
            <w:r>
              <w:rPr>
                <w:rFonts w:eastAsiaTheme="minorEastAsia"/>
                <w:noProof/>
                <w:kern w:val="2"/>
                <w:sz w:val="24"/>
                <w:szCs w:val="24"/>
                <w:lang w:eastAsia="ru-RU"/>
                <w14:ligatures w14:val="standardContextual"/>
              </w:rPr>
              <w:tab/>
            </w:r>
            <w:r w:rsidRPr="00C460E0">
              <w:rPr>
                <w:rStyle w:val="ae"/>
                <w:noProof/>
                <w:highlight w:val="green"/>
              </w:rPr>
              <w:t>Пояснительная записка</w:t>
            </w:r>
            <w:r>
              <w:rPr>
                <w:noProof/>
                <w:webHidden/>
              </w:rPr>
              <w:tab/>
            </w:r>
            <w:r>
              <w:rPr>
                <w:noProof/>
                <w:webHidden/>
              </w:rPr>
              <w:fldChar w:fldCharType="begin"/>
            </w:r>
            <w:r>
              <w:rPr>
                <w:noProof/>
                <w:webHidden/>
              </w:rPr>
              <w:instrText xml:space="preserve"> PAGEREF _Toc222324202 \h </w:instrText>
            </w:r>
            <w:r>
              <w:rPr>
                <w:noProof/>
                <w:webHidden/>
              </w:rPr>
            </w:r>
            <w:r>
              <w:rPr>
                <w:noProof/>
                <w:webHidden/>
              </w:rPr>
              <w:fldChar w:fldCharType="separate"/>
            </w:r>
            <w:r>
              <w:rPr>
                <w:noProof/>
                <w:webHidden/>
              </w:rPr>
              <w:t>45</w:t>
            </w:r>
            <w:r>
              <w:rPr>
                <w:noProof/>
                <w:webHidden/>
              </w:rPr>
              <w:fldChar w:fldCharType="end"/>
            </w:r>
          </w:hyperlink>
        </w:p>
        <w:p w14:paraId="7640F283" w14:textId="35B8C103" w:rsidR="00826B8E" w:rsidRDefault="00826B8E">
          <w:pPr>
            <w:pStyle w:val="13"/>
            <w:tabs>
              <w:tab w:val="left" w:pos="440"/>
              <w:tab w:val="right" w:leader="dot" w:pos="9771"/>
            </w:tabs>
            <w:rPr>
              <w:rFonts w:eastAsiaTheme="minorEastAsia"/>
              <w:noProof/>
              <w:kern w:val="2"/>
              <w:sz w:val="24"/>
              <w:szCs w:val="24"/>
              <w:lang w:eastAsia="ru-RU"/>
              <w14:ligatures w14:val="standardContextual"/>
            </w:rPr>
          </w:pPr>
          <w:hyperlink w:anchor="_Toc222324203" w:history="1">
            <w:r w:rsidRPr="00C460E0">
              <w:rPr>
                <w:rStyle w:val="ae"/>
                <w:rFonts w:ascii="Times New Roman" w:eastAsiaTheme="majorEastAsia" w:hAnsi="Times New Roman" w:cs="Arial"/>
                <w:bCs/>
                <w:noProof/>
                <w:kern w:val="32"/>
              </w:rPr>
              <w:t>5</w:t>
            </w:r>
            <w:r>
              <w:rPr>
                <w:rFonts w:eastAsiaTheme="minorEastAsia"/>
                <w:noProof/>
                <w:kern w:val="2"/>
                <w:sz w:val="24"/>
                <w:szCs w:val="24"/>
                <w:lang w:eastAsia="ru-RU"/>
                <w14:ligatures w14:val="standardContextual"/>
              </w:rPr>
              <w:tab/>
            </w:r>
            <w:r w:rsidRPr="00C460E0">
              <w:rPr>
                <w:rStyle w:val="ae"/>
                <w:rFonts w:ascii="Times New Roman" w:eastAsiaTheme="majorEastAsia" w:hAnsi="Times New Roman" w:cs="Times New Roman"/>
                <w:bCs/>
                <w:noProof/>
                <w:kern w:val="32"/>
              </w:rPr>
              <w:t>расчёт статической устойчивости</w:t>
            </w:r>
            <w:r>
              <w:rPr>
                <w:noProof/>
                <w:webHidden/>
              </w:rPr>
              <w:tab/>
            </w:r>
            <w:r>
              <w:rPr>
                <w:noProof/>
                <w:webHidden/>
              </w:rPr>
              <w:fldChar w:fldCharType="begin"/>
            </w:r>
            <w:r>
              <w:rPr>
                <w:noProof/>
                <w:webHidden/>
              </w:rPr>
              <w:instrText xml:space="preserve"> PAGEREF _Toc222324203 \h </w:instrText>
            </w:r>
            <w:r>
              <w:rPr>
                <w:noProof/>
                <w:webHidden/>
              </w:rPr>
            </w:r>
            <w:r>
              <w:rPr>
                <w:noProof/>
                <w:webHidden/>
              </w:rPr>
              <w:fldChar w:fldCharType="separate"/>
            </w:r>
            <w:r>
              <w:rPr>
                <w:noProof/>
                <w:webHidden/>
              </w:rPr>
              <w:t>48</w:t>
            </w:r>
            <w:r>
              <w:rPr>
                <w:noProof/>
                <w:webHidden/>
              </w:rPr>
              <w:fldChar w:fldCharType="end"/>
            </w:r>
          </w:hyperlink>
        </w:p>
        <w:p w14:paraId="34A490D0" w14:textId="7C553B92"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04" w:history="1">
            <w:r w:rsidRPr="00C460E0">
              <w:rPr>
                <w:rStyle w:val="ae"/>
                <w:noProof/>
              </w:rPr>
              <w:t>5.1</w:t>
            </w:r>
            <w:r>
              <w:rPr>
                <w:rFonts w:eastAsiaTheme="minorEastAsia"/>
                <w:noProof/>
                <w:kern w:val="2"/>
                <w:sz w:val="24"/>
                <w:szCs w:val="24"/>
                <w:lang w:eastAsia="ru-RU"/>
                <w14:ligatures w14:val="standardContextual"/>
              </w:rPr>
              <w:tab/>
            </w:r>
            <w:r w:rsidRPr="00C460E0">
              <w:rPr>
                <w:rStyle w:val="ae"/>
                <w:rFonts w:cs="Times New Roman"/>
                <w:noProof/>
              </w:rPr>
              <w:t>Исходные данные</w:t>
            </w:r>
            <w:r>
              <w:rPr>
                <w:noProof/>
                <w:webHidden/>
              </w:rPr>
              <w:tab/>
            </w:r>
            <w:r>
              <w:rPr>
                <w:noProof/>
                <w:webHidden/>
              </w:rPr>
              <w:fldChar w:fldCharType="begin"/>
            </w:r>
            <w:r>
              <w:rPr>
                <w:noProof/>
                <w:webHidden/>
              </w:rPr>
              <w:instrText xml:space="preserve"> PAGEREF _Toc222324204 \h </w:instrText>
            </w:r>
            <w:r>
              <w:rPr>
                <w:noProof/>
                <w:webHidden/>
              </w:rPr>
            </w:r>
            <w:r>
              <w:rPr>
                <w:noProof/>
                <w:webHidden/>
              </w:rPr>
              <w:fldChar w:fldCharType="separate"/>
            </w:r>
            <w:r>
              <w:rPr>
                <w:noProof/>
                <w:webHidden/>
              </w:rPr>
              <w:t>48</w:t>
            </w:r>
            <w:r>
              <w:rPr>
                <w:noProof/>
                <w:webHidden/>
              </w:rPr>
              <w:fldChar w:fldCharType="end"/>
            </w:r>
          </w:hyperlink>
        </w:p>
        <w:p w14:paraId="285453E8" w14:textId="3101B5F8" w:rsidR="00826B8E" w:rsidRDefault="00826B8E">
          <w:pPr>
            <w:pStyle w:val="13"/>
            <w:tabs>
              <w:tab w:val="left" w:pos="440"/>
              <w:tab w:val="right" w:leader="dot" w:pos="9771"/>
            </w:tabs>
            <w:rPr>
              <w:rFonts w:eastAsiaTheme="minorEastAsia"/>
              <w:noProof/>
              <w:kern w:val="2"/>
              <w:sz w:val="24"/>
              <w:szCs w:val="24"/>
              <w:lang w:eastAsia="ru-RU"/>
              <w14:ligatures w14:val="standardContextual"/>
            </w:rPr>
          </w:pPr>
          <w:hyperlink w:anchor="_Toc222324205" w:history="1">
            <w:r w:rsidRPr="00C460E0">
              <w:rPr>
                <w:rStyle w:val="ae"/>
                <w:rFonts w:ascii="Times New Roman" w:eastAsiaTheme="majorEastAsia" w:hAnsi="Times New Roman" w:cs="Arial"/>
                <w:bCs/>
                <w:noProof/>
                <w:kern w:val="32"/>
              </w:rPr>
              <w:t>6</w:t>
            </w:r>
            <w:r>
              <w:rPr>
                <w:rFonts w:eastAsiaTheme="minorEastAsia"/>
                <w:noProof/>
                <w:kern w:val="2"/>
                <w:sz w:val="24"/>
                <w:szCs w:val="24"/>
                <w:lang w:eastAsia="ru-RU"/>
                <w14:ligatures w14:val="standardContextual"/>
              </w:rPr>
              <w:tab/>
            </w:r>
            <w:r w:rsidRPr="00C460E0">
              <w:rPr>
                <w:rStyle w:val="ae"/>
                <w:rFonts w:ascii="Times New Roman" w:eastAsiaTheme="majorEastAsia" w:hAnsi="Times New Roman" w:cs="Times New Roman"/>
                <w:bCs/>
                <w:noProof/>
                <w:kern w:val="32"/>
              </w:rPr>
              <w:t>Расчёт токов короткого замыкания</w:t>
            </w:r>
            <w:r>
              <w:rPr>
                <w:noProof/>
                <w:webHidden/>
              </w:rPr>
              <w:tab/>
            </w:r>
            <w:r>
              <w:rPr>
                <w:noProof/>
                <w:webHidden/>
              </w:rPr>
              <w:fldChar w:fldCharType="begin"/>
            </w:r>
            <w:r>
              <w:rPr>
                <w:noProof/>
                <w:webHidden/>
              </w:rPr>
              <w:instrText xml:space="preserve"> PAGEREF _Toc222324205 \h </w:instrText>
            </w:r>
            <w:r>
              <w:rPr>
                <w:noProof/>
                <w:webHidden/>
              </w:rPr>
            </w:r>
            <w:r>
              <w:rPr>
                <w:noProof/>
                <w:webHidden/>
              </w:rPr>
              <w:fldChar w:fldCharType="separate"/>
            </w:r>
            <w:r>
              <w:rPr>
                <w:noProof/>
                <w:webHidden/>
              </w:rPr>
              <w:t>49</w:t>
            </w:r>
            <w:r>
              <w:rPr>
                <w:noProof/>
                <w:webHidden/>
              </w:rPr>
              <w:fldChar w:fldCharType="end"/>
            </w:r>
          </w:hyperlink>
        </w:p>
        <w:p w14:paraId="4623A4AD" w14:textId="2EF9EB31"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06" w:history="1">
            <w:r w:rsidRPr="00C460E0">
              <w:rPr>
                <w:rStyle w:val="ae"/>
                <w:noProof/>
              </w:rPr>
              <w:t>6.1</w:t>
            </w:r>
            <w:r>
              <w:rPr>
                <w:rFonts w:eastAsiaTheme="minorEastAsia"/>
                <w:noProof/>
                <w:kern w:val="2"/>
                <w:sz w:val="24"/>
                <w:szCs w:val="24"/>
                <w:lang w:eastAsia="ru-RU"/>
                <w14:ligatures w14:val="standardContextual"/>
              </w:rPr>
              <w:tab/>
            </w:r>
            <w:r w:rsidRPr="00C460E0">
              <w:rPr>
                <w:rStyle w:val="ae"/>
                <w:rFonts w:cs="Times New Roman"/>
                <w:noProof/>
              </w:rPr>
              <w:t>Исправить номера узлов в РМ</w:t>
            </w:r>
            <w:r>
              <w:rPr>
                <w:noProof/>
                <w:webHidden/>
              </w:rPr>
              <w:tab/>
            </w:r>
            <w:r>
              <w:rPr>
                <w:noProof/>
                <w:webHidden/>
              </w:rPr>
              <w:fldChar w:fldCharType="begin"/>
            </w:r>
            <w:r>
              <w:rPr>
                <w:noProof/>
                <w:webHidden/>
              </w:rPr>
              <w:instrText xml:space="preserve"> PAGEREF _Toc222324206 \h </w:instrText>
            </w:r>
            <w:r>
              <w:rPr>
                <w:noProof/>
                <w:webHidden/>
              </w:rPr>
            </w:r>
            <w:r>
              <w:rPr>
                <w:noProof/>
                <w:webHidden/>
              </w:rPr>
              <w:fldChar w:fldCharType="separate"/>
            </w:r>
            <w:r>
              <w:rPr>
                <w:noProof/>
                <w:webHidden/>
              </w:rPr>
              <w:t>50</w:t>
            </w:r>
            <w:r>
              <w:rPr>
                <w:noProof/>
                <w:webHidden/>
              </w:rPr>
              <w:fldChar w:fldCharType="end"/>
            </w:r>
          </w:hyperlink>
        </w:p>
        <w:p w14:paraId="60715FEE" w14:textId="25BCABD4"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07" w:history="1">
            <w:r w:rsidRPr="00C460E0">
              <w:rPr>
                <w:rStyle w:val="ae"/>
                <w:noProof/>
              </w:rPr>
              <w:t>6.2</w:t>
            </w:r>
            <w:r>
              <w:rPr>
                <w:rFonts w:eastAsiaTheme="minorEastAsia"/>
                <w:noProof/>
                <w:kern w:val="2"/>
                <w:sz w:val="24"/>
                <w:szCs w:val="24"/>
                <w:lang w:eastAsia="ru-RU"/>
                <w14:ligatures w14:val="standardContextual"/>
              </w:rPr>
              <w:tab/>
            </w:r>
            <w:r w:rsidRPr="00C460E0">
              <w:rPr>
                <w:rStyle w:val="ae"/>
                <w:rFonts w:cs="Times New Roman"/>
                <w:noProof/>
              </w:rPr>
              <w:t>Распознать граф РМ</w:t>
            </w:r>
            <w:r>
              <w:rPr>
                <w:noProof/>
                <w:webHidden/>
              </w:rPr>
              <w:tab/>
            </w:r>
            <w:r>
              <w:rPr>
                <w:noProof/>
                <w:webHidden/>
              </w:rPr>
              <w:fldChar w:fldCharType="begin"/>
            </w:r>
            <w:r>
              <w:rPr>
                <w:noProof/>
                <w:webHidden/>
              </w:rPr>
              <w:instrText xml:space="preserve"> PAGEREF _Toc222324207 \h </w:instrText>
            </w:r>
            <w:r>
              <w:rPr>
                <w:noProof/>
                <w:webHidden/>
              </w:rPr>
            </w:r>
            <w:r>
              <w:rPr>
                <w:noProof/>
                <w:webHidden/>
              </w:rPr>
              <w:fldChar w:fldCharType="separate"/>
            </w:r>
            <w:r>
              <w:rPr>
                <w:noProof/>
                <w:webHidden/>
              </w:rPr>
              <w:t>50</w:t>
            </w:r>
            <w:r>
              <w:rPr>
                <w:noProof/>
                <w:webHidden/>
              </w:rPr>
              <w:fldChar w:fldCharType="end"/>
            </w:r>
          </w:hyperlink>
        </w:p>
        <w:p w14:paraId="787A1A8E" w14:textId="164FF93D"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08" w:history="1">
            <w:r w:rsidRPr="00C460E0">
              <w:rPr>
                <w:rStyle w:val="ae"/>
                <w:noProof/>
              </w:rPr>
              <w:t>6.3</w:t>
            </w:r>
            <w:r>
              <w:rPr>
                <w:rFonts w:eastAsiaTheme="minorEastAsia"/>
                <w:noProof/>
                <w:kern w:val="2"/>
                <w:sz w:val="24"/>
                <w:szCs w:val="24"/>
                <w:lang w:eastAsia="ru-RU"/>
                <w14:ligatures w14:val="standardContextual"/>
              </w:rPr>
              <w:tab/>
            </w:r>
            <w:r w:rsidRPr="00C460E0">
              <w:rPr>
                <w:rStyle w:val="ae"/>
                <w:rFonts w:cs="Times New Roman"/>
                <w:noProof/>
              </w:rPr>
              <w:t>Отображение ТКЗ на графике</w:t>
            </w:r>
            <w:r>
              <w:rPr>
                <w:noProof/>
                <w:webHidden/>
              </w:rPr>
              <w:tab/>
            </w:r>
            <w:r>
              <w:rPr>
                <w:noProof/>
                <w:webHidden/>
              </w:rPr>
              <w:fldChar w:fldCharType="begin"/>
            </w:r>
            <w:r>
              <w:rPr>
                <w:noProof/>
                <w:webHidden/>
              </w:rPr>
              <w:instrText xml:space="preserve"> PAGEREF _Toc222324208 \h </w:instrText>
            </w:r>
            <w:r>
              <w:rPr>
                <w:noProof/>
                <w:webHidden/>
              </w:rPr>
            </w:r>
            <w:r>
              <w:rPr>
                <w:noProof/>
                <w:webHidden/>
              </w:rPr>
              <w:fldChar w:fldCharType="separate"/>
            </w:r>
            <w:r>
              <w:rPr>
                <w:noProof/>
                <w:webHidden/>
              </w:rPr>
              <w:t>51</w:t>
            </w:r>
            <w:r>
              <w:rPr>
                <w:noProof/>
                <w:webHidden/>
              </w:rPr>
              <w:fldChar w:fldCharType="end"/>
            </w:r>
          </w:hyperlink>
        </w:p>
        <w:p w14:paraId="7F59A567" w14:textId="08C00252"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09" w:history="1">
            <w:r w:rsidRPr="00C460E0">
              <w:rPr>
                <w:rStyle w:val="ae"/>
                <w:noProof/>
              </w:rPr>
              <w:t>6.4</w:t>
            </w:r>
            <w:r>
              <w:rPr>
                <w:rFonts w:eastAsiaTheme="minorEastAsia"/>
                <w:noProof/>
                <w:kern w:val="2"/>
                <w:sz w:val="24"/>
                <w:szCs w:val="24"/>
                <w:lang w:eastAsia="ru-RU"/>
                <w14:ligatures w14:val="standardContextual"/>
              </w:rPr>
              <w:tab/>
            </w:r>
            <w:r w:rsidRPr="00C460E0">
              <w:rPr>
                <w:rStyle w:val="ae"/>
                <w:rFonts w:cs="Times New Roman"/>
                <w:noProof/>
              </w:rPr>
              <w:t xml:space="preserve">Сводные таблицы в </w:t>
            </w:r>
            <w:r w:rsidRPr="00C460E0">
              <w:rPr>
                <w:rStyle w:val="ae"/>
                <w:rFonts w:cs="Times New Roman"/>
                <w:noProof/>
                <w:lang w:val="en-US"/>
              </w:rPr>
              <w:t>Excel</w:t>
            </w:r>
            <w:r w:rsidRPr="00C460E0">
              <w:rPr>
                <w:rStyle w:val="ae"/>
                <w:rFonts w:cs="Times New Roman"/>
                <w:noProof/>
              </w:rPr>
              <w:t xml:space="preserve"> с результатами расчётов</w:t>
            </w:r>
            <w:r>
              <w:rPr>
                <w:noProof/>
                <w:webHidden/>
              </w:rPr>
              <w:tab/>
            </w:r>
            <w:r>
              <w:rPr>
                <w:noProof/>
                <w:webHidden/>
              </w:rPr>
              <w:fldChar w:fldCharType="begin"/>
            </w:r>
            <w:r>
              <w:rPr>
                <w:noProof/>
                <w:webHidden/>
              </w:rPr>
              <w:instrText xml:space="preserve"> PAGEREF _Toc222324209 \h </w:instrText>
            </w:r>
            <w:r>
              <w:rPr>
                <w:noProof/>
                <w:webHidden/>
              </w:rPr>
            </w:r>
            <w:r>
              <w:rPr>
                <w:noProof/>
                <w:webHidden/>
              </w:rPr>
              <w:fldChar w:fldCharType="separate"/>
            </w:r>
            <w:r>
              <w:rPr>
                <w:noProof/>
                <w:webHidden/>
              </w:rPr>
              <w:t>52</w:t>
            </w:r>
            <w:r>
              <w:rPr>
                <w:noProof/>
                <w:webHidden/>
              </w:rPr>
              <w:fldChar w:fldCharType="end"/>
            </w:r>
          </w:hyperlink>
        </w:p>
        <w:p w14:paraId="2D2B6F4F" w14:textId="4487994F"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0" w:history="1">
            <w:r w:rsidRPr="00C460E0">
              <w:rPr>
                <w:rStyle w:val="ae"/>
                <w:noProof/>
              </w:rPr>
              <w:t>6.5</w:t>
            </w:r>
            <w:r>
              <w:rPr>
                <w:rFonts w:eastAsiaTheme="minorEastAsia"/>
                <w:noProof/>
                <w:kern w:val="2"/>
                <w:sz w:val="24"/>
                <w:szCs w:val="24"/>
                <w:lang w:eastAsia="ru-RU"/>
                <w14:ligatures w14:val="standardContextual"/>
              </w:rPr>
              <w:tab/>
            </w:r>
            <w:r w:rsidRPr="00C460E0">
              <w:rPr>
                <w:rStyle w:val="ae"/>
                <w:rFonts w:cs="Times New Roman"/>
                <w:noProof/>
              </w:rPr>
              <w:t>Проверка оборудования на соответствие токам КЗ</w:t>
            </w:r>
            <w:r>
              <w:rPr>
                <w:noProof/>
                <w:webHidden/>
              </w:rPr>
              <w:tab/>
            </w:r>
            <w:r>
              <w:rPr>
                <w:noProof/>
                <w:webHidden/>
              </w:rPr>
              <w:fldChar w:fldCharType="begin"/>
            </w:r>
            <w:r>
              <w:rPr>
                <w:noProof/>
                <w:webHidden/>
              </w:rPr>
              <w:instrText xml:space="preserve"> PAGEREF _Toc222324210 \h </w:instrText>
            </w:r>
            <w:r>
              <w:rPr>
                <w:noProof/>
                <w:webHidden/>
              </w:rPr>
            </w:r>
            <w:r>
              <w:rPr>
                <w:noProof/>
                <w:webHidden/>
              </w:rPr>
              <w:fldChar w:fldCharType="separate"/>
            </w:r>
            <w:r>
              <w:rPr>
                <w:noProof/>
                <w:webHidden/>
              </w:rPr>
              <w:t>54</w:t>
            </w:r>
            <w:r>
              <w:rPr>
                <w:noProof/>
                <w:webHidden/>
              </w:rPr>
              <w:fldChar w:fldCharType="end"/>
            </w:r>
          </w:hyperlink>
        </w:p>
        <w:p w14:paraId="7659EC28" w14:textId="2FBF4422"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1" w:history="1">
            <w:r w:rsidRPr="00C460E0">
              <w:rPr>
                <w:rStyle w:val="ae"/>
                <w:noProof/>
              </w:rPr>
              <w:t>6.6</w:t>
            </w:r>
            <w:r>
              <w:rPr>
                <w:rFonts w:eastAsiaTheme="minorEastAsia"/>
                <w:noProof/>
                <w:kern w:val="2"/>
                <w:sz w:val="24"/>
                <w:szCs w:val="24"/>
                <w:lang w:eastAsia="ru-RU"/>
                <w14:ligatures w14:val="standardContextual"/>
              </w:rPr>
              <w:tab/>
            </w:r>
            <w:r w:rsidRPr="00C460E0">
              <w:rPr>
                <w:rStyle w:val="ae"/>
                <w:rFonts w:cs="Times New Roman"/>
                <w:noProof/>
              </w:rPr>
              <w:t>Оборудование: добавить ссылки на РМ</w:t>
            </w:r>
            <w:r>
              <w:rPr>
                <w:noProof/>
                <w:webHidden/>
              </w:rPr>
              <w:tab/>
            </w:r>
            <w:r>
              <w:rPr>
                <w:noProof/>
                <w:webHidden/>
              </w:rPr>
              <w:fldChar w:fldCharType="begin"/>
            </w:r>
            <w:r>
              <w:rPr>
                <w:noProof/>
                <w:webHidden/>
              </w:rPr>
              <w:instrText xml:space="preserve"> PAGEREF _Toc222324211 \h </w:instrText>
            </w:r>
            <w:r>
              <w:rPr>
                <w:noProof/>
                <w:webHidden/>
              </w:rPr>
            </w:r>
            <w:r>
              <w:rPr>
                <w:noProof/>
                <w:webHidden/>
              </w:rPr>
              <w:fldChar w:fldCharType="separate"/>
            </w:r>
            <w:r>
              <w:rPr>
                <w:noProof/>
                <w:webHidden/>
              </w:rPr>
              <w:t>55</w:t>
            </w:r>
            <w:r>
              <w:rPr>
                <w:noProof/>
                <w:webHidden/>
              </w:rPr>
              <w:fldChar w:fldCharType="end"/>
            </w:r>
          </w:hyperlink>
        </w:p>
        <w:p w14:paraId="72C5BF27" w14:textId="05CC1B2C" w:rsidR="00826B8E" w:rsidRDefault="00826B8E">
          <w:pPr>
            <w:pStyle w:val="13"/>
            <w:tabs>
              <w:tab w:val="left" w:pos="440"/>
              <w:tab w:val="right" w:leader="dot" w:pos="9771"/>
            </w:tabs>
            <w:rPr>
              <w:rFonts w:eastAsiaTheme="minorEastAsia"/>
              <w:noProof/>
              <w:kern w:val="2"/>
              <w:sz w:val="24"/>
              <w:szCs w:val="24"/>
              <w:lang w:eastAsia="ru-RU"/>
              <w14:ligatures w14:val="standardContextual"/>
            </w:rPr>
          </w:pPr>
          <w:hyperlink w:anchor="_Toc222324212" w:history="1">
            <w:r w:rsidRPr="00C460E0">
              <w:rPr>
                <w:rStyle w:val="ae"/>
                <w:rFonts w:ascii="Times New Roman" w:eastAsiaTheme="majorEastAsia" w:hAnsi="Times New Roman" w:cs="Arial"/>
                <w:bCs/>
                <w:noProof/>
                <w:kern w:val="32"/>
              </w:rPr>
              <w:t>7</w:t>
            </w:r>
            <w:r>
              <w:rPr>
                <w:rFonts w:eastAsiaTheme="minorEastAsia"/>
                <w:noProof/>
                <w:kern w:val="2"/>
                <w:sz w:val="24"/>
                <w:szCs w:val="24"/>
                <w:lang w:eastAsia="ru-RU"/>
                <w14:ligatures w14:val="standardContextual"/>
              </w:rPr>
              <w:tab/>
            </w:r>
            <w:r w:rsidRPr="00C460E0">
              <w:rPr>
                <w:rStyle w:val="ae"/>
                <w:rFonts w:ascii="Times New Roman" w:eastAsiaTheme="majorEastAsia" w:hAnsi="Times New Roman" w:cs="Times New Roman"/>
                <w:bCs/>
                <w:noProof/>
                <w:kern w:val="32"/>
              </w:rPr>
              <w:t>Прочее</w:t>
            </w:r>
            <w:r>
              <w:rPr>
                <w:noProof/>
                <w:webHidden/>
              </w:rPr>
              <w:tab/>
            </w:r>
            <w:r>
              <w:rPr>
                <w:noProof/>
                <w:webHidden/>
              </w:rPr>
              <w:fldChar w:fldCharType="begin"/>
            </w:r>
            <w:r>
              <w:rPr>
                <w:noProof/>
                <w:webHidden/>
              </w:rPr>
              <w:instrText xml:space="preserve"> PAGEREF _Toc222324212 \h </w:instrText>
            </w:r>
            <w:r>
              <w:rPr>
                <w:noProof/>
                <w:webHidden/>
              </w:rPr>
            </w:r>
            <w:r>
              <w:rPr>
                <w:noProof/>
                <w:webHidden/>
              </w:rPr>
              <w:fldChar w:fldCharType="separate"/>
            </w:r>
            <w:r>
              <w:rPr>
                <w:noProof/>
                <w:webHidden/>
              </w:rPr>
              <w:t>57</w:t>
            </w:r>
            <w:r>
              <w:rPr>
                <w:noProof/>
                <w:webHidden/>
              </w:rPr>
              <w:fldChar w:fldCharType="end"/>
            </w:r>
          </w:hyperlink>
        </w:p>
        <w:p w14:paraId="2743287D" w14:textId="2E5C4A98"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3" w:history="1">
            <w:r w:rsidRPr="00C460E0">
              <w:rPr>
                <w:rStyle w:val="ae"/>
                <w:noProof/>
                <w:highlight w:val="green"/>
              </w:rPr>
              <w:t>7.1</w:t>
            </w:r>
            <w:r>
              <w:rPr>
                <w:rFonts w:eastAsiaTheme="minorEastAsia"/>
                <w:noProof/>
                <w:kern w:val="2"/>
                <w:sz w:val="24"/>
                <w:szCs w:val="24"/>
                <w:lang w:eastAsia="ru-RU"/>
                <w14:ligatures w14:val="standardContextual"/>
              </w:rPr>
              <w:tab/>
            </w:r>
            <w:r w:rsidRPr="00C460E0">
              <w:rPr>
                <w:rStyle w:val="ae"/>
                <w:rFonts w:cs="Times New Roman"/>
                <w:noProof/>
                <w:highlight w:val="green"/>
              </w:rPr>
              <w:t>Создать PDF</w:t>
            </w:r>
            <w:r>
              <w:rPr>
                <w:noProof/>
                <w:webHidden/>
              </w:rPr>
              <w:tab/>
            </w:r>
            <w:r>
              <w:rPr>
                <w:noProof/>
                <w:webHidden/>
              </w:rPr>
              <w:fldChar w:fldCharType="begin"/>
            </w:r>
            <w:r>
              <w:rPr>
                <w:noProof/>
                <w:webHidden/>
              </w:rPr>
              <w:instrText xml:space="preserve"> PAGEREF _Toc222324213 \h </w:instrText>
            </w:r>
            <w:r>
              <w:rPr>
                <w:noProof/>
                <w:webHidden/>
              </w:rPr>
            </w:r>
            <w:r>
              <w:rPr>
                <w:noProof/>
                <w:webHidden/>
              </w:rPr>
              <w:fldChar w:fldCharType="separate"/>
            </w:r>
            <w:r>
              <w:rPr>
                <w:noProof/>
                <w:webHidden/>
              </w:rPr>
              <w:t>57</w:t>
            </w:r>
            <w:r>
              <w:rPr>
                <w:noProof/>
                <w:webHidden/>
              </w:rPr>
              <w:fldChar w:fldCharType="end"/>
            </w:r>
          </w:hyperlink>
        </w:p>
        <w:p w14:paraId="56751DD9" w14:textId="7FD0C131"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4" w:history="1">
            <w:r w:rsidRPr="00C460E0">
              <w:rPr>
                <w:rStyle w:val="ae"/>
                <w:noProof/>
                <w:highlight w:val="green"/>
              </w:rPr>
              <w:t>7.2</w:t>
            </w:r>
            <w:r>
              <w:rPr>
                <w:rFonts w:eastAsiaTheme="minorEastAsia"/>
                <w:noProof/>
                <w:kern w:val="2"/>
                <w:sz w:val="24"/>
                <w:szCs w:val="24"/>
                <w:lang w:eastAsia="ru-RU"/>
                <w14:ligatures w14:val="standardContextual"/>
              </w:rPr>
              <w:tab/>
            </w:r>
            <w:r w:rsidRPr="00C460E0">
              <w:rPr>
                <w:rStyle w:val="ae"/>
                <w:rFonts w:cs="Times New Roman"/>
                <w:noProof/>
                <w:highlight w:val="green"/>
              </w:rPr>
              <w:t>Сохранение книг Excel в формате Word (</w:t>
            </w:r>
            <w:r w:rsidRPr="00C460E0">
              <w:rPr>
                <w:rStyle w:val="ae"/>
                <w:rFonts w:cs="Times New Roman"/>
                <w:noProof/>
                <w:highlight w:val="green"/>
                <w:lang w:val="en-US"/>
              </w:rPr>
              <w:t>PDF</w:t>
            </w:r>
            <w:r w:rsidRPr="00C460E0">
              <w:rPr>
                <w:rStyle w:val="ae"/>
                <w:rFonts w:cs="Times New Roman"/>
                <w:noProof/>
                <w:highlight w:val="green"/>
              </w:rPr>
              <w:t>)</w:t>
            </w:r>
            <w:r>
              <w:rPr>
                <w:noProof/>
                <w:webHidden/>
              </w:rPr>
              <w:tab/>
            </w:r>
            <w:r>
              <w:rPr>
                <w:noProof/>
                <w:webHidden/>
              </w:rPr>
              <w:fldChar w:fldCharType="begin"/>
            </w:r>
            <w:r>
              <w:rPr>
                <w:noProof/>
                <w:webHidden/>
              </w:rPr>
              <w:instrText xml:space="preserve"> PAGEREF _Toc222324214 \h </w:instrText>
            </w:r>
            <w:r>
              <w:rPr>
                <w:noProof/>
                <w:webHidden/>
              </w:rPr>
            </w:r>
            <w:r>
              <w:rPr>
                <w:noProof/>
                <w:webHidden/>
              </w:rPr>
              <w:fldChar w:fldCharType="separate"/>
            </w:r>
            <w:r>
              <w:rPr>
                <w:noProof/>
                <w:webHidden/>
              </w:rPr>
              <w:t>57</w:t>
            </w:r>
            <w:r>
              <w:rPr>
                <w:noProof/>
                <w:webHidden/>
              </w:rPr>
              <w:fldChar w:fldCharType="end"/>
            </w:r>
          </w:hyperlink>
        </w:p>
        <w:p w14:paraId="6606F0E3" w14:textId="6BDA7C15"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5" w:history="1">
            <w:r w:rsidRPr="00C460E0">
              <w:rPr>
                <w:rStyle w:val="ae"/>
                <w:noProof/>
              </w:rPr>
              <w:t>7.3</w:t>
            </w:r>
            <w:r>
              <w:rPr>
                <w:rFonts w:eastAsiaTheme="minorEastAsia"/>
                <w:noProof/>
                <w:kern w:val="2"/>
                <w:sz w:val="24"/>
                <w:szCs w:val="24"/>
                <w:lang w:eastAsia="ru-RU"/>
                <w14:ligatures w14:val="standardContextual"/>
              </w:rPr>
              <w:tab/>
            </w:r>
            <w:r w:rsidRPr="00C460E0">
              <w:rPr>
                <w:rStyle w:val="ae"/>
                <w:rFonts w:cs="Times New Roman"/>
                <w:noProof/>
              </w:rPr>
              <w:t>Создание графики для файлов .rg2 и .rst</w:t>
            </w:r>
            <w:r>
              <w:rPr>
                <w:noProof/>
                <w:webHidden/>
              </w:rPr>
              <w:tab/>
            </w:r>
            <w:r>
              <w:rPr>
                <w:noProof/>
                <w:webHidden/>
              </w:rPr>
              <w:fldChar w:fldCharType="begin"/>
            </w:r>
            <w:r>
              <w:rPr>
                <w:noProof/>
                <w:webHidden/>
              </w:rPr>
              <w:instrText xml:space="preserve"> PAGEREF _Toc222324215 \h </w:instrText>
            </w:r>
            <w:r>
              <w:rPr>
                <w:noProof/>
                <w:webHidden/>
              </w:rPr>
            </w:r>
            <w:r>
              <w:rPr>
                <w:noProof/>
                <w:webHidden/>
              </w:rPr>
              <w:fldChar w:fldCharType="separate"/>
            </w:r>
            <w:r>
              <w:rPr>
                <w:noProof/>
                <w:webHidden/>
              </w:rPr>
              <w:t>58</w:t>
            </w:r>
            <w:r>
              <w:rPr>
                <w:noProof/>
                <w:webHidden/>
              </w:rPr>
              <w:fldChar w:fldCharType="end"/>
            </w:r>
          </w:hyperlink>
        </w:p>
        <w:p w14:paraId="33541340" w14:textId="507265D2"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216" w:history="1">
            <w:r w:rsidRPr="00C460E0">
              <w:rPr>
                <w:rStyle w:val="ae"/>
                <w:rFonts w:cs="Arial"/>
                <w:noProof/>
              </w:rPr>
              <w:t>7.3.1</w:t>
            </w:r>
            <w:r>
              <w:rPr>
                <w:rFonts w:eastAsiaTheme="minorEastAsia"/>
                <w:noProof/>
                <w:kern w:val="2"/>
                <w:sz w:val="24"/>
                <w:szCs w:val="24"/>
                <w:lang w:eastAsia="ru-RU"/>
                <w14:ligatures w14:val="standardContextual"/>
              </w:rPr>
              <w:tab/>
            </w:r>
            <w:r w:rsidRPr="00C460E0">
              <w:rPr>
                <w:rStyle w:val="ae"/>
                <w:noProof/>
              </w:rPr>
              <w:t>VisJs (.html)</w:t>
            </w:r>
            <w:r>
              <w:rPr>
                <w:noProof/>
                <w:webHidden/>
              </w:rPr>
              <w:tab/>
            </w:r>
            <w:r>
              <w:rPr>
                <w:noProof/>
                <w:webHidden/>
              </w:rPr>
              <w:fldChar w:fldCharType="begin"/>
            </w:r>
            <w:r>
              <w:rPr>
                <w:noProof/>
                <w:webHidden/>
              </w:rPr>
              <w:instrText xml:space="preserve"> PAGEREF _Toc222324216 \h </w:instrText>
            </w:r>
            <w:r>
              <w:rPr>
                <w:noProof/>
                <w:webHidden/>
              </w:rPr>
            </w:r>
            <w:r>
              <w:rPr>
                <w:noProof/>
                <w:webHidden/>
              </w:rPr>
              <w:fldChar w:fldCharType="separate"/>
            </w:r>
            <w:r>
              <w:rPr>
                <w:noProof/>
                <w:webHidden/>
              </w:rPr>
              <w:t>58</w:t>
            </w:r>
            <w:r>
              <w:rPr>
                <w:noProof/>
                <w:webHidden/>
              </w:rPr>
              <w:fldChar w:fldCharType="end"/>
            </w:r>
          </w:hyperlink>
        </w:p>
        <w:p w14:paraId="3B734F79" w14:textId="06FF0312" w:rsidR="00826B8E" w:rsidRDefault="00826B8E">
          <w:pPr>
            <w:pStyle w:val="32"/>
            <w:tabs>
              <w:tab w:val="left" w:pos="1200"/>
              <w:tab w:val="right" w:leader="dot" w:pos="9771"/>
            </w:tabs>
            <w:rPr>
              <w:rFonts w:eastAsiaTheme="minorEastAsia"/>
              <w:noProof/>
              <w:kern w:val="2"/>
              <w:sz w:val="24"/>
              <w:szCs w:val="24"/>
              <w:lang w:eastAsia="ru-RU"/>
              <w14:ligatures w14:val="standardContextual"/>
            </w:rPr>
          </w:pPr>
          <w:hyperlink w:anchor="_Toc222324217" w:history="1">
            <w:r w:rsidRPr="00C460E0">
              <w:rPr>
                <w:rStyle w:val="ae"/>
                <w:rFonts w:cs="Arial"/>
                <w:noProof/>
              </w:rPr>
              <w:t>7.3.2</w:t>
            </w:r>
            <w:r>
              <w:rPr>
                <w:rFonts w:eastAsiaTheme="minorEastAsia"/>
                <w:noProof/>
                <w:kern w:val="2"/>
                <w:sz w:val="24"/>
                <w:szCs w:val="24"/>
                <w:lang w:eastAsia="ru-RU"/>
                <w14:ligatures w14:val="standardContextual"/>
              </w:rPr>
              <w:tab/>
            </w:r>
            <w:r w:rsidRPr="00C460E0">
              <w:rPr>
                <w:rStyle w:val="ae"/>
                <w:noProof/>
              </w:rPr>
              <w:t>Gephi (.ge</w:t>
            </w:r>
            <w:r w:rsidRPr="00C460E0">
              <w:rPr>
                <w:rStyle w:val="ae"/>
                <w:noProof/>
                <w:lang w:val="en-US"/>
              </w:rPr>
              <w:t>xf</w:t>
            </w:r>
            <w:r w:rsidRPr="00C460E0">
              <w:rPr>
                <w:rStyle w:val="ae"/>
                <w:noProof/>
              </w:rPr>
              <w:t>)</w:t>
            </w:r>
            <w:r>
              <w:rPr>
                <w:noProof/>
                <w:webHidden/>
              </w:rPr>
              <w:tab/>
            </w:r>
            <w:r>
              <w:rPr>
                <w:noProof/>
                <w:webHidden/>
              </w:rPr>
              <w:fldChar w:fldCharType="begin"/>
            </w:r>
            <w:r>
              <w:rPr>
                <w:noProof/>
                <w:webHidden/>
              </w:rPr>
              <w:instrText xml:space="preserve"> PAGEREF _Toc222324217 \h </w:instrText>
            </w:r>
            <w:r>
              <w:rPr>
                <w:noProof/>
                <w:webHidden/>
              </w:rPr>
            </w:r>
            <w:r>
              <w:rPr>
                <w:noProof/>
                <w:webHidden/>
              </w:rPr>
              <w:fldChar w:fldCharType="separate"/>
            </w:r>
            <w:r>
              <w:rPr>
                <w:noProof/>
                <w:webHidden/>
              </w:rPr>
              <w:t>59</w:t>
            </w:r>
            <w:r>
              <w:rPr>
                <w:noProof/>
                <w:webHidden/>
              </w:rPr>
              <w:fldChar w:fldCharType="end"/>
            </w:r>
          </w:hyperlink>
        </w:p>
        <w:p w14:paraId="51BCAAE6" w14:textId="390EB611"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8" w:history="1">
            <w:r w:rsidRPr="00C460E0">
              <w:rPr>
                <w:rStyle w:val="ae"/>
                <w:noProof/>
              </w:rPr>
              <w:t>7.4</w:t>
            </w:r>
            <w:r>
              <w:rPr>
                <w:rFonts w:eastAsiaTheme="minorEastAsia"/>
                <w:noProof/>
                <w:kern w:val="2"/>
                <w:sz w:val="24"/>
                <w:szCs w:val="24"/>
                <w:lang w:eastAsia="ru-RU"/>
                <w14:ligatures w14:val="standardContextual"/>
              </w:rPr>
              <w:tab/>
            </w:r>
            <w:r w:rsidRPr="00C460E0">
              <w:rPr>
                <w:rStyle w:val="ae"/>
                <w:rFonts w:cs="Times New Roman"/>
                <w:noProof/>
              </w:rPr>
              <w:t>Конвертировать граф из JSON в .grf (RastrWin3)</w:t>
            </w:r>
            <w:r>
              <w:rPr>
                <w:noProof/>
                <w:webHidden/>
              </w:rPr>
              <w:tab/>
            </w:r>
            <w:r>
              <w:rPr>
                <w:noProof/>
                <w:webHidden/>
              </w:rPr>
              <w:fldChar w:fldCharType="begin"/>
            </w:r>
            <w:r>
              <w:rPr>
                <w:noProof/>
                <w:webHidden/>
              </w:rPr>
              <w:instrText xml:space="preserve"> PAGEREF _Toc222324218 \h </w:instrText>
            </w:r>
            <w:r>
              <w:rPr>
                <w:noProof/>
                <w:webHidden/>
              </w:rPr>
            </w:r>
            <w:r>
              <w:rPr>
                <w:noProof/>
                <w:webHidden/>
              </w:rPr>
              <w:fldChar w:fldCharType="separate"/>
            </w:r>
            <w:r>
              <w:rPr>
                <w:noProof/>
                <w:webHidden/>
              </w:rPr>
              <w:t>60</w:t>
            </w:r>
            <w:r>
              <w:rPr>
                <w:noProof/>
                <w:webHidden/>
              </w:rPr>
              <w:fldChar w:fldCharType="end"/>
            </w:r>
          </w:hyperlink>
        </w:p>
        <w:p w14:paraId="4DF52081" w14:textId="29672806"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19" w:history="1">
            <w:r w:rsidRPr="00C460E0">
              <w:rPr>
                <w:rStyle w:val="ae"/>
                <w:noProof/>
              </w:rPr>
              <w:t>7.5</w:t>
            </w:r>
            <w:r>
              <w:rPr>
                <w:rFonts w:eastAsiaTheme="minorEastAsia"/>
                <w:noProof/>
                <w:kern w:val="2"/>
                <w:sz w:val="24"/>
                <w:szCs w:val="24"/>
                <w:lang w:eastAsia="ru-RU"/>
                <w14:ligatures w14:val="standardContextual"/>
              </w:rPr>
              <w:tab/>
            </w:r>
            <w:r w:rsidRPr="00C460E0">
              <w:rPr>
                <w:rStyle w:val="ae"/>
                <w:rFonts w:cs="Times New Roman"/>
                <w:noProof/>
              </w:rPr>
              <w:t>Создание карты схемы в формате .</w:t>
            </w:r>
            <w:r w:rsidRPr="00C460E0">
              <w:rPr>
                <w:rStyle w:val="ae"/>
                <w:rFonts w:cs="Times New Roman"/>
                <w:noProof/>
                <w:lang w:val="en-US"/>
              </w:rPr>
              <w:t>dxf</w:t>
            </w:r>
            <w:r>
              <w:rPr>
                <w:noProof/>
                <w:webHidden/>
              </w:rPr>
              <w:tab/>
            </w:r>
            <w:r>
              <w:rPr>
                <w:noProof/>
                <w:webHidden/>
              </w:rPr>
              <w:fldChar w:fldCharType="begin"/>
            </w:r>
            <w:r>
              <w:rPr>
                <w:noProof/>
                <w:webHidden/>
              </w:rPr>
              <w:instrText xml:space="preserve"> PAGEREF _Toc222324219 \h </w:instrText>
            </w:r>
            <w:r>
              <w:rPr>
                <w:noProof/>
                <w:webHidden/>
              </w:rPr>
            </w:r>
            <w:r>
              <w:rPr>
                <w:noProof/>
                <w:webHidden/>
              </w:rPr>
              <w:fldChar w:fldCharType="separate"/>
            </w:r>
            <w:r>
              <w:rPr>
                <w:noProof/>
                <w:webHidden/>
              </w:rPr>
              <w:t>62</w:t>
            </w:r>
            <w:r>
              <w:rPr>
                <w:noProof/>
                <w:webHidden/>
              </w:rPr>
              <w:fldChar w:fldCharType="end"/>
            </w:r>
          </w:hyperlink>
        </w:p>
        <w:p w14:paraId="4FECE4BB" w14:textId="7B69211D" w:rsidR="00826B8E" w:rsidRDefault="00826B8E">
          <w:pPr>
            <w:pStyle w:val="22"/>
            <w:tabs>
              <w:tab w:val="left" w:pos="960"/>
              <w:tab w:val="right" w:leader="dot" w:pos="9771"/>
            </w:tabs>
            <w:rPr>
              <w:rFonts w:eastAsiaTheme="minorEastAsia"/>
              <w:noProof/>
              <w:kern w:val="2"/>
              <w:sz w:val="24"/>
              <w:szCs w:val="24"/>
              <w:lang w:eastAsia="ru-RU"/>
              <w14:ligatures w14:val="standardContextual"/>
            </w:rPr>
          </w:pPr>
          <w:hyperlink w:anchor="_Toc222324220" w:history="1">
            <w:r w:rsidRPr="00C460E0">
              <w:rPr>
                <w:rStyle w:val="ae"/>
                <w:noProof/>
              </w:rPr>
              <w:t>7.6</w:t>
            </w:r>
            <w:r>
              <w:rPr>
                <w:rFonts w:eastAsiaTheme="minorEastAsia"/>
                <w:noProof/>
                <w:kern w:val="2"/>
                <w:sz w:val="24"/>
                <w:szCs w:val="24"/>
                <w:lang w:eastAsia="ru-RU"/>
                <w14:ligatures w14:val="standardContextual"/>
              </w:rPr>
              <w:tab/>
            </w:r>
            <w:r w:rsidRPr="00C460E0">
              <w:rPr>
                <w:rStyle w:val="ae"/>
                <w:rFonts w:cs="Times New Roman"/>
                <w:noProof/>
              </w:rPr>
              <w:t>Выполнить задание из файла (папки)</w:t>
            </w:r>
            <w:r>
              <w:rPr>
                <w:noProof/>
                <w:webHidden/>
              </w:rPr>
              <w:tab/>
            </w:r>
            <w:r>
              <w:rPr>
                <w:noProof/>
                <w:webHidden/>
              </w:rPr>
              <w:fldChar w:fldCharType="begin"/>
            </w:r>
            <w:r>
              <w:rPr>
                <w:noProof/>
                <w:webHidden/>
              </w:rPr>
              <w:instrText xml:space="preserve"> PAGEREF _Toc222324220 \h </w:instrText>
            </w:r>
            <w:r>
              <w:rPr>
                <w:noProof/>
                <w:webHidden/>
              </w:rPr>
            </w:r>
            <w:r>
              <w:rPr>
                <w:noProof/>
                <w:webHidden/>
              </w:rPr>
              <w:fldChar w:fldCharType="separate"/>
            </w:r>
            <w:r>
              <w:rPr>
                <w:noProof/>
                <w:webHidden/>
              </w:rPr>
              <w:t>63</w:t>
            </w:r>
            <w:r>
              <w:rPr>
                <w:noProof/>
                <w:webHidden/>
              </w:rPr>
              <w:fldChar w:fldCharType="end"/>
            </w:r>
          </w:hyperlink>
        </w:p>
        <w:p w14:paraId="5E5C6FC7" w14:textId="4E0FBB0A" w:rsidR="00094D52" w:rsidRPr="00531BC6" w:rsidRDefault="00094D52">
          <w:pPr>
            <w:rPr>
              <w:rFonts w:ascii="Times New Roman" w:hAnsi="Times New Roman" w:cs="Times New Roman"/>
            </w:rPr>
          </w:pPr>
          <w:r w:rsidRPr="00531BC6">
            <w:rPr>
              <w:rFonts w:ascii="Times New Roman" w:hAnsi="Times New Roman" w:cs="Times New Roman"/>
              <w:b/>
              <w:bCs/>
            </w:rPr>
            <w:fldChar w:fldCharType="end"/>
          </w:r>
        </w:p>
      </w:sdtContent>
    </w:sdt>
    <w:p w14:paraId="499149F3" w14:textId="77777777" w:rsidR="00156F9A" w:rsidRPr="00531BC6" w:rsidRDefault="00156F9A" w:rsidP="00156F9A">
      <w:pPr>
        <w:jc w:val="center"/>
        <w:rPr>
          <w:rFonts w:ascii="Times New Roman" w:hAnsi="Times New Roman" w:cs="Times New Roman"/>
        </w:rPr>
      </w:pPr>
    </w:p>
    <w:p w14:paraId="76D72972" w14:textId="57AAD6BF" w:rsidR="00B611D4" w:rsidRPr="00531BC6" w:rsidRDefault="00B611D4" w:rsidP="0015073D">
      <w:pPr>
        <w:pStyle w:val="1"/>
        <w:tabs>
          <w:tab w:val="clear" w:pos="1077"/>
          <w:tab w:val="num" w:pos="0"/>
        </w:tabs>
        <w:spacing w:before="0" w:after="0" w:line="276" w:lineRule="auto"/>
        <w:rPr>
          <w:rFonts w:ascii="Times New Roman" w:eastAsiaTheme="majorEastAsia" w:hAnsi="Times New Roman" w:cs="Times New Roman"/>
          <w:bCs/>
          <w:kern w:val="32"/>
          <w:sz w:val="44"/>
          <w:szCs w:val="44"/>
        </w:rPr>
      </w:pPr>
      <w:bookmarkStart w:id="1" w:name="_Toc222324158"/>
      <w:r w:rsidRPr="00531BC6">
        <w:rPr>
          <w:rFonts w:ascii="Times New Roman" w:eastAsiaTheme="majorEastAsia" w:hAnsi="Times New Roman" w:cs="Times New Roman"/>
          <w:bCs/>
          <w:kern w:val="32"/>
          <w:sz w:val="44"/>
          <w:szCs w:val="44"/>
        </w:rPr>
        <w:lastRenderedPageBreak/>
        <w:t>Перечень сокращений и обозначений</w:t>
      </w:r>
      <w:bookmarkEnd w:id="1"/>
    </w:p>
    <w:p w14:paraId="5ECBA4D9" w14:textId="77777777" w:rsidR="00FD450B" w:rsidRPr="00531BC6" w:rsidRDefault="00FD450B" w:rsidP="00FD450B">
      <w:pPr>
        <w:spacing w:after="0"/>
        <w:rPr>
          <w:rFonts w:ascii="Times New Roman" w:hAnsi="Times New Roman" w:cs="Times New Roman"/>
        </w:rPr>
      </w:pPr>
    </w:p>
    <w:p w14:paraId="3D032BED"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АДТН – аварийно допустимая токовая нагрузка</w:t>
      </w:r>
    </w:p>
    <w:p w14:paraId="7C7BD87A" w14:textId="77777777" w:rsidR="006A66E9" w:rsidRDefault="006A66E9" w:rsidP="006A66E9">
      <w:pPr>
        <w:spacing w:after="0"/>
        <w:rPr>
          <w:rFonts w:ascii="Times New Roman" w:hAnsi="Times New Roman" w:cs="Times New Roman"/>
        </w:rPr>
      </w:pPr>
      <w:r w:rsidRPr="00531BC6">
        <w:rPr>
          <w:rFonts w:ascii="Times New Roman" w:hAnsi="Times New Roman" w:cs="Times New Roman"/>
        </w:rPr>
        <w:t>АО – аварийное отключение</w:t>
      </w:r>
    </w:p>
    <w:p w14:paraId="7FDAFF0F" w14:textId="278DA83F" w:rsidR="00443B32" w:rsidRPr="00531BC6" w:rsidRDefault="00443B32" w:rsidP="006A66E9">
      <w:pPr>
        <w:spacing w:after="0"/>
        <w:rPr>
          <w:rFonts w:ascii="Times New Roman" w:hAnsi="Times New Roman" w:cs="Times New Roman"/>
        </w:rPr>
      </w:pPr>
      <w:r>
        <w:rPr>
          <w:rFonts w:ascii="Times New Roman" w:hAnsi="Times New Roman" w:cs="Times New Roman"/>
        </w:rPr>
        <w:t xml:space="preserve">БРМ </w:t>
      </w:r>
      <w:r w:rsidRPr="00531BC6">
        <w:rPr>
          <w:rFonts w:ascii="Times New Roman" w:hAnsi="Times New Roman" w:cs="Times New Roman"/>
        </w:rPr>
        <w:t>–</w:t>
      </w:r>
      <w:r>
        <w:rPr>
          <w:rFonts w:ascii="Times New Roman" w:hAnsi="Times New Roman" w:cs="Times New Roman"/>
        </w:rPr>
        <w:t xml:space="preserve"> баланс реактивной мощности</w:t>
      </w:r>
    </w:p>
    <w:p w14:paraId="6DDCE6AF" w14:textId="38BB8691"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 xml:space="preserve">ГОСТ – ГОСТ </w:t>
      </w:r>
      <w:r w:rsidR="00443B32" w:rsidRPr="00531BC6">
        <w:rPr>
          <w:rFonts w:ascii="Times New Roman" w:hAnsi="Times New Roman" w:cs="Times New Roman"/>
        </w:rPr>
        <w:t>58670–2019</w:t>
      </w:r>
    </w:p>
    <w:p w14:paraId="399577B4"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ДДТН – длительно допустимая токовая нагрузка</w:t>
      </w:r>
    </w:p>
    <w:p w14:paraId="3914EA9E"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ДТН – допустимая токовая нагрузка</w:t>
      </w:r>
    </w:p>
    <w:p w14:paraId="38FAB8B5"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МДП – максимально допустимый переток активной мощности</w:t>
      </w:r>
    </w:p>
    <w:p w14:paraId="053212D4"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МУ – Методические указания по проектированию развития энергосистем от 2022 г.</w:t>
      </w:r>
    </w:p>
    <w:p w14:paraId="0C24BF4C"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МУУ – Методические указания по устойчивости энергосистем от 2018 г.</w:t>
      </w:r>
    </w:p>
    <w:p w14:paraId="30037C15"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НВ – нормативное возмущение</w:t>
      </w:r>
    </w:p>
    <w:p w14:paraId="28541E67" w14:textId="34E888ED" w:rsidR="00BF2559" w:rsidRPr="00531BC6" w:rsidRDefault="00BF2559" w:rsidP="006A66E9">
      <w:pPr>
        <w:spacing w:after="0"/>
        <w:rPr>
          <w:rFonts w:ascii="Times New Roman" w:hAnsi="Times New Roman" w:cs="Times New Roman"/>
        </w:rPr>
      </w:pPr>
      <w:r w:rsidRPr="00531BC6">
        <w:rPr>
          <w:rFonts w:ascii="Times New Roman" w:hAnsi="Times New Roman" w:cs="Times New Roman"/>
        </w:rPr>
        <w:t>ОП – оперативный персонал</w:t>
      </w:r>
    </w:p>
    <w:p w14:paraId="15117A4F"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ПА – противоаварийная автоматика</w:t>
      </w:r>
    </w:p>
    <w:p w14:paraId="1097ACC3"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РБУ – режимно-балансовые условия</w:t>
      </w:r>
    </w:p>
    <w:p w14:paraId="0939A869" w14:textId="2BC0964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 xml:space="preserve">РМ – </w:t>
      </w:r>
      <w:r w:rsidR="00FC4F67" w:rsidRPr="00FC4F67">
        <w:rPr>
          <w:rFonts w:ascii="Times New Roman" w:hAnsi="Times New Roman" w:cs="Times New Roman"/>
        </w:rPr>
        <w:t xml:space="preserve">расчётная </w:t>
      </w:r>
      <w:r w:rsidRPr="00531BC6">
        <w:rPr>
          <w:rFonts w:ascii="Times New Roman" w:hAnsi="Times New Roman" w:cs="Times New Roman"/>
        </w:rPr>
        <w:t>модель</w:t>
      </w:r>
    </w:p>
    <w:p w14:paraId="531AADA0"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СКРМ – средство компенсации реактивной мощности</w:t>
      </w:r>
    </w:p>
    <w:p w14:paraId="733ED505"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СРМ – схемно-режимные мероприятия</w:t>
      </w:r>
    </w:p>
    <w:p w14:paraId="441CCED2" w14:textId="77777777" w:rsidR="006A66E9" w:rsidRPr="00531BC6" w:rsidRDefault="006A66E9" w:rsidP="006A66E9">
      <w:pPr>
        <w:spacing w:after="0"/>
        <w:rPr>
          <w:rFonts w:ascii="Times New Roman" w:hAnsi="Times New Roman" w:cs="Times New Roman"/>
        </w:rPr>
      </w:pPr>
      <w:r w:rsidRPr="00531BC6">
        <w:rPr>
          <w:rFonts w:ascii="Times New Roman" w:hAnsi="Times New Roman" w:cs="Times New Roman"/>
        </w:rPr>
        <w:t>СРС – схемно-режимная ситуация</w:t>
      </w:r>
    </w:p>
    <w:p w14:paraId="606998CC" w14:textId="01419230" w:rsidR="00B611D4" w:rsidRPr="00531BC6" w:rsidRDefault="006A66E9" w:rsidP="006A66E9">
      <w:pPr>
        <w:spacing w:after="0"/>
        <w:rPr>
          <w:rFonts w:ascii="Times New Roman" w:hAnsi="Times New Roman" w:cs="Times New Roman"/>
        </w:rPr>
      </w:pPr>
      <w:r w:rsidRPr="00531BC6">
        <w:rPr>
          <w:rFonts w:ascii="Times New Roman" w:hAnsi="Times New Roman" w:cs="Times New Roman"/>
        </w:rPr>
        <w:t>УР – установившийся режим</w:t>
      </w:r>
    </w:p>
    <w:p w14:paraId="3C9924AF" w14:textId="49BA7628" w:rsidR="00B611D4" w:rsidRPr="00531BC6" w:rsidRDefault="00B611D4" w:rsidP="0015073D">
      <w:pPr>
        <w:pStyle w:val="1"/>
        <w:tabs>
          <w:tab w:val="clear" w:pos="1077"/>
          <w:tab w:val="num" w:pos="0"/>
        </w:tabs>
        <w:spacing w:before="0" w:after="0" w:line="276" w:lineRule="auto"/>
        <w:rPr>
          <w:rFonts w:ascii="Times New Roman" w:eastAsiaTheme="majorEastAsia" w:hAnsi="Times New Roman" w:cs="Times New Roman"/>
          <w:bCs/>
          <w:kern w:val="32"/>
          <w:sz w:val="44"/>
          <w:szCs w:val="44"/>
        </w:rPr>
      </w:pPr>
      <w:bookmarkStart w:id="2" w:name="_Toc222324159"/>
      <w:r w:rsidRPr="00531BC6">
        <w:rPr>
          <w:rFonts w:ascii="Times New Roman" w:eastAsiaTheme="majorEastAsia" w:hAnsi="Times New Roman" w:cs="Times New Roman"/>
          <w:bCs/>
          <w:kern w:val="32"/>
          <w:sz w:val="44"/>
          <w:szCs w:val="44"/>
        </w:rPr>
        <w:lastRenderedPageBreak/>
        <w:t>Общи</w:t>
      </w:r>
      <w:r w:rsidR="00274AD1" w:rsidRPr="00531BC6">
        <w:rPr>
          <w:rFonts w:ascii="Times New Roman" w:eastAsiaTheme="majorEastAsia" w:hAnsi="Times New Roman" w:cs="Times New Roman"/>
          <w:bCs/>
          <w:kern w:val="32"/>
          <w:sz w:val="44"/>
          <w:szCs w:val="44"/>
        </w:rPr>
        <w:t>е</w:t>
      </w:r>
      <w:r w:rsidRPr="00531BC6">
        <w:rPr>
          <w:rFonts w:ascii="Times New Roman" w:eastAsiaTheme="majorEastAsia" w:hAnsi="Times New Roman" w:cs="Times New Roman"/>
          <w:bCs/>
          <w:kern w:val="32"/>
          <w:sz w:val="44"/>
          <w:szCs w:val="44"/>
        </w:rPr>
        <w:t xml:space="preserve"> положения</w:t>
      </w:r>
      <w:bookmarkEnd w:id="2"/>
    </w:p>
    <w:p w14:paraId="0D81780B" w14:textId="5F33E9E1" w:rsidR="00834F31" w:rsidRPr="00531BC6" w:rsidRDefault="00834F31" w:rsidP="002850C9">
      <w:pPr>
        <w:spacing w:after="0"/>
        <w:ind w:firstLine="567"/>
        <w:jc w:val="both"/>
        <w:rPr>
          <w:rFonts w:ascii="Times New Roman" w:hAnsi="Times New Roman" w:cs="Times New Roman"/>
        </w:rPr>
      </w:pPr>
      <w:r w:rsidRPr="00531BC6">
        <w:rPr>
          <w:rFonts w:ascii="Times New Roman" w:hAnsi="Times New Roman" w:cs="Times New Roman"/>
        </w:rPr>
        <w:t xml:space="preserve">Для работы </w:t>
      </w:r>
      <w:r w:rsidR="00983DFE" w:rsidRPr="00983DFE">
        <w:rPr>
          <w:rFonts w:ascii="Times New Roman" w:hAnsi="Times New Roman" w:cs="Times New Roman"/>
        </w:rPr>
        <w:t xml:space="preserve">программы </w:t>
      </w:r>
      <w:r w:rsidRPr="00531BC6">
        <w:rPr>
          <w:rFonts w:ascii="Times New Roman" w:hAnsi="Times New Roman" w:cs="Times New Roman"/>
        </w:rPr>
        <w:t xml:space="preserve">требуется, чтобы на ПК был установлен и активирован ПК </w:t>
      </w:r>
      <w:r w:rsidR="00740242" w:rsidRPr="00531BC6">
        <w:rPr>
          <w:rFonts w:ascii="Times New Roman" w:hAnsi="Times New Roman" w:cs="Times New Roman"/>
          <w:lang w:val="en-US"/>
        </w:rPr>
        <w:t>RastrWin</w:t>
      </w:r>
      <w:r w:rsidR="00740242" w:rsidRPr="00531BC6">
        <w:rPr>
          <w:rFonts w:ascii="Times New Roman" w:hAnsi="Times New Roman" w:cs="Times New Roman"/>
        </w:rPr>
        <w:t>3</w:t>
      </w:r>
      <w:r w:rsidR="005605A2" w:rsidRPr="00531BC6">
        <w:rPr>
          <w:rFonts w:ascii="Times New Roman" w:hAnsi="Times New Roman" w:cs="Times New Roman"/>
        </w:rPr>
        <w:t xml:space="preserve"> (далее </w:t>
      </w:r>
      <w:r w:rsidR="005605A2" w:rsidRPr="00531BC6">
        <w:rPr>
          <w:rFonts w:ascii="Times New Roman" w:hAnsi="Times New Roman" w:cs="Times New Roman"/>
          <w:lang w:val="en-US"/>
        </w:rPr>
        <w:t>RastrWin</w:t>
      </w:r>
      <w:r w:rsidR="003B1B52" w:rsidRPr="00531BC6">
        <w:rPr>
          <w:rFonts w:ascii="Times New Roman" w:hAnsi="Times New Roman" w:cs="Times New Roman"/>
        </w:rPr>
        <w:t>3</w:t>
      </w:r>
      <w:r w:rsidR="005605A2" w:rsidRPr="00531BC6">
        <w:rPr>
          <w:rFonts w:ascii="Times New Roman" w:hAnsi="Times New Roman" w:cs="Times New Roman"/>
        </w:rPr>
        <w:t>)</w:t>
      </w:r>
      <w:r w:rsidR="00F12ADC" w:rsidRPr="00531BC6">
        <w:rPr>
          <w:rFonts w:ascii="Times New Roman" w:hAnsi="Times New Roman" w:cs="Times New Roman"/>
        </w:rPr>
        <w:t>. Разрядность программы должна</w:t>
      </w:r>
      <w:r w:rsidR="00B94F22" w:rsidRPr="00531BC6">
        <w:rPr>
          <w:rFonts w:ascii="Times New Roman" w:hAnsi="Times New Roman" w:cs="Times New Roman"/>
        </w:rPr>
        <w:t xml:space="preserve"> </w:t>
      </w:r>
      <w:r w:rsidR="00F12ADC" w:rsidRPr="00531BC6">
        <w:rPr>
          <w:rFonts w:ascii="Times New Roman" w:hAnsi="Times New Roman" w:cs="Times New Roman"/>
        </w:rPr>
        <w:t xml:space="preserve">соответствовать разрядности установленного </w:t>
      </w:r>
      <w:r w:rsidR="00F12ADC" w:rsidRPr="00531BC6">
        <w:rPr>
          <w:rFonts w:ascii="Times New Roman" w:hAnsi="Times New Roman" w:cs="Times New Roman"/>
          <w:lang w:val="en-US"/>
        </w:rPr>
        <w:t>RastrWin</w:t>
      </w:r>
      <w:r w:rsidR="003B1B52" w:rsidRPr="00531BC6">
        <w:rPr>
          <w:rFonts w:ascii="Times New Roman" w:hAnsi="Times New Roman" w:cs="Times New Roman"/>
        </w:rPr>
        <w:t>3</w:t>
      </w:r>
      <w:r w:rsidR="00F12ADC" w:rsidRPr="00531BC6">
        <w:rPr>
          <w:rFonts w:ascii="Times New Roman" w:hAnsi="Times New Roman" w:cs="Times New Roman"/>
        </w:rPr>
        <w:t xml:space="preserve"> (</w:t>
      </w:r>
      <w:r w:rsidR="00FD450B" w:rsidRPr="00531BC6">
        <w:rPr>
          <w:rFonts w:ascii="Times New Roman" w:hAnsi="Times New Roman" w:cs="Times New Roman"/>
        </w:rPr>
        <w:t>x32 или x64</w:t>
      </w:r>
      <w:r w:rsidR="00B94F22" w:rsidRPr="00531BC6">
        <w:rPr>
          <w:rFonts w:ascii="Times New Roman" w:hAnsi="Times New Roman" w:cs="Times New Roman"/>
        </w:rPr>
        <w:t>)</w:t>
      </w:r>
      <w:r w:rsidRPr="00531BC6">
        <w:rPr>
          <w:rFonts w:ascii="Times New Roman" w:hAnsi="Times New Roman" w:cs="Times New Roman"/>
        </w:rPr>
        <w:t>.</w:t>
      </w:r>
    </w:p>
    <w:p w14:paraId="24935176" w14:textId="613D4691" w:rsidR="00261A35" w:rsidRPr="00531BC6" w:rsidRDefault="00270F4B" w:rsidP="00270F4B">
      <w:pPr>
        <w:spacing w:after="0"/>
        <w:ind w:firstLine="567"/>
        <w:jc w:val="both"/>
        <w:rPr>
          <w:rFonts w:ascii="Times New Roman" w:hAnsi="Times New Roman" w:cs="Times New Roman"/>
        </w:rPr>
      </w:pPr>
      <w:r w:rsidRPr="00531BC6">
        <w:rPr>
          <w:rFonts w:ascii="Times New Roman" w:hAnsi="Times New Roman" w:cs="Times New Roman"/>
        </w:rPr>
        <w:t xml:space="preserve">Программа </w:t>
      </w:r>
      <w:r w:rsidR="006955DC">
        <w:rPr>
          <w:rFonts w:ascii="Times New Roman" w:hAnsi="Times New Roman" w:cs="Times New Roman"/>
        </w:rPr>
        <w:t>р</w:t>
      </w:r>
      <w:r w:rsidR="006955DC" w:rsidRPr="006955DC">
        <w:rPr>
          <w:rFonts w:ascii="Times New Roman" w:hAnsi="Times New Roman" w:cs="Times New Roman"/>
        </w:rPr>
        <w:t>азработана</w:t>
      </w:r>
      <w:r w:rsidR="006955DC">
        <w:rPr>
          <w:rFonts w:ascii="Times New Roman" w:hAnsi="Times New Roman" w:cs="Times New Roman"/>
        </w:rPr>
        <w:t xml:space="preserve"> </w:t>
      </w:r>
      <w:r w:rsidRPr="00531BC6">
        <w:rPr>
          <w:rFonts w:ascii="Times New Roman" w:hAnsi="Times New Roman" w:cs="Times New Roman"/>
        </w:rPr>
        <w:t xml:space="preserve">на языке Python </w:t>
      </w:r>
      <w:r w:rsidR="0071036C" w:rsidRPr="00531BC6">
        <w:rPr>
          <w:rFonts w:ascii="Times New Roman" w:hAnsi="Times New Roman" w:cs="Times New Roman"/>
        </w:rPr>
        <w:t>и включает модули для выполнения следующих задач</w:t>
      </w:r>
      <w:r w:rsidR="00B90EBC" w:rsidRPr="00531BC6">
        <w:rPr>
          <w:rFonts w:ascii="Times New Roman" w:hAnsi="Times New Roman" w:cs="Times New Roman"/>
        </w:rPr>
        <w:t>:</w:t>
      </w:r>
    </w:p>
    <w:p w14:paraId="30909B4E" w14:textId="7C2C9BCC" w:rsidR="00BA2DA4" w:rsidRPr="00531BC6" w:rsidRDefault="00261A35" w:rsidP="002850C9">
      <w:pPr>
        <w:spacing w:after="0"/>
        <w:ind w:firstLine="567"/>
        <w:jc w:val="both"/>
        <w:rPr>
          <w:rFonts w:ascii="Times New Roman" w:hAnsi="Times New Roman" w:cs="Times New Roman"/>
        </w:rPr>
      </w:pPr>
      <w:r w:rsidRPr="00531BC6">
        <w:rPr>
          <w:rFonts w:ascii="Times New Roman" w:hAnsi="Times New Roman" w:cs="Times New Roman"/>
        </w:rPr>
        <w:t>-</w:t>
      </w:r>
      <w:r w:rsidR="006D0E83" w:rsidRPr="00531BC6">
        <w:rPr>
          <w:rFonts w:ascii="Times New Roman" w:hAnsi="Times New Roman" w:cs="Times New Roman"/>
        </w:rPr>
        <w:t xml:space="preserve"> </w:t>
      </w:r>
      <w:r w:rsidR="00BA2DA4" w:rsidRPr="00531BC6">
        <w:rPr>
          <w:rFonts w:ascii="Times New Roman" w:hAnsi="Times New Roman" w:cs="Times New Roman"/>
        </w:rPr>
        <w:t>изменени</w:t>
      </w:r>
      <w:r w:rsidR="003B1B52" w:rsidRPr="00531BC6">
        <w:rPr>
          <w:rFonts w:ascii="Times New Roman" w:hAnsi="Times New Roman" w:cs="Times New Roman"/>
        </w:rPr>
        <w:t>е и анализ</w:t>
      </w:r>
      <w:r w:rsidR="00BA2DA4" w:rsidRPr="00531BC6">
        <w:rPr>
          <w:rFonts w:ascii="Times New Roman" w:hAnsi="Times New Roman" w:cs="Times New Roman"/>
        </w:rPr>
        <w:t xml:space="preserve"> </w:t>
      </w:r>
      <w:r w:rsidR="006955DC" w:rsidRPr="006955DC">
        <w:rPr>
          <w:rFonts w:ascii="Times New Roman" w:hAnsi="Times New Roman" w:cs="Times New Roman"/>
        </w:rPr>
        <w:t xml:space="preserve">расчётных </w:t>
      </w:r>
      <w:r w:rsidR="00BA2DA4" w:rsidRPr="00531BC6">
        <w:rPr>
          <w:rFonts w:ascii="Times New Roman" w:hAnsi="Times New Roman" w:cs="Times New Roman"/>
        </w:rPr>
        <w:t xml:space="preserve">моделей (РМ) </w:t>
      </w:r>
      <w:r w:rsidR="003B1B52" w:rsidRPr="00531BC6">
        <w:rPr>
          <w:rFonts w:ascii="Times New Roman" w:hAnsi="Times New Roman" w:cs="Times New Roman"/>
          <w:lang w:val="en-US"/>
        </w:rPr>
        <w:t>RastrWin</w:t>
      </w:r>
      <w:r w:rsidR="003B1B52" w:rsidRPr="00531BC6">
        <w:rPr>
          <w:rFonts w:ascii="Times New Roman" w:hAnsi="Times New Roman" w:cs="Times New Roman"/>
        </w:rPr>
        <w:t>3</w:t>
      </w:r>
      <w:r w:rsidR="00BA2DA4" w:rsidRPr="00531BC6">
        <w:rPr>
          <w:rFonts w:ascii="Times New Roman" w:hAnsi="Times New Roman" w:cs="Times New Roman"/>
        </w:rPr>
        <w:t>;</w:t>
      </w:r>
    </w:p>
    <w:p w14:paraId="06E93115" w14:textId="752CA1AA" w:rsidR="003B1B52" w:rsidRPr="00531BC6" w:rsidRDefault="00BA2DA4" w:rsidP="002850C9">
      <w:pPr>
        <w:spacing w:after="0"/>
        <w:ind w:firstLine="567"/>
        <w:jc w:val="both"/>
        <w:rPr>
          <w:rFonts w:ascii="Times New Roman" w:hAnsi="Times New Roman" w:cs="Times New Roman"/>
        </w:rPr>
      </w:pPr>
      <w:r w:rsidRPr="00531BC6">
        <w:rPr>
          <w:rFonts w:ascii="Times New Roman" w:hAnsi="Times New Roman" w:cs="Times New Roman"/>
        </w:rPr>
        <w:t>-</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 xml:space="preserve"> установившихся режимов (УР) в нормально</w:t>
      </w:r>
      <w:r w:rsidR="003B1B52" w:rsidRPr="00531BC6">
        <w:rPr>
          <w:rFonts w:ascii="Times New Roman" w:hAnsi="Times New Roman" w:cs="Times New Roman"/>
        </w:rPr>
        <w:t>й</w:t>
      </w:r>
      <w:r w:rsidRPr="00531BC6">
        <w:rPr>
          <w:rFonts w:ascii="Times New Roman" w:hAnsi="Times New Roman" w:cs="Times New Roman"/>
        </w:rPr>
        <w:t xml:space="preserve"> </w:t>
      </w:r>
      <w:r w:rsidR="003B1B52" w:rsidRPr="00531BC6">
        <w:rPr>
          <w:rFonts w:ascii="Times New Roman" w:hAnsi="Times New Roman" w:cs="Times New Roman"/>
        </w:rPr>
        <w:t>(ремонтной) схеме</w:t>
      </w:r>
      <w:r w:rsidRPr="00531BC6">
        <w:rPr>
          <w:rFonts w:ascii="Times New Roman" w:hAnsi="Times New Roman" w:cs="Times New Roman"/>
        </w:rPr>
        <w:t xml:space="preserve"> и при нормативных возмущениях в соответствии с ГОСТ</w:t>
      </w:r>
      <w:r w:rsidR="0087495A" w:rsidRPr="00531BC6">
        <w:rPr>
          <w:rFonts w:ascii="Times New Roman" w:hAnsi="Times New Roman" w:cs="Times New Roman"/>
        </w:rPr>
        <w:t xml:space="preserve"> и МУ</w:t>
      </w:r>
      <w:r w:rsidR="003B1B52" w:rsidRPr="00531BC6">
        <w:rPr>
          <w:rFonts w:ascii="Times New Roman" w:hAnsi="Times New Roman" w:cs="Times New Roman"/>
        </w:rPr>
        <w:t>;</w:t>
      </w:r>
    </w:p>
    <w:p w14:paraId="3DB1929E" w14:textId="3D6B4B53" w:rsidR="003B1B52" w:rsidRPr="00531BC6" w:rsidRDefault="003B1B52" w:rsidP="002850C9">
      <w:pPr>
        <w:spacing w:after="0"/>
        <w:ind w:firstLine="567"/>
        <w:jc w:val="both"/>
        <w:rPr>
          <w:rFonts w:ascii="Times New Roman" w:hAnsi="Times New Roman" w:cs="Times New Roman"/>
        </w:rPr>
      </w:pPr>
      <w:r w:rsidRPr="00531BC6">
        <w:rPr>
          <w:rFonts w:ascii="Times New Roman" w:hAnsi="Times New Roman" w:cs="Times New Roman"/>
        </w:rPr>
        <w:t>-</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 xml:space="preserve"> токов короткого замыкания;</w:t>
      </w:r>
    </w:p>
    <w:p w14:paraId="785E42C4" w14:textId="154612F2" w:rsidR="0071036C" w:rsidRPr="00531BC6" w:rsidRDefault="003B1B52" w:rsidP="003B1B52">
      <w:pPr>
        <w:spacing w:after="0"/>
        <w:ind w:firstLine="567"/>
        <w:jc w:val="both"/>
        <w:rPr>
          <w:rFonts w:ascii="Times New Roman" w:hAnsi="Times New Roman" w:cs="Times New Roman"/>
        </w:rPr>
      </w:pPr>
      <w:r w:rsidRPr="00531BC6">
        <w:rPr>
          <w:rFonts w:ascii="Times New Roman" w:hAnsi="Times New Roman" w:cs="Times New Roman"/>
        </w:rPr>
        <w:t xml:space="preserve"> -</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 xml:space="preserve"> статической устойчивости</w:t>
      </w:r>
      <w:r w:rsidR="00BC02E2" w:rsidRPr="00531BC6">
        <w:rPr>
          <w:rFonts w:ascii="Times New Roman" w:hAnsi="Times New Roman" w:cs="Times New Roman"/>
        </w:rPr>
        <w:t>;</w:t>
      </w:r>
    </w:p>
    <w:p w14:paraId="128D5C4C" w14:textId="72762BE2" w:rsidR="006D0E83" w:rsidRPr="00531BC6" w:rsidRDefault="0071036C" w:rsidP="003B1B52">
      <w:pPr>
        <w:spacing w:after="0"/>
        <w:ind w:firstLine="567"/>
        <w:jc w:val="both"/>
        <w:rPr>
          <w:rFonts w:ascii="Times New Roman" w:hAnsi="Times New Roman" w:cs="Times New Roman"/>
        </w:rPr>
      </w:pPr>
      <w:r w:rsidRPr="00531BC6">
        <w:rPr>
          <w:rFonts w:ascii="Times New Roman" w:hAnsi="Times New Roman" w:cs="Times New Roman"/>
        </w:rPr>
        <w:t>- создание план</w:t>
      </w:r>
      <w:r w:rsidR="006955DC">
        <w:rPr>
          <w:rFonts w:ascii="Times New Roman" w:hAnsi="Times New Roman" w:cs="Times New Roman"/>
        </w:rPr>
        <w:t>-</w:t>
      </w:r>
      <w:r w:rsidRPr="00531BC6">
        <w:rPr>
          <w:rFonts w:ascii="Times New Roman" w:hAnsi="Times New Roman" w:cs="Times New Roman"/>
        </w:rPr>
        <w:t xml:space="preserve">схем в формате </w:t>
      </w:r>
      <w:r w:rsidR="006955DC" w:rsidRPr="006955DC">
        <w:rPr>
          <w:rFonts w:ascii="Times New Roman" w:hAnsi="Times New Roman" w:cs="Times New Roman"/>
        </w:rPr>
        <w:t>DXF</w:t>
      </w:r>
      <w:r w:rsidR="003B1B52" w:rsidRPr="00531BC6">
        <w:rPr>
          <w:rFonts w:ascii="Times New Roman" w:hAnsi="Times New Roman" w:cs="Times New Roman"/>
        </w:rPr>
        <w:t>.</w:t>
      </w:r>
    </w:p>
    <w:p w14:paraId="79BEC815" w14:textId="6CDF156E" w:rsidR="003B1B52" w:rsidRPr="00531BC6" w:rsidRDefault="00F813A0" w:rsidP="003B1B52">
      <w:pPr>
        <w:spacing w:after="0"/>
        <w:ind w:firstLine="567"/>
        <w:jc w:val="center"/>
        <w:rPr>
          <w:rFonts w:ascii="Times New Roman" w:hAnsi="Times New Roman" w:cs="Times New Roman"/>
        </w:rPr>
      </w:pPr>
      <w:r w:rsidRPr="00F813A0">
        <w:rPr>
          <w:rFonts w:ascii="Times New Roman" w:hAnsi="Times New Roman" w:cs="Times New Roman"/>
          <w:noProof/>
        </w:rPr>
        <w:drawing>
          <wp:inline distT="0" distB="0" distL="0" distR="0" wp14:anchorId="45461D2A" wp14:editId="11C254B9">
            <wp:extent cx="3639058" cy="4420217"/>
            <wp:effectExtent l="0" t="0" r="0" b="0"/>
            <wp:docPr id="1953000781" name="Рисунок 1" descr="Изображение выглядит как текст, снимок экрана, программное обеспечение,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000781" name="Рисунок 1" descr="Изображение выглядит как текст, снимок экрана, программное обеспечение, Шрифт&#10;&#10;Содержимое, созданное искусственным интеллектом, может быть неверным."/>
                    <pic:cNvPicPr/>
                  </pic:nvPicPr>
                  <pic:blipFill>
                    <a:blip r:embed="rId6"/>
                    <a:stretch>
                      <a:fillRect/>
                    </a:stretch>
                  </pic:blipFill>
                  <pic:spPr>
                    <a:xfrm>
                      <a:off x="0" y="0"/>
                      <a:ext cx="3639058" cy="4420217"/>
                    </a:xfrm>
                    <a:prstGeom prst="rect">
                      <a:avLst/>
                    </a:prstGeom>
                  </pic:spPr>
                </pic:pic>
              </a:graphicData>
            </a:graphic>
          </wp:inline>
        </w:drawing>
      </w:r>
    </w:p>
    <w:p w14:paraId="0534B721" w14:textId="561C74E4" w:rsidR="00A13CC8" w:rsidRPr="00531BC6" w:rsidRDefault="00A13CC8" w:rsidP="00F12ADC">
      <w:pPr>
        <w:spacing w:after="0"/>
        <w:ind w:firstLine="567"/>
        <w:jc w:val="center"/>
        <w:rPr>
          <w:rFonts w:ascii="Times New Roman" w:hAnsi="Times New Roman" w:cs="Times New Roman"/>
        </w:rPr>
      </w:pPr>
    </w:p>
    <w:p w14:paraId="147F7BC4" w14:textId="77777777" w:rsidR="006955DC" w:rsidRDefault="006955DC" w:rsidP="002850C9">
      <w:pPr>
        <w:tabs>
          <w:tab w:val="num" w:pos="0"/>
        </w:tabs>
        <w:spacing w:after="0"/>
        <w:ind w:firstLine="720"/>
        <w:jc w:val="both"/>
        <w:rPr>
          <w:rFonts w:ascii="Times New Roman" w:hAnsi="Times New Roman" w:cs="Times New Roman"/>
        </w:rPr>
      </w:pPr>
      <w:r w:rsidRPr="006955DC">
        <w:rPr>
          <w:rFonts w:ascii="Times New Roman" w:hAnsi="Times New Roman" w:cs="Times New Roman"/>
        </w:rPr>
        <w:t>Наличие одинаковых ключевых значений элементов в таблице ветвей РМ может привести к некорректной работе программы.</w:t>
      </w:r>
    </w:p>
    <w:p w14:paraId="4AF2BC01" w14:textId="77777777" w:rsidR="00AA6BC3" w:rsidRDefault="00AA6BC3" w:rsidP="00E32809">
      <w:pPr>
        <w:ind w:firstLine="708"/>
        <w:rPr>
          <w:rFonts w:ascii="Times New Roman" w:hAnsi="Times New Roman" w:cs="Times New Roman"/>
          <w:lang w:eastAsia="ru-RU"/>
        </w:rPr>
      </w:pPr>
      <w:r w:rsidRPr="00AA6BC3">
        <w:rPr>
          <w:rFonts w:ascii="Times New Roman" w:hAnsi="Times New Roman" w:cs="Times New Roman"/>
          <w:lang w:eastAsia="ru-RU"/>
        </w:rPr>
        <w:t>Разделителем дробной части вещественного числа является точка (например, 5.5).</w:t>
      </w:r>
    </w:p>
    <w:p w14:paraId="729D3C6B" w14:textId="77777777" w:rsidR="00AA6BC3" w:rsidRDefault="00AA6BC3" w:rsidP="008A6B43">
      <w:pPr>
        <w:ind w:firstLine="708"/>
        <w:jc w:val="both"/>
        <w:rPr>
          <w:rFonts w:ascii="Times New Roman" w:hAnsi="Times New Roman" w:cs="Times New Roman"/>
        </w:rPr>
      </w:pPr>
      <w:bookmarkStart w:id="3" w:name="_Hlk219281594"/>
      <w:r w:rsidRPr="00AA6BC3">
        <w:rPr>
          <w:rFonts w:ascii="Times New Roman" w:hAnsi="Times New Roman" w:cs="Times New Roman"/>
        </w:rPr>
        <w:t>Если программа завершается с ошибкой, связанной с Microsoft Excel или Word, закройте все запущенные экземпляры этих приложений через диспетчер задач Windows.</w:t>
      </w:r>
    </w:p>
    <w:p w14:paraId="21B75FB5" w14:textId="1399F543" w:rsidR="008A6B43" w:rsidRDefault="008A6B43" w:rsidP="008A6B43">
      <w:pPr>
        <w:ind w:firstLine="708"/>
        <w:jc w:val="both"/>
        <w:rPr>
          <w:rFonts w:ascii="Times New Roman" w:hAnsi="Times New Roman" w:cs="Times New Roman"/>
          <w:b/>
          <w:bCs/>
          <w:lang w:eastAsia="ru-RU"/>
        </w:rPr>
      </w:pPr>
      <w:r w:rsidRPr="00531BC6">
        <w:rPr>
          <w:rFonts w:ascii="Times New Roman" w:hAnsi="Times New Roman" w:cs="Times New Roman"/>
          <w:b/>
          <w:bCs/>
          <w:lang w:eastAsia="ru-RU"/>
        </w:rPr>
        <w:t xml:space="preserve">Внимание! </w:t>
      </w:r>
      <w:r w:rsidR="00AA6BC3" w:rsidRPr="00AA6BC3">
        <w:rPr>
          <w:rFonts w:ascii="Times New Roman" w:hAnsi="Times New Roman" w:cs="Times New Roman"/>
          <w:b/>
          <w:bCs/>
          <w:lang w:eastAsia="ru-RU"/>
        </w:rPr>
        <w:t>Во время работы программы открытые документы Microsoft Excel или Word могут быть закрыты без сохранения данных и без возможности их восстановления.</w:t>
      </w:r>
    </w:p>
    <w:p w14:paraId="66607C4E" w14:textId="7FF8A469" w:rsidR="00163AE8" w:rsidRDefault="00163AE8" w:rsidP="00163AE8">
      <w:pPr>
        <w:pStyle w:val="2"/>
        <w:tabs>
          <w:tab w:val="num" w:pos="0"/>
          <w:tab w:val="num" w:pos="1918"/>
        </w:tabs>
        <w:spacing w:before="0" w:after="0"/>
        <w:ind w:left="0"/>
        <w:jc w:val="both"/>
        <w:rPr>
          <w:rFonts w:cs="Times New Roman"/>
        </w:rPr>
      </w:pPr>
      <w:r>
        <w:rPr>
          <w:rFonts w:cs="Times New Roman"/>
        </w:rPr>
        <w:t>Получение лицензии</w:t>
      </w:r>
    </w:p>
    <w:p w14:paraId="32F9F80E" w14:textId="16291A87" w:rsidR="00163AE8" w:rsidRPr="00163AE8" w:rsidRDefault="00163AE8" w:rsidP="00163AE8">
      <w:pPr>
        <w:ind w:firstLine="708"/>
        <w:rPr>
          <w:rFonts w:ascii="Times New Roman" w:hAnsi="Times New Roman" w:cs="Times New Roman"/>
        </w:rPr>
      </w:pPr>
      <w:r w:rsidRPr="00163AE8">
        <w:rPr>
          <w:rFonts w:ascii="Times New Roman" w:hAnsi="Times New Roman" w:cs="Times New Roman"/>
        </w:rPr>
        <w:t>Для получения лицензии нужно отправить файл pc_info.yaml (формируется в корневой папке после запуска программы).</w:t>
      </w:r>
    </w:p>
    <w:p w14:paraId="3AAE114B" w14:textId="77777777" w:rsidR="00163AE8" w:rsidRPr="00163AE8" w:rsidRDefault="00163AE8" w:rsidP="00163AE8">
      <w:pPr>
        <w:ind w:firstLine="708"/>
        <w:rPr>
          <w:rFonts w:ascii="Times New Roman" w:hAnsi="Times New Roman" w:cs="Times New Roman"/>
        </w:rPr>
      </w:pPr>
      <w:r w:rsidRPr="00163AE8">
        <w:rPr>
          <w:rFonts w:ascii="Times New Roman" w:hAnsi="Times New Roman" w:cs="Times New Roman"/>
        </w:rPr>
        <w:lastRenderedPageBreak/>
        <w:t>Полученный файл файл pc_license.yaml нужно скопировать в корневую папку программы.</w:t>
      </w:r>
    </w:p>
    <w:p w14:paraId="4ACBB10C" w14:textId="6521CFFA" w:rsidR="00163AE8" w:rsidRDefault="00163AE8" w:rsidP="00163AE8">
      <w:pPr>
        <w:jc w:val="both"/>
        <w:rPr>
          <w:rFonts w:ascii="Times New Roman" w:hAnsi="Times New Roman" w:cs="Times New Roman"/>
          <w:b/>
          <w:bCs/>
          <w:lang w:eastAsia="ru-RU"/>
        </w:rPr>
      </w:pPr>
      <w:r w:rsidRPr="00163AE8">
        <w:rPr>
          <w:rFonts w:ascii="Times New Roman" w:hAnsi="Times New Roman" w:cs="Times New Roman"/>
          <w:b/>
          <w:bCs/>
          <w:noProof/>
          <w:lang w:eastAsia="ru-RU"/>
        </w:rPr>
        <w:drawing>
          <wp:inline distT="0" distB="0" distL="0" distR="0" wp14:anchorId="5D348741" wp14:editId="179E3B2B">
            <wp:extent cx="6144482" cy="1267002"/>
            <wp:effectExtent l="0" t="0" r="0" b="9525"/>
            <wp:docPr id="1585671694"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71694"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7"/>
                    <a:stretch>
                      <a:fillRect/>
                    </a:stretch>
                  </pic:blipFill>
                  <pic:spPr>
                    <a:xfrm>
                      <a:off x="0" y="0"/>
                      <a:ext cx="6144482" cy="1267002"/>
                    </a:xfrm>
                    <a:prstGeom prst="rect">
                      <a:avLst/>
                    </a:prstGeom>
                  </pic:spPr>
                </pic:pic>
              </a:graphicData>
            </a:graphic>
          </wp:inline>
        </w:drawing>
      </w:r>
    </w:p>
    <w:p w14:paraId="4E12A2DE" w14:textId="77777777" w:rsidR="00163AE8" w:rsidRPr="00163AE8" w:rsidRDefault="00163AE8" w:rsidP="00163AE8">
      <w:pPr>
        <w:ind w:firstLine="708"/>
        <w:rPr>
          <w:rFonts w:ascii="Times New Roman" w:hAnsi="Times New Roman" w:cs="Times New Roman"/>
        </w:rPr>
      </w:pPr>
      <w:r w:rsidRPr="00163AE8">
        <w:rPr>
          <w:rFonts w:ascii="Times New Roman" w:hAnsi="Times New Roman" w:cs="Times New Roman"/>
        </w:rPr>
        <w:t>Доступный функционал можно посмотреть в меню о программе.</w:t>
      </w:r>
    </w:p>
    <w:p w14:paraId="615E241C" w14:textId="06E838AA" w:rsidR="00163AE8" w:rsidRPr="00531BC6" w:rsidRDefault="00163AE8" w:rsidP="00163AE8">
      <w:pPr>
        <w:jc w:val="both"/>
        <w:rPr>
          <w:rFonts w:ascii="Times New Roman" w:hAnsi="Times New Roman" w:cs="Times New Roman"/>
          <w:b/>
          <w:bCs/>
          <w:lang w:eastAsia="ru-RU"/>
        </w:rPr>
      </w:pPr>
      <w:r w:rsidRPr="00163AE8">
        <w:rPr>
          <w:rFonts w:ascii="Times New Roman" w:hAnsi="Times New Roman" w:cs="Times New Roman"/>
          <w:b/>
          <w:bCs/>
          <w:noProof/>
          <w:lang w:eastAsia="ru-RU"/>
        </w:rPr>
        <w:drawing>
          <wp:inline distT="0" distB="0" distL="0" distR="0" wp14:anchorId="15D29439" wp14:editId="0C97B096">
            <wp:extent cx="6210935" cy="3519170"/>
            <wp:effectExtent l="0" t="0" r="0" b="5080"/>
            <wp:docPr id="208928522" name="Рисунок 1" descr="Изображение выглядит как текст, электроника, снимок экрана,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28522" name="Рисунок 1" descr="Изображение выглядит как текст, электроника, снимок экрана, программное обеспечение&#10;&#10;Содержимое, созданное искусственным интеллектом, может быть неверным."/>
                    <pic:cNvPicPr/>
                  </pic:nvPicPr>
                  <pic:blipFill>
                    <a:blip r:embed="rId8"/>
                    <a:stretch>
                      <a:fillRect/>
                    </a:stretch>
                  </pic:blipFill>
                  <pic:spPr>
                    <a:xfrm>
                      <a:off x="0" y="0"/>
                      <a:ext cx="6210935" cy="3519170"/>
                    </a:xfrm>
                    <a:prstGeom prst="rect">
                      <a:avLst/>
                    </a:prstGeom>
                  </pic:spPr>
                </pic:pic>
              </a:graphicData>
            </a:graphic>
          </wp:inline>
        </w:drawing>
      </w:r>
    </w:p>
    <w:bookmarkEnd w:id="3"/>
    <w:p w14:paraId="71493D08" w14:textId="77777777" w:rsidR="008A6B43" w:rsidRPr="00531BC6" w:rsidRDefault="008A6B43" w:rsidP="00E32809">
      <w:pPr>
        <w:ind w:firstLine="708"/>
        <w:rPr>
          <w:rFonts w:ascii="Times New Roman" w:hAnsi="Times New Roman" w:cs="Times New Roman"/>
        </w:rPr>
      </w:pPr>
    </w:p>
    <w:p w14:paraId="298A757A" w14:textId="0E02F2F9" w:rsidR="00D36CEC" w:rsidRPr="00531BC6" w:rsidRDefault="00D36CEC" w:rsidP="00D36CEC">
      <w:pPr>
        <w:pStyle w:val="2"/>
        <w:tabs>
          <w:tab w:val="num" w:pos="0"/>
          <w:tab w:val="num" w:pos="1918"/>
        </w:tabs>
        <w:spacing w:before="0" w:after="0"/>
        <w:ind w:left="0"/>
        <w:jc w:val="both"/>
        <w:rPr>
          <w:rFonts w:cs="Times New Roman"/>
        </w:rPr>
      </w:pPr>
      <w:bookmarkStart w:id="4" w:name="_Toc222324160"/>
      <w:r w:rsidRPr="00531BC6">
        <w:rPr>
          <w:rFonts w:cs="Times New Roman"/>
        </w:rPr>
        <w:lastRenderedPageBreak/>
        <w:t>Функционал интерфейса</w:t>
      </w:r>
      <w:bookmarkEnd w:id="4"/>
      <w:r w:rsidRPr="00531BC6">
        <w:rPr>
          <w:rFonts w:cs="Times New Roman"/>
        </w:rPr>
        <w:t xml:space="preserve"> </w:t>
      </w:r>
    </w:p>
    <w:p w14:paraId="4A7CF555" w14:textId="446DE3A2" w:rsidR="00D36CEC" w:rsidRDefault="00D36CEC" w:rsidP="00D36CEC">
      <w:pPr>
        <w:spacing w:after="0" w:line="240" w:lineRule="auto"/>
        <w:rPr>
          <w:rFonts w:ascii="Times New Roman" w:hAnsi="Times New Roman" w:cs="Times New Roman"/>
        </w:rPr>
      </w:pPr>
      <w:r w:rsidRPr="00531BC6">
        <w:rPr>
          <w:rFonts w:ascii="Times New Roman" w:hAnsi="Times New Roman" w:cs="Times New Roman"/>
          <w:noProof/>
        </w:rPr>
        <w:drawing>
          <wp:inline distT="0" distB="0" distL="0" distR="0" wp14:anchorId="46C2997D" wp14:editId="35EE8E0F">
            <wp:extent cx="6210935" cy="4983480"/>
            <wp:effectExtent l="0" t="0" r="0" b="7620"/>
            <wp:docPr id="613613440" name="Рисунок 61361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10935" cy="4983480"/>
                    </a:xfrm>
                    <a:prstGeom prst="rect">
                      <a:avLst/>
                    </a:prstGeom>
                  </pic:spPr>
                </pic:pic>
              </a:graphicData>
            </a:graphic>
          </wp:inline>
        </w:drawing>
      </w:r>
    </w:p>
    <w:p w14:paraId="77ABF4C2" w14:textId="77777777" w:rsidR="00CC4185" w:rsidRPr="00531BC6" w:rsidRDefault="00CC4185" w:rsidP="00D36CEC">
      <w:pPr>
        <w:spacing w:after="0" w:line="240" w:lineRule="auto"/>
        <w:rPr>
          <w:rFonts w:ascii="Times New Roman" w:hAnsi="Times New Roman" w:cs="Times New Roman"/>
        </w:rPr>
      </w:pPr>
    </w:p>
    <w:p w14:paraId="096C6F86" w14:textId="77777777" w:rsidR="009322F5" w:rsidRPr="009322F5" w:rsidRDefault="00D36CEC" w:rsidP="009322F5">
      <w:pPr>
        <w:spacing w:after="0" w:line="240" w:lineRule="auto"/>
        <w:rPr>
          <w:rFonts w:ascii="Times New Roman" w:hAnsi="Times New Roman" w:cs="Times New Roman"/>
        </w:rPr>
      </w:pPr>
      <w:r w:rsidRPr="00531BC6">
        <w:rPr>
          <w:rFonts w:ascii="Times New Roman" w:hAnsi="Times New Roman" w:cs="Times New Roman"/>
        </w:rPr>
        <w:t> </w:t>
      </w:r>
      <w:r w:rsidRPr="00531BC6">
        <w:rPr>
          <w:rFonts w:ascii="Times New Roman" w:hAnsi="Times New Roman" w:cs="Times New Roman"/>
        </w:rPr>
        <w:tab/>
      </w:r>
      <w:r w:rsidR="009322F5" w:rsidRPr="009322F5">
        <w:rPr>
          <w:rFonts w:ascii="Times New Roman" w:hAnsi="Times New Roman" w:cs="Times New Roman"/>
        </w:rPr>
        <w:t>При наведении курсора на элементы интерфейса отображаются всплывающие подсказки.</w:t>
      </w:r>
    </w:p>
    <w:p w14:paraId="1FFF21AD"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3FAC7CD2">
          <v:rect id="_x0000_i1025" style="width:0;height:.75pt" o:hralign="center" o:hrstd="t" o:hr="t" fillcolor="#a0a0a0" stroked="f"/>
        </w:pict>
      </w:r>
    </w:p>
    <w:p w14:paraId="19BBB3F4"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Добавление панелей заданий</w:t>
      </w:r>
    </w:p>
    <w:p w14:paraId="50F363C4" w14:textId="77777777" w:rsidR="009322F5" w:rsidRPr="009322F5" w:rsidRDefault="009322F5" w:rsidP="009322F5">
      <w:pPr>
        <w:numPr>
          <w:ilvl w:val="0"/>
          <w:numId w:val="68"/>
        </w:numPr>
        <w:spacing w:after="0" w:line="240" w:lineRule="auto"/>
        <w:rPr>
          <w:rFonts w:ascii="Times New Roman" w:hAnsi="Times New Roman" w:cs="Times New Roman"/>
        </w:rPr>
      </w:pPr>
      <w:r w:rsidRPr="009322F5">
        <w:rPr>
          <w:rFonts w:ascii="Times New Roman" w:hAnsi="Times New Roman" w:cs="Times New Roman"/>
          <w:b/>
          <w:bCs/>
        </w:rPr>
        <w:t>Клик</w:t>
      </w:r>
      <w:r w:rsidRPr="009322F5">
        <w:rPr>
          <w:rFonts w:ascii="Times New Roman" w:hAnsi="Times New Roman" w:cs="Times New Roman"/>
        </w:rPr>
        <w:t> по кнопке задания в боковой панели «Задания» — панель добавится в конец рабочей области</w:t>
      </w:r>
    </w:p>
    <w:p w14:paraId="24474506" w14:textId="77777777" w:rsidR="009322F5" w:rsidRPr="009322F5" w:rsidRDefault="009322F5" w:rsidP="009322F5">
      <w:pPr>
        <w:numPr>
          <w:ilvl w:val="0"/>
          <w:numId w:val="69"/>
        </w:numPr>
        <w:spacing w:after="0" w:line="240" w:lineRule="auto"/>
        <w:rPr>
          <w:rFonts w:ascii="Times New Roman" w:hAnsi="Times New Roman" w:cs="Times New Roman"/>
        </w:rPr>
      </w:pPr>
      <w:r w:rsidRPr="009322F5">
        <w:rPr>
          <w:rFonts w:ascii="Times New Roman" w:hAnsi="Times New Roman" w:cs="Times New Roman"/>
          <w:b/>
          <w:bCs/>
        </w:rPr>
        <w:t>Перетаскивание</w:t>
      </w:r>
      <w:r w:rsidRPr="009322F5">
        <w:rPr>
          <w:rFonts w:ascii="Times New Roman" w:hAnsi="Times New Roman" w:cs="Times New Roman"/>
        </w:rPr>
        <w:t> кнопки задания из боковой панели в рабочую область — панель добавится в указанную позицию</w:t>
      </w:r>
    </w:p>
    <w:p w14:paraId="5D2FC375"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573D6060">
          <v:rect id="_x0000_i1026" style="width:0;height:.75pt" o:hralign="center" o:hrstd="t" o:hr="t" fillcolor="#a0a0a0" stroked="f"/>
        </w:pict>
      </w:r>
    </w:p>
    <w:p w14:paraId="0C6A35E6"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Изменение порядка панелей</w:t>
      </w:r>
      <w:r w:rsidRPr="009322F5">
        <w:rPr>
          <w:rFonts w:ascii="Times New Roman" w:hAnsi="Times New Roman" w:cs="Times New Roman"/>
        </w:rPr>
        <w:t>Зажмите ЛКМ на названии панели и перетащите вверх или вниз. Зелёная линия-индикатор покажет место вставки.</w:t>
      </w:r>
    </w:p>
    <w:p w14:paraId="61A27C96"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68A725C7">
          <v:rect id="_x0000_i1027" style="width:0;height:.75pt" o:hralign="center" o:hrstd="t" o:hr="t" fillcolor="#a0a0a0" stroked="f"/>
        </w:pict>
      </w:r>
    </w:p>
    <w:p w14:paraId="31928400"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Сворачивание / разворачивание</w:t>
      </w:r>
    </w:p>
    <w:p w14:paraId="5CDEB0FD" w14:textId="77777777" w:rsidR="009322F5" w:rsidRPr="009322F5" w:rsidRDefault="009322F5" w:rsidP="009322F5">
      <w:pPr>
        <w:numPr>
          <w:ilvl w:val="0"/>
          <w:numId w:val="70"/>
        </w:numPr>
        <w:spacing w:after="0" w:line="240" w:lineRule="auto"/>
        <w:rPr>
          <w:rFonts w:ascii="Times New Roman" w:hAnsi="Times New Roman" w:cs="Times New Roman"/>
        </w:rPr>
      </w:pPr>
      <w:r w:rsidRPr="009322F5">
        <w:rPr>
          <w:rFonts w:ascii="Times New Roman" w:hAnsi="Times New Roman" w:cs="Times New Roman"/>
          <w:b/>
          <w:bCs/>
        </w:rPr>
        <w:t>Двойной клик</w:t>
      </w:r>
      <w:r w:rsidRPr="009322F5">
        <w:rPr>
          <w:rFonts w:ascii="Times New Roman" w:hAnsi="Times New Roman" w:cs="Times New Roman"/>
        </w:rPr>
        <w:t> по названию панели — свернуть/развернуть одну панель</w:t>
      </w:r>
    </w:p>
    <w:p w14:paraId="6638D491" w14:textId="77777777" w:rsidR="009322F5" w:rsidRPr="009322F5" w:rsidRDefault="009322F5" w:rsidP="009322F5">
      <w:pPr>
        <w:numPr>
          <w:ilvl w:val="0"/>
          <w:numId w:val="71"/>
        </w:numPr>
        <w:spacing w:after="0" w:line="240" w:lineRule="auto"/>
        <w:rPr>
          <w:rFonts w:ascii="Times New Roman" w:hAnsi="Times New Roman" w:cs="Times New Roman"/>
        </w:rPr>
      </w:pPr>
      <w:r w:rsidRPr="009322F5">
        <w:rPr>
          <w:rFonts w:ascii="Times New Roman" w:hAnsi="Times New Roman" w:cs="Times New Roman"/>
        </w:rPr>
        <w:t>Меню «Вид» → «Свернуть панели задания» (Ctrl+-) / «Развернуть панели задания» (Ctrl+=) — все панели сразу</w:t>
      </w:r>
    </w:p>
    <w:p w14:paraId="2D3FA5C7"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6F613A80">
          <v:rect id="_x0000_i1028" style="width:0;height:.75pt" o:hralign="center" o:hrstd="t" o:hr="t" fillcolor="#a0a0a0" stroked="f"/>
        </w:pict>
      </w:r>
    </w:p>
    <w:p w14:paraId="7DC79ABB"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Включение / отключение</w:t>
      </w:r>
      <w:r w:rsidRPr="009322F5">
        <w:rPr>
          <w:rFonts w:ascii="Times New Roman" w:hAnsi="Times New Roman" w:cs="Times New Roman"/>
        </w:rPr>
        <w:t>Кнопка «Вкл.» в заголовке панели. Отключённое задание (кнопка «Откл.», красный цвет) не выполняется при запуске.</w:t>
      </w:r>
    </w:p>
    <w:p w14:paraId="6D87F729"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000E4055">
          <v:rect id="_x0000_i1029" style="width:0;height:.75pt" o:hralign="center" o:hrstd="t" o:hr="t" fillcolor="#a0a0a0" stroked="f"/>
        </w:pict>
      </w:r>
    </w:p>
    <w:p w14:paraId="1421CA39"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Дублирование</w:t>
      </w:r>
      <w:r w:rsidRPr="009322F5">
        <w:rPr>
          <w:rFonts w:ascii="Times New Roman" w:hAnsi="Times New Roman" w:cs="Times New Roman"/>
        </w:rPr>
        <w:t>Кнопка «</w:t>
      </w:r>
      <w:r w:rsidRPr="009322F5">
        <w:rPr>
          <w:rFonts w:ascii="Cambria Math" w:hAnsi="Cambria Math" w:cs="Cambria Math"/>
        </w:rPr>
        <w:t>⧉</w:t>
      </w:r>
      <w:r w:rsidRPr="009322F5">
        <w:rPr>
          <w:rFonts w:ascii="Times New Roman" w:hAnsi="Times New Roman" w:cs="Times New Roman"/>
        </w:rPr>
        <w:t>» в заголовке — создаёт копию панели с теми же настройками сразу после исходной.</w:t>
      </w:r>
    </w:p>
    <w:p w14:paraId="6F579697"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3DC6ABDC">
          <v:rect id="_x0000_i1030" style="width:0;height:.75pt" o:hralign="center" o:hrstd="t" o:hr="t" fillcolor="#a0a0a0" stroked="f"/>
        </w:pict>
      </w:r>
    </w:p>
    <w:p w14:paraId="0E390D4E"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Удаление</w:t>
      </w:r>
    </w:p>
    <w:p w14:paraId="3DC012EC" w14:textId="77777777" w:rsidR="009322F5" w:rsidRPr="009322F5" w:rsidRDefault="009322F5" w:rsidP="009322F5">
      <w:pPr>
        <w:numPr>
          <w:ilvl w:val="0"/>
          <w:numId w:val="72"/>
        </w:numPr>
        <w:spacing w:after="0" w:line="240" w:lineRule="auto"/>
        <w:rPr>
          <w:rFonts w:ascii="Times New Roman" w:hAnsi="Times New Roman" w:cs="Times New Roman"/>
        </w:rPr>
      </w:pPr>
      <w:r w:rsidRPr="009322F5">
        <w:rPr>
          <w:rFonts w:ascii="Times New Roman" w:hAnsi="Times New Roman" w:cs="Times New Roman"/>
        </w:rPr>
        <w:t>Кнопка «×» в заголовке панели (отменить — Ctrl+Z)</w:t>
      </w:r>
    </w:p>
    <w:p w14:paraId="0CA2BA4F" w14:textId="77777777" w:rsidR="009322F5" w:rsidRPr="009322F5" w:rsidRDefault="009322F5" w:rsidP="009322F5">
      <w:pPr>
        <w:numPr>
          <w:ilvl w:val="0"/>
          <w:numId w:val="73"/>
        </w:numPr>
        <w:spacing w:after="0" w:line="240" w:lineRule="auto"/>
        <w:rPr>
          <w:rFonts w:ascii="Times New Roman" w:hAnsi="Times New Roman" w:cs="Times New Roman"/>
        </w:rPr>
      </w:pPr>
      <w:r w:rsidRPr="009322F5">
        <w:rPr>
          <w:rFonts w:ascii="Times New Roman" w:hAnsi="Times New Roman" w:cs="Times New Roman"/>
        </w:rPr>
        <w:lastRenderedPageBreak/>
        <w:t>Перетаскивание панели за пределы рабочей области (с подтверждением)</w:t>
      </w:r>
    </w:p>
    <w:p w14:paraId="59D2229E" w14:textId="77777777" w:rsidR="009322F5" w:rsidRPr="009322F5" w:rsidRDefault="00000000" w:rsidP="009322F5">
      <w:pPr>
        <w:spacing w:after="0" w:line="240" w:lineRule="auto"/>
        <w:rPr>
          <w:rFonts w:ascii="Times New Roman" w:hAnsi="Times New Roman" w:cs="Times New Roman"/>
        </w:rPr>
      </w:pPr>
      <w:r>
        <w:rPr>
          <w:rFonts w:ascii="Times New Roman" w:hAnsi="Times New Roman" w:cs="Times New Roman"/>
        </w:rPr>
        <w:pict w14:anchorId="09BBEC7F">
          <v:rect id="_x0000_i1031" style="width:0;height:.75pt" o:hralign="center" o:hrstd="t" o:hr="t" fillcolor="#a0a0a0" stroked="f"/>
        </w:pict>
      </w:r>
    </w:p>
    <w:p w14:paraId="6D86F0E5" w14:textId="77777777" w:rsidR="009322F5" w:rsidRPr="009322F5" w:rsidRDefault="009322F5" w:rsidP="009322F5">
      <w:pPr>
        <w:spacing w:after="0" w:line="240" w:lineRule="auto"/>
        <w:rPr>
          <w:rFonts w:ascii="Times New Roman" w:hAnsi="Times New Roman" w:cs="Times New Roman"/>
        </w:rPr>
      </w:pPr>
      <w:r w:rsidRPr="009322F5">
        <w:rPr>
          <w:rFonts w:ascii="Times New Roman" w:hAnsi="Times New Roman" w:cs="Times New Roman"/>
          <w:b/>
          <w:bCs/>
        </w:rPr>
        <w:t>Контекстное меню (ПКМ в текстовом поле)</w:t>
      </w:r>
      <w:r w:rsidRPr="009322F5">
        <w:rPr>
          <w:rFonts w:ascii="Times New Roman" w:hAnsi="Times New Roman" w:cs="Times New Roman"/>
        </w:rPr>
        <w:t>Вставка примеров команд, условий или названий таблиц в позицию курсора. Доступно в полях:</w:t>
      </w:r>
    </w:p>
    <w:p w14:paraId="6CD477CD" w14:textId="77777777" w:rsidR="009322F5" w:rsidRPr="009322F5" w:rsidRDefault="009322F5" w:rsidP="009322F5">
      <w:pPr>
        <w:numPr>
          <w:ilvl w:val="0"/>
          <w:numId w:val="74"/>
        </w:numPr>
        <w:spacing w:after="0" w:line="240" w:lineRule="auto"/>
        <w:rPr>
          <w:rFonts w:ascii="Times New Roman" w:hAnsi="Times New Roman" w:cs="Times New Roman"/>
        </w:rPr>
      </w:pPr>
      <w:r w:rsidRPr="009322F5">
        <w:rPr>
          <w:rFonts w:ascii="Times New Roman" w:hAnsi="Times New Roman" w:cs="Times New Roman"/>
        </w:rPr>
        <w:t>«Изменение РМ (в текстовом формате)» — команды, условия, названия таблиц</w:t>
      </w:r>
    </w:p>
    <w:p w14:paraId="2E04E1FE" w14:textId="77777777" w:rsidR="009322F5" w:rsidRPr="009322F5" w:rsidRDefault="009322F5" w:rsidP="009322F5">
      <w:pPr>
        <w:numPr>
          <w:ilvl w:val="0"/>
          <w:numId w:val="75"/>
        </w:numPr>
        <w:spacing w:after="0" w:line="240" w:lineRule="auto"/>
        <w:rPr>
          <w:rFonts w:ascii="Times New Roman" w:hAnsi="Times New Roman" w:cs="Times New Roman"/>
        </w:rPr>
      </w:pPr>
      <w:r w:rsidRPr="009322F5">
        <w:rPr>
          <w:rFonts w:ascii="Times New Roman" w:hAnsi="Times New Roman" w:cs="Times New Roman"/>
        </w:rPr>
        <w:t>«Фильтр РМ» — условия</w:t>
      </w:r>
    </w:p>
    <w:p w14:paraId="0C5EA41E" w14:textId="77777777" w:rsidR="009322F5" w:rsidRPr="009322F5" w:rsidRDefault="009322F5" w:rsidP="009322F5">
      <w:pPr>
        <w:numPr>
          <w:ilvl w:val="0"/>
          <w:numId w:val="76"/>
        </w:numPr>
        <w:spacing w:after="0" w:line="240" w:lineRule="auto"/>
        <w:rPr>
          <w:rFonts w:ascii="Times New Roman" w:hAnsi="Times New Roman" w:cs="Times New Roman"/>
        </w:rPr>
      </w:pPr>
      <w:r w:rsidRPr="009322F5">
        <w:rPr>
          <w:rFonts w:ascii="Times New Roman" w:hAnsi="Times New Roman" w:cs="Times New Roman"/>
        </w:rPr>
        <w:t>«Импорт из РМ» — условия</w:t>
      </w:r>
    </w:p>
    <w:p w14:paraId="25CADA62" w14:textId="77777777" w:rsidR="009322F5" w:rsidRPr="009322F5" w:rsidRDefault="009322F5" w:rsidP="009322F5">
      <w:pPr>
        <w:numPr>
          <w:ilvl w:val="0"/>
          <w:numId w:val="77"/>
        </w:numPr>
        <w:spacing w:after="0" w:line="240" w:lineRule="auto"/>
        <w:rPr>
          <w:rFonts w:ascii="Times New Roman" w:hAnsi="Times New Roman" w:cs="Times New Roman"/>
        </w:rPr>
      </w:pPr>
      <w:r w:rsidRPr="009322F5">
        <w:rPr>
          <w:rFonts w:ascii="Times New Roman" w:hAnsi="Times New Roman" w:cs="Times New Roman"/>
        </w:rPr>
        <w:t>«Расчёты в графическом виде» — параметры DXF</w:t>
      </w:r>
    </w:p>
    <w:p w14:paraId="7228A004" w14:textId="77777777" w:rsidR="009322F5" w:rsidRPr="009322F5" w:rsidRDefault="009322F5" w:rsidP="009322F5">
      <w:pPr>
        <w:numPr>
          <w:ilvl w:val="0"/>
          <w:numId w:val="78"/>
        </w:numPr>
        <w:spacing w:after="0" w:line="240" w:lineRule="auto"/>
        <w:rPr>
          <w:rFonts w:ascii="Times New Roman" w:hAnsi="Times New Roman" w:cs="Times New Roman"/>
        </w:rPr>
      </w:pPr>
      <w:r w:rsidRPr="009322F5">
        <w:rPr>
          <w:rFonts w:ascii="Times New Roman" w:hAnsi="Times New Roman" w:cs="Times New Roman"/>
        </w:rPr>
        <w:t>«Пояснительная записка» — условия</w:t>
      </w:r>
    </w:p>
    <w:p w14:paraId="4FA48F49" w14:textId="1B8F9F0F" w:rsidR="00D36CEC" w:rsidRPr="00826B8E" w:rsidRDefault="00D36CEC" w:rsidP="009322F5">
      <w:pPr>
        <w:spacing w:after="0" w:line="240" w:lineRule="auto"/>
        <w:rPr>
          <w:rFonts w:ascii="Times New Roman" w:hAnsi="Times New Roman" w:cs="Times New Roman"/>
          <w:b/>
          <w:bCs/>
        </w:rPr>
      </w:pPr>
      <w:r w:rsidRPr="00826B8E">
        <w:rPr>
          <w:rFonts w:ascii="Times New Roman" w:hAnsi="Times New Roman" w:cs="Times New Roman"/>
          <w:b/>
          <w:bCs/>
        </w:rPr>
        <w:t>Горячие клавиши</w:t>
      </w:r>
    </w:p>
    <w:tbl>
      <w:tblPr>
        <w:tblW w:w="0" w:type="auto"/>
        <w:shd w:val="clear" w:color="auto" w:fill="3C3F41"/>
        <w:tblCellMar>
          <w:top w:w="15" w:type="dxa"/>
          <w:left w:w="15" w:type="dxa"/>
          <w:bottom w:w="15" w:type="dxa"/>
          <w:right w:w="15" w:type="dxa"/>
        </w:tblCellMar>
        <w:tblLook w:val="04A0" w:firstRow="1" w:lastRow="0" w:firstColumn="1" w:lastColumn="0" w:noHBand="0" w:noVBand="1"/>
      </w:tblPr>
      <w:tblGrid>
        <w:gridCol w:w="1307"/>
        <w:gridCol w:w="3048"/>
      </w:tblGrid>
      <w:tr w:rsidR="00826B8E" w:rsidRPr="00826B8E" w14:paraId="3D4B4D93" w14:textId="77777777" w:rsidTr="00826B8E">
        <w:trPr>
          <w:tblHeader/>
        </w:trPr>
        <w:tc>
          <w:tcPr>
            <w:tcW w:w="0" w:type="auto"/>
            <w:shd w:val="clear" w:color="auto" w:fill="FFFFFF" w:themeFill="background1"/>
            <w:noWrap/>
            <w:tcMar>
              <w:top w:w="75" w:type="dxa"/>
              <w:left w:w="135" w:type="dxa"/>
              <w:bottom w:w="75" w:type="dxa"/>
              <w:right w:w="135" w:type="dxa"/>
            </w:tcMar>
            <w:vAlign w:val="center"/>
            <w:hideMark/>
          </w:tcPr>
          <w:p w14:paraId="63489C14" w14:textId="77777777" w:rsidR="00826B8E" w:rsidRPr="00826B8E" w:rsidRDefault="00826B8E" w:rsidP="00826B8E">
            <w:pPr>
              <w:spacing w:after="0" w:line="240" w:lineRule="auto"/>
              <w:rPr>
                <w:rFonts w:ascii="Times New Roman" w:eastAsia="Times New Roman" w:hAnsi="Times New Roman" w:cs="Times New Roman"/>
                <w:b/>
                <w:bCs/>
                <w:sz w:val="20"/>
                <w:szCs w:val="20"/>
                <w:lang w:eastAsia="ru-RU"/>
              </w:rPr>
            </w:pPr>
            <w:r w:rsidRPr="00826B8E">
              <w:rPr>
                <w:rFonts w:ascii="Times New Roman" w:eastAsia="Times New Roman" w:hAnsi="Times New Roman" w:cs="Times New Roman"/>
                <w:b/>
                <w:bCs/>
                <w:sz w:val="20"/>
                <w:szCs w:val="20"/>
                <w:lang w:eastAsia="ru-RU"/>
              </w:rPr>
              <w:t>Клавиша</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739885A0" w14:textId="77777777" w:rsidR="00826B8E" w:rsidRPr="00826B8E" w:rsidRDefault="00826B8E" w:rsidP="00826B8E">
            <w:pPr>
              <w:spacing w:after="0" w:line="240" w:lineRule="auto"/>
              <w:rPr>
                <w:rFonts w:ascii="Times New Roman" w:eastAsia="Times New Roman" w:hAnsi="Times New Roman" w:cs="Times New Roman"/>
                <w:b/>
                <w:bCs/>
                <w:sz w:val="20"/>
                <w:szCs w:val="20"/>
                <w:lang w:eastAsia="ru-RU"/>
              </w:rPr>
            </w:pPr>
            <w:r w:rsidRPr="00826B8E">
              <w:rPr>
                <w:rFonts w:ascii="Times New Roman" w:eastAsia="Times New Roman" w:hAnsi="Times New Roman" w:cs="Times New Roman"/>
                <w:b/>
                <w:bCs/>
                <w:sz w:val="20"/>
                <w:szCs w:val="20"/>
                <w:lang w:eastAsia="ru-RU"/>
              </w:rPr>
              <w:t>Действие</w:t>
            </w:r>
          </w:p>
        </w:tc>
      </w:tr>
      <w:tr w:rsidR="00826B8E" w:rsidRPr="00826B8E" w14:paraId="32F32437" w14:textId="77777777" w:rsidTr="00826B8E">
        <w:tc>
          <w:tcPr>
            <w:tcW w:w="0" w:type="auto"/>
            <w:shd w:val="clear" w:color="auto" w:fill="FFFFFF" w:themeFill="background1"/>
            <w:noWrap/>
            <w:tcMar>
              <w:top w:w="75" w:type="dxa"/>
              <w:left w:w="135" w:type="dxa"/>
              <w:bottom w:w="75" w:type="dxa"/>
              <w:right w:w="135" w:type="dxa"/>
            </w:tcMar>
            <w:vAlign w:val="center"/>
            <w:hideMark/>
          </w:tcPr>
          <w:p w14:paraId="0CEBE363"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Ctrl+N</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507EFE6B"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Создать новое задание</w:t>
            </w:r>
          </w:p>
        </w:tc>
      </w:tr>
      <w:tr w:rsidR="00826B8E" w:rsidRPr="00826B8E" w14:paraId="1CDA6AFE" w14:textId="77777777" w:rsidTr="00826B8E">
        <w:tc>
          <w:tcPr>
            <w:tcW w:w="0" w:type="auto"/>
            <w:shd w:val="clear" w:color="auto" w:fill="FFFFFF" w:themeFill="background1"/>
            <w:noWrap/>
            <w:tcMar>
              <w:top w:w="75" w:type="dxa"/>
              <w:left w:w="135" w:type="dxa"/>
              <w:bottom w:w="75" w:type="dxa"/>
              <w:right w:w="135" w:type="dxa"/>
            </w:tcMar>
            <w:vAlign w:val="center"/>
            <w:hideMark/>
          </w:tcPr>
          <w:p w14:paraId="34C1278D"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Ctrl+O</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71171054"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Открыть задание</w:t>
            </w:r>
          </w:p>
        </w:tc>
      </w:tr>
      <w:tr w:rsidR="00826B8E" w:rsidRPr="00826B8E" w14:paraId="0C56D8C2" w14:textId="77777777" w:rsidTr="00826B8E">
        <w:tc>
          <w:tcPr>
            <w:tcW w:w="0" w:type="auto"/>
            <w:shd w:val="clear" w:color="auto" w:fill="FFFFFF" w:themeFill="background1"/>
            <w:noWrap/>
            <w:tcMar>
              <w:top w:w="75" w:type="dxa"/>
              <w:left w:w="135" w:type="dxa"/>
              <w:bottom w:w="75" w:type="dxa"/>
              <w:right w:w="135" w:type="dxa"/>
            </w:tcMar>
            <w:vAlign w:val="center"/>
            <w:hideMark/>
          </w:tcPr>
          <w:p w14:paraId="02474B26"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Ctrl+S</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041A9F1D"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Сохранить задание</w:t>
            </w:r>
          </w:p>
        </w:tc>
      </w:tr>
      <w:tr w:rsidR="00826B8E" w:rsidRPr="00826B8E" w14:paraId="067B884E" w14:textId="77777777" w:rsidTr="00826B8E">
        <w:tc>
          <w:tcPr>
            <w:tcW w:w="0" w:type="auto"/>
            <w:shd w:val="clear" w:color="auto" w:fill="FFFFFF" w:themeFill="background1"/>
            <w:noWrap/>
            <w:tcMar>
              <w:top w:w="75" w:type="dxa"/>
              <w:left w:w="135" w:type="dxa"/>
              <w:bottom w:w="75" w:type="dxa"/>
              <w:right w:w="135" w:type="dxa"/>
            </w:tcMar>
            <w:vAlign w:val="center"/>
            <w:hideMark/>
          </w:tcPr>
          <w:p w14:paraId="7AC63DF1"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Ctrl+Shift+S</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22432F55"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Сохранить как</w:t>
            </w:r>
          </w:p>
        </w:tc>
      </w:tr>
      <w:tr w:rsidR="00826B8E" w:rsidRPr="00826B8E" w14:paraId="56E391C2" w14:textId="77777777" w:rsidTr="00826B8E">
        <w:tc>
          <w:tcPr>
            <w:tcW w:w="0" w:type="auto"/>
            <w:shd w:val="clear" w:color="auto" w:fill="FFFFFF" w:themeFill="background1"/>
            <w:noWrap/>
            <w:tcMar>
              <w:top w:w="75" w:type="dxa"/>
              <w:left w:w="135" w:type="dxa"/>
              <w:bottom w:w="75" w:type="dxa"/>
              <w:right w:w="135" w:type="dxa"/>
            </w:tcMar>
            <w:vAlign w:val="center"/>
            <w:hideMark/>
          </w:tcPr>
          <w:p w14:paraId="4C28C332"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Ctrl+R</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52D52B1B"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Запуск расчёта</w:t>
            </w:r>
          </w:p>
        </w:tc>
      </w:tr>
      <w:tr w:rsidR="00826B8E" w:rsidRPr="00826B8E" w14:paraId="263D5654" w14:textId="77777777" w:rsidTr="00826B8E">
        <w:tc>
          <w:tcPr>
            <w:tcW w:w="0" w:type="auto"/>
            <w:shd w:val="clear" w:color="auto" w:fill="FFFFFF" w:themeFill="background1"/>
            <w:noWrap/>
            <w:tcMar>
              <w:top w:w="75" w:type="dxa"/>
              <w:left w:w="135" w:type="dxa"/>
              <w:bottom w:w="75" w:type="dxa"/>
              <w:right w:w="135" w:type="dxa"/>
            </w:tcMar>
            <w:vAlign w:val="center"/>
            <w:hideMark/>
          </w:tcPr>
          <w:p w14:paraId="735BAF57"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Ctrl+Z</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1F62A414"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Отменить последнее действие</w:t>
            </w:r>
          </w:p>
        </w:tc>
      </w:tr>
      <w:tr w:rsidR="00826B8E" w:rsidRPr="00826B8E" w14:paraId="593F377C" w14:textId="77777777" w:rsidTr="00826B8E">
        <w:tc>
          <w:tcPr>
            <w:tcW w:w="0" w:type="auto"/>
            <w:shd w:val="clear" w:color="auto" w:fill="FFFFFF" w:themeFill="background1"/>
            <w:noWrap/>
            <w:tcMar>
              <w:top w:w="75" w:type="dxa"/>
              <w:left w:w="135" w:type="dxa"/>
              <w:bottom w:w="75" w:type="dxa"/>
              <w:right w:w="135" w:type="dxa"/>
            </w:tcMar>
            <w:vAlign w:val="center"/>
            <w:hideMark/>
          </w:tcPr>
          <w:p w14:paraId="1A259DCC"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Ctrl+Y</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30236750"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Повторить отменённое действие</w:t>
            </w:r>
          </w:p>
        </w:tc>
      </w:tr>
      <w:tr w:rsidR="00826B8E" w:rsidRPr="00826B8E" w14:paraId="5ADB70ED" w14:textId="77777777" w:rsidTr="00826B8E">
        <w:tc>
          <w:tcPr>
            <w:tcW w:w="0" w:type="auto"/>
            <w:shd w:val="clear" w:color="auto" w:fill="FFFFFF" w:themeFill="background1"/>
            <w:noWrap/>
            <w:tcMar>
              <w:top w:w="75" w:type="dxa"/>
              <w:left w:w="135" w:type="dxa"/>
              <w:bottom w:w="75" w:type="dxa"/>
              <w:right w:w="135" w:type="dxa"/>
            </w:tcMar>
            <w:vAlign w:val="center"/>
            <w:hideMark/>
          </w:tcPr>
          <w:p w14:paraId="69407E90"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6A445771"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Свернуть панели задания</w:t>
            </w:r>
          </w:p>
        </w:tc>
      </w:tr>
      <w:tr w:rsidR="00826B8E" w:rsidRPr="00826B8E" w14:paraId="454AD256" w14:textId="77777777" w:rsidTr="00826B8E">
        <w:tc>
          <w:tcPr>
            <w:tcW w:w="0" w:type="auto"/>
            <w:shd w:val="clear" w:color="auto" w:fill="FFFFFF" w:themeFill="background1"/>
            <w:noWrap/>
            <w:tcMar>
              <w:top w:w="75" w:type="dxa"/>
              <w:left w:w="135" w:type="dxa"/>
              <w:bottom w:w="75" w:type="dxa"/>
              <w:right w:w="135" w:type="dxa"/>
            </w:tcMar>
            <w:vAlign w:val="center"/>
            <w:hideMark/>
          </w:tcPr>
          <w:p w14:paraId="2F881D00"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Ctrl+=</w:t>
            </w:r>
          </w:p>
        </w:tc>
        <w:tc>
          <w:tcPr>
            <w:tcW w:w="0" w:type="auto"/>
            <w:tcBorders>
              <w:right w:val="nil"/>
            </w:tcBorders>
            <w:shd w:val="clear" w:color="auto" w:fill="FFFFFF" w:themeFill="background1"/>
            <w:noWrap/>
            <w:tcMar>
              <w:top w:w="75" w:type="dxa"/>
              <w:left w:w="135" w:type="dxa"/>
              <w:bottom w:w="75" w:type="dxa"/>
              <w:right w:w="135" w:type="dxa"/>
            </w:tcMar>
            <w:vAlign w:val="center"/>
            <w:hideMark/>
          </w:tcPr>
          <w:p w14:paraId="13CD47DE"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Развернуть панели задания</w:t>
            </w:r>
          </w:p>
        </w:tc>
      </w:tr>
      <w:tr w:rsidR="00826B8E" w:rsidRPr="00826B8E" w14:paraId="09F7A464" w14:textId="77777777" w:rsidTr="00826B8E">
        <w:tc>
          <w:tcPr>
            <w:tcW w:w="0" w:type="auto"/>
            <w:tcBorders>
              <w:bottom w:val="nil"/>
            </w:tcBorders>
            <w:shd w:val="clear" w:color="auto" w:fill="FFFFFF" w:themeFill="background1"/>
            <w:noWrap/>
            <w:tcMar>
              <w:top w:w="75" w:type="dxa"/>
              <w:left w:w="135" w:type="dxa"/>
              <w:bottom w:w="75" w:type="dxa"/>
              <w:right w:w="135" w:type="dxa"/>
            </w:tcMar>
            <w:vAlign w:val="center"/>
            <w:hideMark/>
          </w:tcPr>
          <w:p w14:paraId="6273FA0B"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F1</w:t>
            </w:r>
          </w:p>
        </w:tc>
        <w:tc>
          <w:tcPr>
            <w:tcW w:w="0" w:type="auto"/>
            <w:tcBorders>
              <w:bottom w:val="nil"/>
              <w:right w:val="nil"/>
            </w:tcBorders>
            <w:shd w:val="clear" w:color="auto" w:fill="FFFFFF" w:themeFill="background1"/>
            <w:noWrap/>
            <w:tcMar>
              <w:top w:w="75" w:type="dxa"/>
              <w:left w:w="135" w:type="dxa"/>
              <w:bottom w:w="75" w:type="dxa"/>
              <w:right w:w="135" w:type="dxa"/>
            </w:tcMar>
            <w:vAlign w:val="center"/>
            <w:hideMark/>
          </w:tcPr>
          <w:p w14:paraId="164C58CE" w14:textId="77777777" w:rsidR="00826B8E" w:rsidRPr="00826B8E" w:rsidRDefault="00826B8E" w:rsidP="00826B8E">
            <w:pPr>
              <w:spacing w:after="0" w:line="240" w:lineRule="auto"/>
              <w:rPr>
                <w:rFonts w:ascii="Times New Roman" w:eastAsia="Times New Roman" w:hAnsi="Times New Roman" w:cs="Times New Roman"/>
                <w:sz w:val="20"/>
                <w:szCs w:val="20"/>
                <w:lang w:eastAsia="ru-RU"/>
              </w:rPr>
            </w:pPr>
            <w:r w:rsidRPr="00826B8E">
              <w:rPr>
                <w:rFonts w:ascii="Times New Roman" w:eastAsia="Times New Roman" w:hAnsi="Times New Roman" w:cs="Times New Roman"/>
                <w:sz w:val="20"/>
                <w:szCs w:val="20"/>
                <w:lang w:eastAsia="ru-RU"/>
              </w:rPr>
              <w:t>Открыть справку</w:t>
            </w:r>
          </w:p>
        </w:tc>
      </w:tr>
    </w:tbl>
    <w:p w14:paraId="73194798" w14:textId="77777777" w:rsidR="00D36CEC" w:rsidRPr="00531BC6" w:rsidRDefault="00D36CEC" w:rsidP="00D36CEC">
      <w:pPr>
        <w:spacing w:after="0" w:line="240" w:lineRule="auto"/>
        <w:rPr>
          <w:rFonts w:ascii="Times New Roman" w:hAnsi="Times New Roman" w:cs="Times New Roman"/>
        </w:rPr>
      </w:pPr>
    </w:p>
    <w:p w14:paraId="3BBF6B2A" w14:textId="77777777" w:rsidR="00EE159D" w:rsidRPr="00531BC6" w:rsidRDefault="00EE159D" w:rsidP="00D36CEC">
      <w:pPr>
        <w:tabs>
          <w:tab w:val="num" w:pos="0"/>
        </w:tabs>
        <w:spacing w:after="0" w:line="240" w:lineRule="auto"/>
        <w:ind w:firstLine="720"/>
        <w:jc w:val="both"/>
        <w:rPr>
          <w:rFonts w:ascii="Times New Roman" w:hAnsi="Times New Roman" w:cs="Times New Roman"/>
        </w:rPr>
      </w:pPr>
    </w:p>
    <w:p w14:paraId="2C561636" w14:textId="77777777" w:rsidR="006D0E83" w:rsidRPr="00531BC6" w:rsidRDefault="006D0E83" w:rsidP="002850C9">
      <w:pPr>
        <w:pStyle w:val="2"/>
        <w:tabs>
          <w:tab w:val="num" w:pos="0"/>
          <w:tab w:val="num" w:pos="1918"/>
        </w:tabs>
        <w:spacing w:before="0" w:after="0" w:line="276" w:lineRule="auto"/>
        <w:ind w:left="0"/>
        <w:jc w:val="both"/>
        <w:rPr>
          <w:rFonts w:cs="Times New Roman"/>
        </w:rPr>
      </w:pPr>
      <w:bookmarkStart w:id="5" w:name="_Toc222324161"/>
      <w:r w:rsidRPr="00531BC6">
        <w:rPr>
          <w:rFonts w:cs="Times New Roman"/>
        </w:rPr>
        <w:t>Настройки</w:t>
      </w:r>
      <w:bookmarkEnd w:id="5"/>
    </w:p>
    <w:p w14:paraId="151457A7" w14:textId="7B840293" w:rsidR="005C4301" w:rsidRPr="00531BC6" w:rsidRDefault="005C4301" w:rsidP="00555BA9">
      <w:pPr>
        <w:tabs>
          <w:tab w:val="num" w:pos="0"/>
        </w:tabs>
        <w:spacing w:after="0"/>
        <w:ind w:firstLine="720"/>
        <w:jc w:val="both"/>
        <w:rPr>
          <w:rFonts w:ascii="Times New Roman" w:hAnsi="Times New Roman" w:cs="Times New Roman"/>
        </w:rPr>
      </w:pPr>
      <w:r w:rsidRPr="00531BC6">
        <w:rPr>
          <w:rFonts w:ascii="Times New Roman" w:hAnsi="Times New Roman" w:cs="Times New Roman"/>
        </w:rPr>
        <w:t>При первом запуске программы (при отсутств</w:t>
      </w:r>
      <w:r w:rsidR="003965CA" w:rsidRPr="00531BC6">
        <w:rPr>
          <w:rFonts w:ascii="Times New Roman" w:hAnsi="Times New Roman" w:cs="Times New Roman"/>
        </w:rPr>
        <w:t>ии</w:t>
      </w:r>
      <w:r w:rsidRPr="00531BC6">
        <w:rPr>
          <w:rFonts w:ascii="Times New Roman" w:hAnsi="Times New Roman" w:cs="Times New Roman"/>
        </w:rPr>
        <w:t xml:space="preserve"> файл</w:t>
      </w:r>
      <w:r w:rsidR="003965CA" w:rsidRPr="00531BC6">
        <w:rPr>
          <w:rFonts w:ascii="Times New Roman" w:hAnsi="Times New Roman" w:cs="Times New Roman"/>
        </w:rPr>
        <w:t>а</w:t>
      </w:r>
      <w:r w:rsidRPr="00531BC6">
        <w:rPr>
          <w:rFonts w:ascii="Times New Roman" w:hAnsi="Times New Roman" w:cs="Times New Roman"/>
        </w:rPr>
        <w:t xml:space="preserve"> </w:t>
      </w:r>
      <w:r w:rsidR="008E4031" w:rsidRPr="00531BC6">
        <w:rPr>
          <w:rFonts w:ascii="Times New Roman" w:hAnsi="Times New Roman" w:cs="Times New Roman"/>
        </w:rPr>
        <w:t>«</w:t>
      </w:r>
      <w:r w:rsidRPr="00531BC6">
        <w:rPr>
          <w:rFonts w:ascii="Times New Roman" w:hAnsi="Times New Roman" w:cs="Times New Roman"/>
        </w:rPr>
        <w:t>settings.yaml</w:t>
      </w:r>
      <w:r w:rsidR="008E4031" w:rsidRPr="00531BC6">
        <w:rPr>
          <w:rFonts w:ascii="Times New Roman" w:hAnsi="Times New Roman" w:cs="Times New Roman"/>
        </w:rPr>
        <w:t>»</w:t>
      </w:r>
      <w:r w:rsidRPr="00531BC6">
        <w:rPr>
          <w:rFonts w:ascii="Times New Roman" w:hAnsi="Times New Roman" w:cs="Times New Roman"/>
        </w:rPr>
        <w:t xml:space="preserve"> в корневой папке программы) из папки help копируются:</w:t>
      </w:r>
    </w:p>
    <w:p w14:paraId="70AB6F5D" w14:textId="78841C49" w:rsidR="005C4301" w:rsidRPr="00531BC6" w:rsidRDefault="008E4031">
      <w:pPr>
        <w:pStyle w:val="a3"/>
        <w:numPr>
          <w:ilvl w:val="0"/>
          <w:numId w:val="14"/>
        </w:numPr>
        <w:tabs>
          <w:tab w:val="num" w:pos="0"/>
        </w:tabs>
        <w:ind w:left="0" w:firstLine="720"/>
        <w:jc w:val="both"/>
        <w:rPr>
          <w:rFonts w:ascii="Times New Roman" w:hAnsi="Times New Roman" w:cs="Times New Roman"/>
        </w:rPr>
      </w:pPr>
      <w:r w:rsidRPr="00531BC6">
        <w:rPr>
          <w:rFonts w:ascii="Times New Roman" w:hAnsi="Times New Roman" w:cs="Times New Roman"/>
        </w:rPr>
        <w:t xml:space="preserve">в папку «…\ </w:t>
      </w:r>
      <w:r w:rsidRPr="00531BC6">
        <w:rPr>
          <w:rFonts w:ascii="Times New Roman" w:hAnsi="Times New Roman" w:cs="Times New Roman"/>
          <w:lang w:val="en-US"/>
        </w:rPr>
        <w:t>Documents</w:t>
      </w:r>
      <w:r w:rsidRPr="00531BC6">
        <w:rPr>
          <w:rFonts w:ascii="Times New Roman" w:hAnsi="Times New Roman" w:cs="Times New Roman"/>
        </w:rPr>
        <w:t>\</w:t>
      </w:r>
      <w:r w:rsidRPr="00531BC6">
        <w:rPr>
          <w:rFonts w:ascii="Times New Roman" w:hAnsi="Times New Roman" w:cs="Times New Roman"/>
          <w:lang w:val="en-US"/>
        </w:rPr>
        <w:t>RastrWin</w:t>
      </w:r>
      <w:r w:rsidRPr="00531BC6">
        <w:rPr>
          <w:rFonts w:ascii="Times New Roman" w:hAnsi="Times New Roman" w:cs="Times New Roman"/>
        </w:rPr>
        <w:t>3\</w:t>
      </w:r>
      <w:r w:rsidRPr="00531BC6">
        <w:rPr>
          <w:rFonts w:ascii="Times New Roman" w:hAnsi="Times New Roman" w:cs="Times New Roman"/>
          <w:lang w:val="en-US"/>
        </w:rPr>
        <w:t>workspace</w:t>
      </w:r>
      <w:r w:rsidRPr="00531BC6">
        <w:rPr>
          <w:rFonts w:ascii="Times New Roman" w:hAnsi="Times New Roman" w:cs="Times New Roman"/>
        </w:rPr>
        <w:t>» файлы «</w:t>
      </w:r>
      <w:r w:rsidR="005C4301" w:rsidRPr="00531BC6">
        <w:rPr>
          <w:rFonts w:ascii="Times New Roman" w:hAnsi="Times New Roman" w:cs="Times New Roman"/>
          <w:lang w:val="en-US"/>
        </w:rPr>
        <w:t>birka</w:t>
      </w:r>
      <w:r w:rsidR="005C4301" w:rsidRPr="00531BC6">
        <w:rPr>
          <w:rFonts w:ascii="Times New Roman" w:hAnsi="Times New Roman" w:cs="Times New Roman"/>
        </w:rPr>
        <w:t>_</w:t>
      </w:r>
      <w:r w:rsidR="005C4301" w:rsidRPr="00531BC6">
        <w:rPr>
          <w:rFonts w:ascii="Times New Roman" w:hAnsi="Times New Roman" w:cs="Times New Roman"/>
          <w:lang w:val="en-US"/>
        </w:rPr>
        <w:t>rg</w:t>
      </w:r>
      <w:r w:rsidR="005C4301" w:rsidRPr="00531BC6">
        <w:rPr>
          <w:rFonts w:ascii="Times New Roman" w:hAnsi="Times New Roman" w:cs="Times New Roman"/>
        </w:rPr>
        <w:t>2.</w:t>
      </w:r>
      <w:r w:rsidR="005C4301" w:rsidRPr="00531BC6">
        <w:rPr>
          <w:rFonts w:ascii="Times New Roman" w:hAnsi="Times New Roman" w:cs="Times New Roman"/>
          <w:lang w:val="en-US"/>
        </w:rPr>
        <w:t>xml</w:t>
      </w:r>
      <w:r w:rsidRPr="00531BC6">
        <w:rPr>
          <w:rFonts w:ascii="Times New Roman" w:hAnsi="Times New Roman" w:cs="Times New Roman"/>
        </w:rPr>
        <w:t>»</w:t>
      </w:r>
      <w:r w:rsidR="005C4301" w:rsidRPr="00531BC6">
        <w:rPr>
          <w:rFonts w:ascii="Times New Roman" w:hAnsi="Times New Roman" w:cs="Times New Roman"/>
        </w:rPr>
        <w:t xml:space="preserve">, </w:t>
      </w:r>
      <w:r w:rsidRPr="00531BC6">
        <w:rPr>
          <w:rFonts w:ascii="Times New Roman" w:hAnsi="Times New Roman" w:cs="Times New Roman"/>
        </w:rPr>
        <w:t>«</w:t>
      </w:r>
      <w:r w:rsidR="005C4301" w:rsidRPr="00531BC6">
        <w:rPr>
          <w:rFonts w:ascii="Times New Roman" w:hAnsi="Times New Roman" w:cs="Times New Roman"/>
          <w:lang w:val="en-US"/>
        </w:rPr>
        <w:t>birka</w:t>
      </w:r>
      <w:r w:rsidR="005C4301" w:rsidRPr="00531BC6">
        <w:rPr>
          <w:rFonts w:ascii="Times New Roman" w:hAnsi="Times New Roman" w:cs="Times New Roman"/>
        </w:rPr>
        <w:t>_</w:t>
      </w:r>
      <w:r w:rsidR="005C4301" w:rsidRPr="00531BC6">
        <w:rPr>
          <w:rFonts w:ascii="Times New Roman" w:hAnsi="Times New Roman" w:cs="Times New Roman"/>
          <w:lang w:val="en-US"/>
        </w:rPr>
        <w:t>tkz</w:t>
      </w:r>
      <w:r w:rsidR="005C4301" w:rsidRPr="00531BC6">
        <w:rPr>
          <w:rFonts w:ascii="Times New Roman" w:hAnsi="Times New Roman" w:cs="Times New Roman"/>
        </w:rPr>
        <w:t>_</w:t>
      </w:r>
      <w:r w:rsidR="005C4301" w:rsidRPr="00531BC6">
        <w:rPr>
          <w:rFonts w:ascii="Times New Roman" w:hAnsi="Times New Roman" w:cs="Times New Roman"/>
          <w:lang w:val="en-US"/>
        </w:rPr>
        <w:t>rst</w:t>
      </w:r>
      <w:r w:rsidR="005C4301" w:rsidRPr="00531BC6">
        <w:rPr>
          <w:rFonts w:ascii="Times New Roman" w:hAnsi="Times New Roman" w:cs="Times New Roman"/>
        </w:rPr>
        <w:t>.</w:t>
      </w:r>
      <w:r w:rsidR="005C4301" w:rsidRPr="00531BC6">
        <w:rPr>
          <w:rFonts w:ascii="Times New Roman" w:hAnsi="Times New Roman" w:cs="Times New Roman"/>
          <w:lang w:val="en-US"/>
        </w:rPr>
        <w:t>xml</w:t>
      </w:r>
      <w:r w:rsidRPr="00531BC6">
        <w:rPr>
          <w:rFonts w:ascii="Times New Roman" w:hAnsi="Times New Roman" w:cs="Times New Roman"/>
        </w:rPr>
        <w:t>» и «birka_rg2_static.xml»</w:t>
      </w:r>
      <w:r w:rsidR="005C4301" w:rsidRPr="00531BC6">
        <w:rPr>
          <w:rFonts w:ascii="Times New Roman" w:hAnsi="Times New Roman" w:cs="Times New Roman"/>
        </w:rPr>
        <w:t>;</w:t>
      </w:r>
    </w:p>
    <w:p w14:paraId="498F0638" w14:textId="0305F590" w:rsidR="005C4301" w:rsidRPr="00531BC6" w:rsidRDefault="008E4031">
      <w:pPr>
        <w:pStyle w:val="a3"/>
        <w:numPr>
          <w:ilvl w:val="0"/>
          <w:numId w:val="14"/>
        </w:numPr>
        <w:tabs>
          <w:tab w:val="num" w:pos="0"/>
        </w:tabs>
        <w:ind w:left="0" w:firstLine="720"/>
        <w:jc w:val="both"/>
        <w:rPr>
          <w:rFonts w:ascii="Times New Roman" w:hAnsi="Times New Roman" w:cs="Times New Roman"/>
          <w:lang w:val="en-US"/>
        </w:rPr>
      </w:pPr>
      <w:r w:rsidRPr="00531BC6">
        <w:rPr>
          <w:rFonts w:ascii="Times New Roman" w:hAnsi="Times New Roman" w:cs="Times New Roman"/>
        </w:rPr>
        <w:t>в</w:t>
      </w:r>
      <w:r w:rsidRPr="00531BC6">
        <w:rPr>
          <w:rFonts w:ascii="Times New Roman" w:hAnsi="Times New Roman" w:cs="Times New Roman"/>
          <w:lang w:val="en-US"/>
        </w:rPr>
        <w:t xml:space="preserve"> </w:t>
      </w:r>
      <w:r w:rsidRPr="00531BC6">
        <w:rPr>
          <w:rFonts w:ascii="Times New Roman" w:hAnsi="Times New Roman" w:cs="Times New Roman"/>
        </w:rPr>
        <w:t>папку</w:t>
      </w:r>
      <w:r w:rsidRPr="00531BC6">
        <w:rPr>
          <w:rFonts w:ascii="Times New Roman" w:hAnsi="Times New Roman" w:cs="Times New Roman"/>
          <w:lang w:val="en-US"/>
        </w:rPr>
        <w:t xml:space="preserve"> «…\ Documents\RastrWin3\form» </w:t>
      </w:r>
      <w:r w:rsidRPr="00531BC6">
        <w:rPr>
          <w:rFonts w:ascii="Times New Roman" w:hAnsi="Times New Roman" w:cs="Times New Roman"/>
        </w:rPr>
        <w:t>файлы</w:t>
      </w:r>
      <w:r w:rsidRPr="00531BC6">
        <w:rPr>
          <w:rFonts w:ascii="Times New Roman" w:hAnsi="Times New Roman" w:cs="Times New Roman"/>
          <w:lang w:val="en-US"/>
        </w:rPr>
        <w:t xml:space="preserve"> «</w:t>
      </w:r>
      <w:r w:rsidR="005C4301" w:rsidRPr="00531BC6">
        <w:rPr>
          <w:rFonts w:ascii="Times New Roman" w:hAnsi="Times New Roman" w:cs="Times New Roman"/>
          <w:lang w:val="en-US"/>
        </w:rPr>
        <w:t>birka_form_rg2.fm</w:t>
      </w:r>
      <w:r w:rsidRPr="00531BC6">
        <w:rPr>
          <w:rFonts w:ascii="Times New Roman" w:hAnsi="Times New Roman" w:cs="Times New Roman"/>
          <w:lang w:val="en-US"/>
        </w:rPr>
        <w:t>»</w:t>
      </w:r>
      <w:r w:rsidR="005C4301" w:rsidRPr="00531BC6">
        <w:rPr>
          <w:rFonts w:ascii="Times New Roman" w:hAnsi="Times New Roman" w:cs="Times New Roman"/>
          <w:lang w:val="en-US"/>
        </w:rPr>
        <w:t xml:space="preserve">, </w:t>
      </w:r>
      <w:r w:rsidRPr="00531BC6">
        <w:rPr>
          <w:rFonts w:ascii="Times New Roman" w:hAnsi="Times New Roman" w:cs="Times New Roman"/>
          <w:lang w:val="en-US"/>
        </w:rPr>
        <w:t>«</w:t>
      </w:r>
      <w:r w:rsidR="005C4301" w:rsidRPr="00531BC6">
        <w:rPr>
          <w:rFonts w:ascii="Times New Roman" w:hAnsi="Times New Roman" w:cs="Times New Roman"/>
          <w:lang w:val="en-US"/>
        </w:rPr>
        <w:t>birka_form_rst.fm</w:t>
      </w:r>
      <w:r w:rsidRPr="00531BC6">
        <w:rPr>
          <w:rFonts w:ascii="Times New Roman" w:hAnsi="Times New Roman" w:cs="Times New Roman"/>
          <w:lang w:val="en-US"/>
        </w:rPr>
        <w:t>»</w:t>
      </w:r>
      <w:r w:rsidR="005C4301" w:rsidRPr="00531BC6">
        <w:rPr>
          <w:rFonts w:ascii="Times New Roman" w:hAnsi="Times New Roman" w:cs="Times New Roman"/>
          <w:lang w:val="en-US"/>
        </w:rPr>
        <w:t>;</w:t>
      </w:r>
    </w:p>
    <w:p w14:paraId="3525A9E9" w14:textId="3BC5AB16" w:rsidR="005C4301" w:rsidRPr="00531BC6" w:rsidRDefault="008E4031">
      <w:pPr>
        <w:pStyle w:val="a3"/>
        <w:numPr>
          <w:ilvl w:val="0"/>
          <w:numId w:val="14"/>
        </w:numPr>
        <w:tabs>
          <w:tab w:val="num" w:pos="0"/>
        </w:tabs>
        <w:ind w:left="0" w:firstLine="720"/>
        <w:jc w:val="both"/>
        <w:rPr>
          <w:rFonts w:ascii="Times New Roman" w:hAnsi="Times New Roman" w:cs="Times New Roman"/>
          <w:lang w:val="en-US"/>
        </w:rPr>
      </w:pPr>
      <w:r w:rsidRPr="00531BC6">
        <w:rPr>
          <w:rFonts w:ascii="Times New Roman" w:hAnsi="Times New Roman" w:cs="Times New Roman"/>
        </w:rPr>
        <w:t>в</w:t>
      </w:r>
      <w:r w:rsidRPr="00531BC6">
        <w:rPr>
          <w:rFonts w:ascii="Times New Roman" w:hAnsi="Times New Roman" w:cs="Times New Roman"/>
          <w:lang w:val="en-US"/>
        </w:rPr>
        <w:t xml:space="preserve"> </w:t>
      </w:r>
      <w:r w:rsidRPr="00531BC6">
        <w:rPr>
          <w:rFonts w:ascii="Times New Roman" w:hAnsi="Times New Roman" w:cs="Times New Roman"/>
        </w:rPr>
        <w:t>папку</w:t>
      </w:r>
      <w:r w:rsidRPr="00531BC6">
        <w:rPr>
          <w:rFonts w:ascii="Times New Roman" w:hAnsi="Times New Roman" w:cs="Times New Roman"/>
          <w:lang w:val="en-US"/>
        </w:rPr>
        <w:t xml:space="preserve"> «…\ Documents\RastrWin3\macro» </w:t>
      </w:r>
      <w:r w:rsidRPr="00531BC6">
        <w:rPr>
          <w:rFonts w:ascii="Times New Roman" w:hAnsi="Times New Roman" w:cs="Times New Roman"/>
        </w:rPr>
        <w:t>файлы</w:t>
      </w:r>
      <w:r w:rsidRPr="00531BC6">
        <w:rPr>
          <w:rFonts w:ascii="Times New Roman" w:hAnsi="Times New Roman" w:cs="Times New Roman"/>
          <w:lang w:val="en-US"/>
        </w:rPr>
        <w:t xml:space="preserve"> «</w:t>
      </w:r>
      <w:r w:rsidR="00193EFB" w:rsidRPr="00531BC6">
        <w:rPr>
          <w:rFonts w:ascii="Times New Roman" w:hAnsi="Times New Roman" w:cs="Times New Roman"/>
          <w:lang w:val="en-US"/>
        </w:rPr>
        <w:t>birka_toolbar.html</w:t>
      </w:r>
      <w:r w:rsidRPr="00531BC6">
        <w:rPr>
          <w:rFonts w:ascii="Times New Roman" w:hAnsi="Times New Roman" w:cs="Times New Roman"/>
          <w:lang w:val="en-US"/>
        </w:rPr>
        <w:t>»</w:t>
      </w:r>
      <w:r w:rsidR="005C4301" w:rsidRPr="00531BC6">
        <w:rPr>
          <w:rFonts w:ascii="Times New Roman" w:hAnsi="Times New Roman" w:cs="Times New Roman"/>
          <w:lang w:val="en-US"/>
        </w:rPr>
        <w:t xml:space="preserve">, </w:t>
      </w:r>
      <w:r w:rsidRPr="00531BC6">
        <w:rPr>
          <w:rFonts w:ascii="Times New Roman" w:hAnsi="Times New Roman" w:cs="Times New Roman"/>
          <w:lang w:val="en-US"/>
        </w:rPr>
        <w:t>«</w:t>
      </w:r>
      <w:r w:rsidR="00193EFB" w:rsidRPr="00531BC6">
        <w:rPr>
          <w:rFonts w:ascii="Times New Roman" w:hAnsi="Times New Roman" w:cs="Times New Roman"/>
          <w:lang w:val="en-US"/>
        </w:rPr>
        <w:t>birka_toolbar.rbs</w:t>
      </w:r>
      <w:r w:rsidRPr="00531BC6">
        <w:rPr>
          <w:rFonts w:ascii="Times New Roman" w:hAnsi="Times New Roman" w:cs="Times New Roman"/>
          <w:lang w:val="en-US"/>
        </w:rPr>
        <w:t xml:space="preserve">», «birka </w:t>
      </w:r>
      <w:r w:rsidRPr="00531BC6">
        <w:rPr>
          <w:rFonts w:ascii="Times New Roman" w:hAnsi="Times New Roman" w:cs="Times New Roman"/>
        </w:rPr>
        <w:t>изменение</w:t>
      </w:r>
      <w:r w:rsidRPr="00531BC6">
        <w:rPr>
          <w:rFonts w:ascii="Times New Roman" w:hAnsi="Times New Roman" w:cs="Times New Roman"/>
          <w:lang w:val="en-US"/>
        </w:rPr>
        <w:t xml:space="preserve"> </w:t>
      </w:r>
      <w:r w:rsidRPr="00531BC6">
        <w:rPr>
          <w:rFonts w:ascii="Times New Roman" w:hAnsi="Times New Roman" w:cs="Times New Roman"/>
        </w:rPr>
        <w:t>шаблона</w:t>
      </w:r>
      <w:r w:rsidRPr="00531BC6">
        <w:rPr>
          <w:rFonts w:ascii="Times New Roman" w:hAnsi="Times New Roman" w:cs="Times New Roman"/>
          <w:lang w:val="en-US"/>
        </w:rPr>
        <w:t xml:space="preserve"> rst.rbs», «birka </w:t>
      </w:r>
      <w:r w:rsidRPr="00531BC6">
        <w:rPr>
          <w:rFonts w:ascii="Times New Roman" w:hAnsi="Times New Roman" w:cs="Times New Roman"/>
        </w:rPr>
        <w:t>изменение</w:t>
      </w:r>
      <w:r w:rsidRPr="00531BC6">
        <w:rPr>
          <w:rFonts w:ascii="Times New Roman" w:hAnsi="Times New Roman" w:cs="Times New Roman"/>
          <w:lang w:val="en-US"/>
        </w:rPr>
        <w:t xml:space="preserve"> </w:t>
      </w:r>
      <w:r w:rsidRPr="00531BC6">
        <w:rPr>
          <w:rFonts w:ascii="Times New Roman" w:hAnsi="Times New Roman" w:cs="Times New Roman"/>
        </w:rPr>
        <w:t>шаблона</w:t>
      </w:r>
      <w:r w:rsidRPr="00531BC6">
        <w:rPr>
          <w:rFonts w:ascii="Times New Roman" w:hAnsi="Times New Roman" w:cs="Times New Roman"/>
          <w:lang w:val="en-US"/>
        </w:rPr>
        <w:t xml:space="preserve"> rg2.rbs»</w:t>
      </w:r>
      <w:r w:rsidR="005C4301" w:rsidRPr="00531BC6">
        <w:rPr>
          <w:rFonts w:ascii="Times New Roman" w:hAnsi="Times New Roman" w:cs="Times New Roman"/>
          <w:lang w:val="en-US"/>
        </w:rPr>
        <w:t>.</w:t>
      </w:r>
    </w:p>
    <w:p w14:paraId="5FD2F04B" w14:textId="77777777" w:rsidR="00555BA9" w:rsidRPr="00531BC6" w:rsidRDefault="00555BA9" w:rsidP="00555BA9">
      <w:pPr>
        <w:tabs>
          <w:tab w:val="num" w:pos="0"/>
        </w:tabs>
        <w:spacing w:after="0"/>
        <w:ind w:firstLine="720"/>
        <w:jc w:val="both"/>
        <w:rPr>
          <w:rFonts w:ascii="Times New Roman" w:hAnsi="Times New Roman" w:cs="Times New Roman"/>
          <w:lang w:val="en-US"/>
        </w:rPr>
      </w:pPr>
    </w:p>
    <w:p w14:paraId="3A5952C6" w14:textId="77777777" w:rsidR="00555BA9" w:rsidRPr="00531BC6" w:rsidRDefault="00555BA9" w:rsidP="00555BA9">
      <w:pPr>
        <w:tabs>
          <w:tab w:val="num" w:pos="0"/>
        </w:tabs>
        <w:spacing w:after="0"/>
        <w:ind w:firstLine="720"/>
        <w:jc w:val="both"/>
        <w:rPr>
          <w:rFonts w:ascii="Times New Roman" w:hAnsi="Times New Roman" w:cs="Times New Roman"/>
        </w:rPr>
      </w:pPr>
      <w:r w:rsidRPr="00531BC6">
        <w:rPr>
          <w:rFonts w:ascii="Times New Roman" w:hAnsi="Times New Roman" w:cs="Times New Roman"/>
        </w:rPr>
        <w:t>При первом запуске в настройках автоматически задается путь к шаблонам:</w:t>
      </w:r>
    </w:p>
    <w:p w14:paraId="0FC9547E" w14:textId="37CCC7F7" w:rsidR="00555BA9" w:rsidRPr="00531BC6" w:rsidRDefault="00555BA9" w:rsidP="00555BA9">
      <w:pPr>
        <w:tabs>
          <w:tab w:val="num" w:pos="0"/>
        </w:tabs>
        <w:spacing w:after="0"/>
        <w:ind w:firstLine="720"/>
        <w:jc w:val="center"/>
        <w:rPr>
          <w:rFonts w:ascii="Times New Roman" w:hAnsi="Times New Roman" w:cs="Times New Roman"/>
          <w:i/>
          <w:iCs/>
        </w:rPr>
      </w:pPr>
    </w:p>
    <w:p w14:paraId="6D4D51B2" w14:textId="3FAD0A4D" w:rsidR="004226BB" w:rsidRPr="00531BC6" w:rsidRDefault="00D641DB" w:rsidP="00D641DB">
      <w:pPr>
        <w:tabs>
          <w:tab w:val="num" w:pos="0"/>
        </w:tabs>
        <w:spacing w:after="0"/>
        <w:jc w:val="center"/>
        <w:rPr>
          <w:rFonts w:ascii="Times New Roman" w:hAnsi="Times New Roman" w:cs="Times New Roman"/>
          <w:i/>
          <w:iCs/>
        </w:rPr>
      </w:pPr>
      <w:r w:rsidRPr="00D641DB">
        <w:rPr>
          <w:rFonts w:ascii="Times New Roman" w:hAnsi="Times New Roman" w:cs="Times New Roman"/>
          <w:i/>
          <w:iCs/>
          <w:noProof/>
        </w:rPr>
        <w:lastRenderedPageBreak/>
        <w:drawing>
          <wp:inline distT="0" distB="0" distL="0" distR="0" wp14:anchorId="6C710AC1" wp14:editId="5E400F8E">
            <wp:extent cx="6210935" cy="2696845"/>
            <wp:effectExtent l="0" t="0" r="0" b="8255"/>
            <wp:docPr id="961821316" name="Рисунок 1" descr="Изображение выглядит как текст, программное обеспечение, Мультимедийное программное обеспечение, Значок на компьютер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21316" name="Рисунок 1" descr="Изображение выглядит как текст, программное обеспечение, Мультимедийное программное обеспечение, Значок на компьютере&#10;&#10;Содержимое, созданное искусственным интеллектом, может быть неверным."/>
                    <pic:cNvPicPr/>
                  </pic:nvPicPr>
                  <pic:blipFill>
                    <a:blip r:embed="rId10"/>
                    <a:stretch>
                      <a:fillRect/>
                    </a:stretch>
                  </pic:blipFill>
                  <pic:spPr>
                    <a:xfrm>
                      <a:off x="0" y="0"/>
                      <a:ext cx="6210935" cy="2696845"/>
                    </a:xfrm>
                    <a:prstGeom prst="rect">
                      <a:avLst/>
                    </a:prstGeom>
                  </pic:spPr>
                </pic:pic>
              </a:graphicData>
            </a:graphic>
          </wp:inline>
        </w:drawing>
      </w:r>
    </w:p>
    <w:p w14:paraId="39BB2217" w14:textId="305D63CD" w:rsidR="00555BA9" w:rsidRPr="00531BC6" w:rsidRDefault="00555BA9" w:rsidP="00555BA9">
      <w:pPr>
        <w:tabs>
          <w:tab w:val="num" w:pos="0"/>
        </w:tabs>
        <w:spacing w:after="0"/>
        <w:ind w:firstLine="720"/>
        <w:jc w:val="both"/>
        <w:rPr>
          <w:rFonts w:ascii="Times New Roman" w:hAnsi="Times New Roman" w:cs="Times New Roman"/>
        </w:rPr>
      </w:pPr>
      <w:r w:rsidRPr="00531BC6">
        <w:rPr>
          <w:rFonts w:ascii="Times New Roman" w:hAnsi="Times New Roman" w:cs="Times New Roman"/>
        </w:rPr>
        <w:t>При выборе опции «При загрузке файла rg2 (rst) загружать одноименные файлы с расширением trn, sch, anc» файлы</w:t>
      </w:r>
      <w:r w:rsidR="001F4F1A">
        <w:rPr>
          <w:rFonts w:ascii="Times New Roman" w:hAnsi="Times New Roman" w:cs="Times New Roman"/>
        </w:rPr>
        <w:t xml:space="preserve"> с</w:t>
      </w:r>
      <w:r w:rsidRPr="00531BC6">
        <w:rPr>
          <w:rFonts w:ascii="Times New Roman" w:hAnsi="Times New Roman" w:cs="Times New Roman"/>
        </w:rPr>
        <w:t xml:space="preserve"> расширением trn, sch, anc </w:t>
      </w:r>
      <w:r w:rsidR="004226BB" w:rsidRPr="00531BC6">
        <w:rPr>
          <w:rFonts w:ascii="Times New Roman" w:hAnsi="Times New Roman" w:cs="Times New Roman"/>
        </w:rPr>
        <w:t>будут</w:t>
      </w:r>
      <w:r w:rsidRPr="00531BC6">
        <w:rPr>
          <w:rFonts w:ascii="Times New Roman" w:hAnsi="Times New Roman" w:cs="Times New Roman"/>
        </w:rPr>
        <w:t xml:space="preserve"> сохран</w:t>
      </w:r>
      <w:r w:rsidR="004226BB" w:rsidRPr="00531BC6">
        <w:rPr>
          <w:rFonts w:ascii="Times New Roman" w:hAnsi="Times New Roman" w:cs="Times New Roman"/>
        </w:rPr>
        <w:t>яться при сохранении РМ</w:t>
      </w:r>
      <w:r w:rsidRPr="00531BC6">
        <w:rPr>
          <w:rFonts w:ascii="Times New Roman" w:hAnsi="Times New Roman" w:cs="Times New Roman"/>
        </w:rPr>
        <w:t>.</w:t>
      </w:r>
    </w:p>
    <w:p w14:paraId="23BE070B" w14:textId="77777777" w:rsidR="00555BA9" w:rsidRPr="00531BC6" w:rsidRDefault="00555BA9" w:rsidP="00555BA9">
      <w:pPr>
        <w:tabs>
          <w:tab w:val="num" w:pos="0"/>
        </w:tabs>
        <w:jc w:val="both"/>
        <w:rPr>
          <w:rFonts w:ascii="Times New Roman" w:hAnsi="Times New Roman" w:cs="Times New Roman"/>
        </w:rPr>
      </w:pPr>
    </w:p>
    <w:p w14:paraId="1C0308B9" w14:textId="7390B8D1" w:rsidR="003965CA" w:rsidRPr="00531BC6" w:rsidRDefault="003965CA" w:rsidP="009550B4">
      <w:pPr>
        <w:tabs>
          <w:tab w:val="num" w:pos="0"/>
        </w:tabs>
        <w:spacing w:after="0"/>
        <w:ind w:firstLine="720"/>
        <w:jc w:val="both"/>
        <w:rPr>
          <w:rFonts w:ascii="Times New Roman" w:hAnsi="Times New Roman" w:cs="Times New Roman"/>
        </w:rPr>
      </w:pPr>
      <w:r w:rsidRPr="00531BC6">
        <w:rPr>
          <w:rFonts w:ascii="Times New Roman" w:hAnsi="Times New Roman" w:cs="Times New Roman"/>
          <w:i/>
          <w:iCs/>
        </w:rPr>
        <w:t>Настройка шаблон</w:t>
      </w:r>
      <w:r w:rsidR="00862135" w:rsidRPr="00531BC6">
        <w:rPr>
          <w:rFonts w:ascii="Times New Roman" w:hAnsi="Times New Roman" w:cs="Times New Roman"/>
          <w:i/>
          <w:iCs/>
        </w:rPr>
        <w:t xml:space="preserve">а </w:t>
      </w:r>
      <w:r w:rsidR="00862135" w:rsidRPr="00531BC6">
        <w:rPr>
          <w:rFonts w:ascii="Times New Roman" w:hAnsi="Times New Roman" w:cs="Times New Roman"/>
          <w:lang w:val="en-US"/>
        </w:rPr>
        <w:t>rg</w:t>
      </w:r>
      <w:r w:rsidR="00862135" w:rsidRPr="00531BC6">
        <w:rPr>
          <w:rFonts w:ascii="Times New Roman" w:hAnsi="Times New Roman" w:cs="Times New Roman"/>
        </w:rPr>
        <w:t>2</w:t>
      </w:r>
      <w:r w:rsidR="00555BA9" w:rsidRPr="00531BC6">
        <w:rPr>
          <w:rFonts w:ascii="Times New Roman" w:hAnsi="Times New Roman" w:cs="Times New Roman"/>
          <w:i/>
          <w:iCs/>
        </w:rPr>
        <w:t xml:space="preserve"> в Ras</w:t>
      </w:r>
      <w:r w:rsidR="00FD450B" w:rsidRPr="00531BC6">
        <w:rPr>
          <w:rFonts w:ascii="Times New Roman" w:hAnsi="Times New Roman" w:cs="Times New Roman"/>
          <w:i/>
          <w:iCs/>
          <w:lang w:val="en-US"/>
        </w:rPr>
        <w:t>t</w:t>
      </w:r>
      <w:r w:rsidR="00555BA9" w:rsidRPr="00531BC6">
        <w:rPr>
          <w:rFonts w:ascii="Times New Roman" w:hAnsi="Times New Roman" w:cs="Times New Roman"/>
          <w:i/>
          <w:iCs/>
        </w:rPr>
        <w:t>rWin3</w:t>
      </w:r>
    </w:p>
    <w:p w14:paraId="02AD0D6E" w14:textId="1F5BB30B" w:rsidR="00A006A7" w:rsidRPr="00531BC6" w:rsidRDefault="005C4301" w:rsidP="003965CA">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Для работы программы </w:t>
      </w:r>
      <w:r w:rsidR="001F4F1A" w:rsidRPr="001F4F1A">
        <w:rPr>
          <w:rFonts w:ascii="Times New Roman" w:hAnsi="Times New Roman" w:cs="Times New Roman"/>
        </w:rPr>
        <w:t xml:space="preserve">необходимо </w:t>
      </w:r>
      <w:r w:rsidRPr="00531BC6">
        <w:rPr>
          <w:rFonts w:ascii="Times New Roman" w:hAnsi="Times New Roman" w:cs="Times New Roman"/>
        </w:rPr>
        <w:t>добавит</w:t>
      </w:r>
      <w:r w:rsidR="00B71DB3" w:rsidRPr="00531BC6">
        <w:rPr>
          <w:rFonts w:ascii="Times New Roman" w:hAnsi="Times New Roman" w:cs="Times New Roman"/>
        </w:rPr>
        <w:t>ь</w:t>
      </w:r>
      <w:r w:rsidRPr="00531BC6">
        <w:rPr>
          <w:rFonts w:ascii="Times New Roman" w:hAnsi="Times New Roman" w:cs="Times New Roman"/>
        </w:rPr>
        <w:t xml:space="preserve"> в шаблон «режим.</w:t>
      </w:r>
      <w:r w:rsidRPr="00531BC6">
        <w:rPr>
          <w:rFonts w:ascii="Times New Roman" w:hAnsi="Times New Roman" w:cs="Times New Roman"/>
          <w:lang w:val="en-US"/>
        </w:rPr>
        <w:t>rg</w:t>
      </w:r>
      <w:r w:rsidRPr="00531BC6">
        <w:rPr>
          <w:rFonts w:ascii="Times New Roman" w:hAnsi="Times New Roman" w:cs="Times New Roman"/>
        </w:rPr>
        <w:t>2»</w:t>
      </w:r>
      <w:r w:rsidR="00862135" w:rsidRPr="00531BC6">
        <w:rPr>
          <w:rFonts w:ascii="Times New Roman" w:hAnsi="Times New Roman" w:cs="Times New Roman"/>
        </w:rPr>
        <w:t xml:space="preserve"> </w:t>
      </w:r>
      <w:r w:rsidRPr="00531BC6">
        <w:rPr>
          <w:rFonts w:ascii="Times New Roman" w:hAnsi="Times New Roman" w:cs="Times New Roman"/>
        </w:rPr>
        <w:t xml:space="preserve">дополнительные поля. Для этого </w:t>
      </w:r>
      <w:r w:rsidR="005E1DE8" w:rsidRPr="00531BC6">
        <w:rPr>
          <w:rFonts w:ascii="Times New Roman" w:hAnsi="Times New Roman" w:cs="Times New Roman"/>
        </w:rPr>
        <w:t xml:space="preserve">в </w:t>
      </w:r>
      <w:r w:rsidR="005E1DE8" w:rsidRPr="00531BC6">
        <w:rPr>
          <w:rFonts w:ascii="Times New Roman" w:hAnsi="Times New Roman" w:cs="Times New Roman"/>
          <w:lang w:val="en-US"/>
        </w:rPr>
        <w:t>Ras</w:t>
      </w:r>
      <w:r w:rsidR="00FD450B" w:rsidRPr="00531BC6">
        <w:rPr>
          <w:rFonts w:ascii="Times New Roman" w:hAnsi="Times New Roman" w:cs="Times New Roman"/>
          <w:lang w:val="en-US"/>
        </w:rPr>
        <w:t>tr</w:t>
      </w:r>
      <w:r w:rsidR="005E1DE8" w:rsidRPr="00531BC6">
        <w:rPr>
          <w:rFonts w:ascii="Times New Roman" w:hAnsi="Times New Roman" w:cs="Times New Roman"/>
          <w:lang w:val="en-US"/>
        </w:rPr>
        <w:t>Win</w:t>
      </w:r>
      <w:r w:rsidR="005E1DE8" w:rsidRPr="00531BC6">
        <w:rPr>
          <w:rFonts w:ascii="Times New Roman" w:hAnsi="Times New Roman" w:cs="Times New Roman"/>
        </w:rPr>
        <w:t xml:space="preserve">3 </w:t>
      </w:r>
      <w:r w:rsidR="001F4F1A" w:rsidRPr="001F4F1A">
        <w:rPr>
          <w:rFonts w:ascii="Times New Roman" w:hAnsi="Times New Roman" w:cs="Times New Roman"/>
        </w:rPr>
        <w:t xml:space="preserve">необходимо </w:t>
      </w:r>
      <w:r w:rsidR="0022655C" w:rsidRPr="00531BC6">
        <w:rPr>
          <w:rFonts w:ascii="Times New Roman" w:hAnsi="Times New Roman" w:cs="Times New Roman"/>
        </w:rPr>
        <w:t xml:space="preserve">запустить </w:t>
      </w:r>
      <w:r w:rsidRPr="00531BC6">
        <w:rPr>
          <w:rFonts w:ascii="Times New Roman" w:hAnsi="Times New Roman" w:cs="Times New Roman"/>
        </w:rPr>
        <w:t>макрос «</w:t>
      </w:r>
      <w:r w:rsidR="00663ECD" w:rsidRPr="00531BC6">
        <w:rPr>
          <w:rFonts w:ascii="Times New Roman" w:hAnsi="Times New Roman" w:cs="Times New Roman"/>
          <w:lang w:val="en-US"/>
        </w:rPr>
        <w:t>birka</w:t>
      </w:r>
      <w:r w:rsidR="00663ECD" w:rsidRPr="00531BC6">
        <w:rPr>
          <w:rFonts w:ascii="Times New Roman" w:hAnsi="Times New Roman" w:cs="Times New Roman"/>
        </w:rPr>
        <w:t xml:space="preserve"> и</w:t>
      </w:r>
      <w:r w:rsidRPr="00531BC6">
        <w:rPr>
          <w:rFonts w:ascii="Times New Roman" w:hAnsi="Times New Roman" w:cs="Times New Roman"/>
        </w:rPr>
        <w:t>зменение шаблон</w:t>
      </w:r>
      <w:r w:rsidR="0076633F" w:rsidRPr="00531BC6">
        <w:rPr>
          <w:rFonts w:ascii="Times New Roman" w:hAnsi="Times New Roman" w:cs="Times New Roman"/>
        </w:rPr>
        <w:t>а</w:t>
      </w:r>
      <w:r w:rsidRPr="00531BC6">
        <w:rPr>
          <w:rFonts w:ascii="Times New Roman" w:hAnsi="Times New Roman" w:cs="Times New Roman"/>
        </w:rPr>
        <w:t xml:space="preserve"> </w:t>
      </w:r>
      <w:r w:rsidR="0076633F" w:rsidRPr="00531BC6">
        <w:rPr>
          <w:rFonts w:ascii="Times New Roman" w:hAnsi="Times New Roman" w:cs="Times New Roman"/>
          <w:lang w:val="en-US"/>
        </w:rPr>
        <w:t>rg</w:t>
      </w:r>
      <w:r w:rsidR="0076633F" w:rsidRPr="00531BC6">
        <w:rPr>
          <w:rFonts w:ascii="Times New Roman" w:hAnsi="Times New Roman" w:cs="Times New Roman"/>
        </w:rPr>
        <w:t>2</w:t>
      </w:r>
      <w:r w:rsidRPr="00531BC6">
        <w:rPr>
          <w:rFonts w:ascii="Times New Roman" w:hAnsi="Times New Roman" w:cs="Times New Roman"/>
        </w:rPr>
        <w:t>.rbs»</w:t>
      </w:r>
      <w:r w:rsidR="00193EFB" w:rsidRPr="00531BC6">
        <w:rPr>
          <w:rFonts w:ascii="Times New Roman" w:hAnsi="Times New Roman" w:cs="Times New Roman"/>
        </w:rPr>
        <w:t xml:space="preserve"> из папки </w:t>
      </w:r>
      <w:r w:rsidR="005E1DE8" w:rsidRPr="00531BC6">
        <w:rPr>
          <w:rFonts w:ascii="Times New Roman" w:hAnsi="Times New Roman" w:cs="Times New Roman"/>
        </w:rPr>
        <w:t xml:space="preserve">…\ </w:t>
      </w:r>
      <w:r w:rsidR="005E1DE8" w:rsidRPr="00531BC6">
        <w:rPr>
          <w:rFonts w:ascii="Times New Roman" w:hAnsi="Times New Roman" w:cs="Times New Roman"/>
          <w:lang w:val="en-US"/>
        </w:rPr>
        <w:t>Documents</w:t>
      </w:r>
      <w:r w:rsidR="005E1DE8" w:rsidRPr="00531BC6">
        <w:rPr>
          <w:rFonts w:ascii="Times New Roman" w:hAnsi="Times New Roman" w:cs="Times New Roman"/>
        </w:rPr>
        <w:t>\</w:t>
      </w:r>
      <w:r w:rsidR="005E1DE8" w:rsidRPr="00531BC6">
        <w:rPr>
          <w:rFonts w:ascii="Times New Roman" w:hAnsi="Times New Roman" w:cs="Times New Roman"/>
          <w:lang w:val="en-US"/>
        </w:rPr>
        <w:t>RastrWin</w:t>
      </w:r>
      <w:r w:rsidR="005E1DE8" w:rsidRPr="00531BC6">
        <w:rPr>
          <w:rFonts w:ascii="Times New Roman" w:hAnsi="Times New Roman" w:cs="Times New Roman"/>
        </w:rPr>
        <w:t>3\macro</w:t>
      </w:r>
      <w:r w:rsidR="00EC2F01" w:rsidRPr="00531BC6">
        <w:rPr>
          <w:rFonts w:ascii="Times New Roman" w:hAnsi="Times New Roman" w:cs="Times New Roman"/>
        </w:rPr>
        <w:t>.</w:t>
      </w:r>
      <w:r w:rsidR="00BA0C03" w:rsidRPr="00531BC6">
        <w:rPr>
          <w:rFonts w:ascii="Times New Roman" w:hAnsi="Times New Roman" w:cs="Times New Roman"/>
        </w:rPr>
        <w:t xml:space="preserve"> </w:t>
      </w:r>
    </w:p>
    <w:p w14:paraId="6CBD7308" w14:textId="2C0306FB" w:rsidR="003965CA" w:rsidRPr="00531BC6" w:rsidRDefault="005E1DE8" w:rsidP="003965CA">
      <w:pPr>
        <w:tabs>
          <w:tab w:val="num" w:pos="0"/>
        </w:tabs>
        <w:spacing w:after="0"/>
        <w:ind w:firstLine="720"/>
        <w:jc w:val="both"/>
        <w:rPr>
          <w:rFonts w:ascii="Times New Roman" w:hAnsi="Times New Roman" w:cs="Times New Roman"/>
        </w:rPr>
      </w:pPr>
      <w:r w:rsidRPr="00531BC6">
        <w:rPr>
          <w:rFonts w:ascii="Times New Roman" w:hAnsi="Times New Roman" w:cs="Times New Roman"/>
        </w:rPr>
        <w:t>После этого сохранить шаблон «режим.</w:t>
      </w:r>
      <w:r w:rsidRPr="00531BC6">
        <w:rPr>
          <w:rFonts w:ascii="Times New Roman" w:hAnsi="Times New Roman" w:cs="Times New Roman"/>
          <w:lang w:val="en-US"/>
        </w:rPr>
        <w:t>rg</w:t>
      </w:r>
      <w:r w:rsidRPr="00531BC6">
        <w:rPr>
          <w:rFonts w:ascii="Times New Roman" w:hAnsi="Times New Roman" w:cs="Times New Roman"/>
        </w:rPr>
        <w:t>2»</w:t>
      </w:r>
      <w:r w:rsidR="00A006A7" w:rsidRPr="00531BC6">
        <w:rPr>
          <w:rFonts w:ascii="Times New Roman" w:hAnsi="Times New Roman" w:cs="Times New Roman"/>
        </w:rPr>
        <w:t>:</w:t>
      </w:r>
    </w:p>
    <w:p w14:paraId="4EE12302" w14:textId="59A27C88" w:rsidR="00A006A7" w:rsidRPr="00531BC6" w:rsidRDefault="00A006A7" w:rsidP="00A006A7">
      <w:pPr>
        <w:spacing w:after="0"/>
        <w:ind w:firstLine="709"/>
        <w:jc w:val="both"/>
        <w:rPr>
          <w:rFonts w:ascii="Times New Roman" w:hAnsi="Times New Roman" w:cs="Times New Roman"/>
        </w:rPr>
      </w:pPr>
      <w:r w:rsidRPr="00531BC6">
        <w:rPr>
          <w:rFonts w:ascii="Times New Roman" w:hAnsi="Times New Roman" w:cs="Times New Roman"/>
        </w:rPr>
        <w:t xml:space="preserve">- </w:t>
      </w:r>
      <w:r w:rsidR="00361490" w:rsidRPr="00361490">
        <w:rPr>
          <w:rFonts w:ascii="Times New Roman" w:hAnsi="Times New Roman" w:cs="Times New Roman"/>
        </w:rPr>
        <w:t xml:space="preserve">Выберите </w:t>
      </w:r>
      <w:r w:rsidRPr="00531BC6">
        <w:rPr>
          <w:rFonts w:ascii="Times New Roman" w:hAnsi="Times New Roman" w:cs="Times New Roman"/>
        </w:rPr>
        <w:t xml:space="preserve">меню «Файлы -&gt; </w:t>
      </w:r>
      <w:r w:rsidR="00953640" w:rsidRPr="00531BC6">
        <w:rPr>
          <w:rFonts w:ascii="Times New Roman" w:hAnsi="Times New Roman" w:cs="Times New Roman"/>
        </w:rPr>
        <w:t>Сохранить шаблон</w:t>
      </w:r>
      <w:r w:rsidRPr="00531BC6">
        <w:rPr>
          <w:rFonts w:ascii="Times New Roman" w:hAnsi="Times New Roman" w:cs="Times New Roman"/>
        </w:rPr>
        <w:t>»;</w:t>
      </w:r>
    </w:p>
    <w:p w14:paraId="4F206AD4" w14:textId="2058A3A5" w:rsidR="00A006A7" w:rsidRPr="00531BC6" w:rsidRDefault="00A006A7" w:rsidP="00A006A7">
      <w:pPr>
        <w:spacing w:after="0"/>
        <w:ind w:firstLine="709"/>
        <w:jc w:val="both"/>
        <w:rPr>
          <w:rFonts w:ascii="Times New Roman" w:hAnsi="Times New Roman" w:cs="Times New Roman"/>
        </w:rPr>
      </w:pPr>
      <w:r w:rsidRPr="00531BC6">
        <w:rPr>
          <w:rFonts w:ascii="Times New Roman" w:hAnsi="Times New Roman" w:cs="Times New Roman"/>
        </w:rPr>
        <w:t>-</w:t>
      </w:r>
      <w:r w:rsidR="006955DC">
        <w:rPr>
          <w:rFonts w:ascii="Times New Roman" w:hAnsi="Times New Roman" w:cs="Times New Roman"/>
        </w:rPr>
        <w:t xml:space="preserve"> </w:t>
      </w:r>
      <w:r w:rsidRPr="00531BC6">
        <w:rPr>
          <w:rFonts w:ascii="Times New Roman" w:hAnsi="Times New Roman" w:cs="Times New Roman"/>
        </w:rPr>
        <w:t>В открывшемся окне выбрать</w:t>
      </w:r>
      <w:r w:rsidR="00BA2E4C" w:rsidRPr="00531BC6">
        <w:rPr>
          <w:rFonts w:ascii="Times New Roman" w:hAnsi="Times New Roman" w:cs="Times New Roman"/>
        </w:rPr>
        <w:t xml:space="preserve"> для сохранения</w:t>
      </w:r>
      <w:r w:rsidRPr="00531BC6">
        <w:rPr>
          <w:rFonts w:ascii="Times New Roman" w:hAnsi="Times New Roman" w:cs="Times New Roman"/>
        </w:rPr>
        <w:t xml:space="preserve"> шаблон</w:t>
      </w:r>
      <w:r w:rsidR="00BA2E4C" w:rsidRPr="00531BC6">
        <w:rPr>
          <w:rFonts w:ascii="Times New Roman" w:hAnsi="Times New Roman" w:cs="Times New Roman"/>
        </w:rPr>
        <w:t>ы «режим.</w:t>
      </w:r>
      <w:r w:rsidR="00BA2E4C" w:rsidRPr="00531BC6">
        <w:rPr>
          <w:rFonts w:ascii="Times New Roman" w:hAnsi="Times New Roman" w:cs="Times New Roman"/>
          <w:lang w:val="en-US"/>
        </w:rPr>
        <w:t>rg</w:t>
      </w:r>
      <w:r w:rsidR="00BA2E4C" w:rsidRPr="00531BC6">
        <w:rPr>
          <w:rFonts w:ascii="Times New Roman" w:hAnsi="Times New Roman" w:cs="Times New Roman"/>
        </w:rPr>
        <w:t>2» и «сечения.</w:t>
      </w:r>
      <w:r w:rsidR="00BA2E4C" w:rsidRPr="00531BC6">
        <w:rPr>
          <w:rFonts w:ascii="Times New Roman" w:hAnsi="Times New Roman" w:cs="Times New Roman"/>
          <w:lang w:val="en-US"/>
        </w:rPr>
        <w:t>sch</w:t>
      </w:r>
      <w:r w:rsidR="00BA2E4C" w:rsidRPr="00531BC6">
        <w:rPr>
          <w:rFonts w:ascii="Times New Roman" w:hAnsi="Times New Roman" w:cs="Times New Roman"/>
        </w:rPr>
        <w:t>»</w:t>
      </w:r>
      <w:r w:rsidRPr="00531BC6">
        <w:rPr>
          <w:rFonts w:ascii="Times New Roman" w:hAnsi="Times New Roman" w:cs="Times New Roman"/>
        </w:rPr>
        <w:t>.</w:t>
      </w:r>
    </w:p>
    <w:p w14:paraId="0122480E" w14:textId="480F9D91" w:rsidR="00953640" w:rsidRPr="00531BC6" w:rsidRDefault="00953640" w:rsidP="00A006A7">
      <w:pPr>
        <w:spacing w:after="0"/>
        <w:ind w:firstLine="709"/>
        <w:jc w:val="both"/>
        <w:rPr>
          <w:rFonts w:ascii="Times New Roman" w:hAnsi="Times New Roman" w:cs="Times New Roman"/>
        </w:rPr>
      </w:pPr>
      <w:r w:rsidRPr="00531BC6">
        <w:rPr>
          <w:rFonts w:ascii="Times New Roman" w:hAnsi="Times New Roman" w:cs="Times New Roman"/>
          <w:noProof/>
        </w:rPr>
        <w:drawing>
          <wp:inline distT="0" distB="0" distL="0" distR="0" wp14:anchorId="26D39D19" wp14:editId="20B27FDF">
            <wp:extent cx="2154159" cy="1365089"/>
            <wp:effectExtent l="38100" t="38100" r="36830" b="450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82700" cy="1383175"/>
                    </a:xfrm>
                    <a:prstGeom prst="rect">
                      <a:avLst/>
                    </a:prstGeom>
                    <a:ln w="25400">
                      <a:solidFill>
                        <a:schemeClr val="tx1"/>
                      </a:solidFill>
                    </a:ln>
                  </pic:spPr>
                </pic:pic>
              </a:graphicData>
            </a:graphic>
          </wp:inline>
        </w:drawing>
      </w:r>
      <w:r w:rsidRPr="00531BC6">
        <w:rPr>
          <w:rFonts w:ascii="Times New Roman" w:hAnsi="Times New Roman" w:cs="Times New Roman"/>
        </w:rPr>
        <w:tab/>
      </w:r>
      <w:r w:rsidRPr="00531BC6">
        <w:rPr>
          <w:rFonts w:ascii="Times New Roman" w:hAnsi="Times New Roman" w:cs="Times New Roman"/>
        </w:rPr>
        <w:tab/>
      </w:r>
      <w:r w:rsidR="00BA2E4C" w:rsidRPr="00531BC6">
        <w:rPr>
          <w:rFonts w:ascii="Times New Roman" w:hAnsi="Times New Roman" w:cs="Times New Roman"/>
          <w:noProof/>
        </w:rPr>
        <w:drawing>
          <wp:inline distT="0" distB="0" distL="0" distR="0" wp14:anchorId="1A1C94FA" wp14:editId="0CEB925B">
            <wp:extent cx="1613535" cy="1047750"/>
            <wp:effectExtent l="38100" t="38100" r="43815" b="3810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16709" cy="1049811"/>
                    </a:xfrm>
                    <a:prstGeom prst="rect">
                      <a:avLst/>
                    </a:prstGeom>
                    <a:ln w="25400">
                      <a:solidFill>
                        <a:schemeClr val="tx1"/>
                      </a:solidFill>
                    </a:ln>
                  </pic:spPr>
                </pic:pic>
              </a:graphicData>
            </a:graphic>
          </wp:inline>
        </w:drawing>
      </w:r>
    </w:p>
    <w:p w14:paraId="7E5B49E8" w14:textId="475924D0" w:rsidR="00A006A7" w:rsidRPr="00531BC6" w:rsidRDefault="00A006A7" w:rsidP="00A006A7">
      <w:pPr>
        <w:spacing w:after="0"/>
        <w:ind w:firstLine="709"/>
        <w:jc w:val="both"/>
        <w:rPr>
          <w:rFonts w:ascii="Times New Roman" w:hAnsi="Times New Roman" w:cs="Times New Roman"/>
          <w:lang w:val="en-US"/>
        </w:rPr>
      </w:pPr>
    </w:p>
    <w:p w14:paraId="792D0505" w14:textId="77777777" w:rsidR="005C4301" w:rsidRPr="00531BC6" w:rsidRDefault="005C4301" w:rsidP="005C4301">
      <w:pPr>
        <w:spacing w:after="0"/>
        <w:ind w:firstLine="709"/>
        <w:jc w:val="both"/>
        <w:rPr>
          <w:rFonts w:ascii="Times New Roman" w:hAnsi="Times New Roman" w:cs="Times New Roman"/>
        </w:rPr>
      </w:pPr>
    </w:p>
    <w:p w14:paraId="24DBA223" w14:textId="77777777" w:rsidR="005C4301" w:rsidRPr="00531BC6" w:rsidRDefault="005C4301" w:rsidP="005C4301">
      <w:pPr>
        <w:spacing w:after="0"/>
        <w:ind w:firstLine="709"/>
        <w:jc w:val="both"/>
        <w:rPr>
          <w:rFonts w:ascii="Times New Roman" w:hAnsi="Times New Roman" w:cs="Times New Roman"/>
          <w:i/>
          <w:iCs/>
        </w:rPr>
      </w:pPr>
      <w:r w:rsidRPr="00531BC6">
        <w:rPr>
          <w:rFonts w:ascii="Times New Roman" w:hAnsi="Times New Roman" w:cs="Times New Roman"/>
          <w:i/>
          <w:iCs/>
        </w:rPr>
        <w:t>Настройка рабочего пространства в программе RastrWin3.</w:t>
      </w:r>
    </w:p>
    <w:p w14:paraId="78857F82" w14:textId="53C66116" w:rsidR="00555BA9" w:rsidRPr="00531BC6" w:rsidRDefault="009D29B6" w:rsidP="00555BA9">
      <w:pPr>
        <w:spacing w:after="0"/>
        <w:ind w:firstLine="709"/>
        <w:jc w:val="both"/>
        <w:rPr>
          <w:rFonts w:ascii="Times New Roman" w:hAnsi="Times New Roman" w:cs="Times New Roman"/>
        </w:rPr>
      </w:pPr>
      <w:r w:rsidRPr="009D29B6">
        <w:rPr>
          <w:rFonts w:ascii="Times New Roman" w:hAnsi="Times New Roman" w:cs="Times New Roman"/>
        </w:rPr>
        <w:t xml:space="preserve">Выберите </w:t>
      </w:r>
      <w:r w:rsidR="005C4301" w:rsidRPr="00531BC6">
        <w:rPr>
          <w:rFonts w:ascii="Times New Roman" w:hAnsi="Times New Roman" w:cs="Times New Roman"/>
        </w:rPr>
        <w:t>меню «Файлы -&gt; Настройка Программы -&gt; Параметры</w:t>
      </w:r>
      <w:r w:rsidR="00555BA9" w:rsidRPr="00531BC6">
        <w:rPr>
          <w:rFonts w:ascii="Times New Roman" w:hAnsi="Times New Roman" w:cs="Times New Roman"/>
        </w:rPr>
        <w:t>»</w:t>
      </w:r>
    </w:p>
    <w:p w14:paraId="50CA1C44" w14:textId="6FB427D6" w:rsidR="00555BA9" w:rsidRPr="00531BC6" w:rsidRDefault="00555BA9" w:rsidP="005C4301">
      <w:pPr>
        <w:spacing w:after="0"/>
        <w:ind w:firstLine="709"/>
        <w:jc w:val="both"/>
        <w:rPr>
          <w:rFonts w:ascii="Times New Roman" w:hAnsi="Times New Roman" w:cs="Times New Roman"/>
        </w:rPr>
      </w:pPr>
      <w:r w:rsidRPr="00531BC6">
        <w:rPr>
          <w:rFonts w:ascii="Times New Roman" w:hAnsi="Times New Roman" w:cs="Times New Roman"/>
        </w:rPr>
        <w:t>В открывшемся окне выбрать «</w:t>
      </w:r>
      <w:r w:rsidR="009B747B" w:rsidRPr="00531BC6">
        <w:rPr>
          <w:rFonts w:ascii="Times New Roman" w:hAnsi="Times New Roman" w:cs="Times New Roman"/>
        </w:rPr>
        <w:t>Шаблоны/Формы загружаемые при старте</w:t>
      </w:r>
      <w:r w:rsidR="005C4301" w:rsidRPr="00531BC6">
        <w:rPr>
          <w:rFonts w:ascii="Times New Roman" w:hAnsi="Times New Roman" w:cs="Times New Roman"/>
        </w:rPr>
        <w:t xml:space="preserve"> -&gt; </w:t>
      </w:r>
      <w:r w:rsidR="00744D82" w:rsidRPr="00531BC6">
        <w:rPr>
          <w:rFonts w:ascii="Times New Roman" w:hAnsi="Times New Roman" w:cs="Times New Roman"/>
        </w:rPr>
        <w:t>Загружаемые формы</w:t>
      </w:r>
      <w:r w:rsidRPr="00531BC6">
        <w:rPr>
          <w:rFonts w:ascii="Times New Roman" w:hAnsi="Times New Roman" w:cs="Times New Roman"/>
        </w:rPr>
        <w:t>».</w:t>
      </w:r>
    </w:p>
    <w:p w14:paraId="41791151" w14:textId="5A6F8729" w:rsidR="00744D82" w:rsidRPr="00531BC6" w:rsidRDefault="00744D82" w:rsidP="005C4301">
      <w:pPr>
        <w:spacing w:after="0"/>
        <w:ind w:firstLine="709"/>
        <w:jc w:val="both"/>
        <w:rPr>
          <w:rFonts w:ascii="Times New Roman" w:hAnsi="Times New Roman" w:cs="Times New Roman"/>
        </w:rPr>
      </w:pPr>
      <w:r w:rsidRPr="00531BC6">
        <w:rPr>
          <w:rFonts w:ascii="Times New Roman" w:hAnsi="Times New Roman" w:cs="Times New Roman"/>
          <w:noProof/>
        </w:rPr>
        <w:drawing>
          <wp:inline distT="0" distB="0" distL="0" distR="0" wp14:anchorId="03A105EB" wp14:editId="3B806425">
            <wp:extent cx="4058285" cy="1795753"/>
            <wp:effectExtent l="38100" t="38100" r="37465" b="336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72894" cy="1802217"/>
                    </a:xfrm>
                    <a:prstGeom prst="rect">
                      <a:avLst/>
                    </a:prstGeom>
                    <a:ln w="25400">
                      <a:solidFill>
                        <a:schemeClr val="tx1"/>
                      </a:solidFill>
                    </a:ln>
                  </pic:spPr>
                </pic:pic>
              </a:graphicData>
            </a:graphic>
          </wp:inline>
        </w:drawing>
      </w:r>
    </w:p>
    <w:p w14:paraId="2B2E59C7" w14:textId="5C446905" w:rsidR="00744D82" w:rsidRPr="00531BC6" w:rsidRDefault="00744D82" w:rsidP="00744D82">
      <w:pPr>
        <w:spacing w:after="0"/>
        <w:ind w:firstLine="709"/>
        <w:jc w:val="both"/>
        <w:rPr>
          <w:rFonts w:ascii="Times New Roman" w:hAnsi="Times New Roman" w:cs="Times New Roman"/>
        </w:rPr>
      </w:pPr>
      <w:r w:rsidRPr="00531BC6">
        <w:rPr>
          <w:rFonts w:ascii="Times New Roman" w:hAnsi="Times New Roman" w:cs="Times New Roman"/>
        </w:rPr>
        <w:t>Поставить галочку напротив birka_form_rg2.fm, после чего нажать кнопку Применить.</w:t>
      </w:r>
    </w:p>
    <w:p w14:paraId="01D83C9A" w14:textId="3A02ECA8" w:rsidR="00555BA9" w:rsidRPr="00531BC6" w:rsidRDefault="00744D82" w:rsidP="00744D82">
      <w:pPr>
        <w:spacing w:after="0"/>
        <w:ind w:firstLine="709"/>
        <w:jc w:val="both"/>
        <w:rPr>
          <w:rFonts w:ascii="Times New Roman" w:hAnsi="Times New Roman" w:cs="Times New Roman"/>
        </w:rPr>
      </w:pPr>
      <w:r w:rsidRPr="00531BC6">
        <w:rPr>
          <w:rFonts w:ascii="Times New Roman" w:hAnsi="Times New Roman" w:cs="Times New Roman"/>
        </w:rPr>
        <w:lastRenderedPageBreak/>
        <w:t>Перезапустить программу «RastrWin3».</w:t>
      </w:r>
    </w:p>
    <w:p w14:paraId="3D71415E" w14:textId="77777777" w:rsidR="00F87CDC" w:rsidRPr="00531BC6" w:rsidRDefault="00F87CDC" w:rsidP="00744D82">
      <w:pPr>
        <w:spacing w:after="0"/>
        <w:ind w:firstLine="709"/>
        <w:jc w:val="both"/>
        <w:rPr>
          <w:rFonts w:ascii="Times New Roman" w:hAnsi="Times New Roman" w:cs="Times New Roman"/>
        </w:rPr>
      </w:pPr>
    </w:p>
    <w:p w14:paraId="4EAEE873" w14:textId="3AEE0E0E" w:rsidR="00F87CDC" w:rsidRPr="00531BC6" w:rsidRDefault="00F87CDC" w:rsidP="00744D82">
      <w:pPr>
        <w:spacing w:after="0"/>
        <w:ind w:firstLine="709"/>
        <w:jc w:val="both"/>
        <w:rPr>
          <w:rFonts w:ascii="Times New Roman" w:hAnsi="Times New Roman" w:cs="Times New Roman"/>
        </w:rPr>
      </w:pPr>
      <w:r w:rsidRPr="00531BC6">
        <w:rPr>
          <w:rFonts w:ascii="Times New Roman" w:hAnsi="Times New Roman" w:cs="Times New Roman"/>
        </w:rPr>
        <w:t>После настройки шаблонов и форм мо</w:t>
      </w:r>
      <w:r w:rsidR="0071036C" w:rsidRPr="00531BC6">
        <w:rPr>
          <w:rFonts w:ascii="Times New Roman" w:hAnsi="Times New Roman" w:cs="Times New Roman"/>
        </w:rPr>
        <w:t>ж</w:t>
      </w:r>
      <w:r w:rsidRPr="00531BC6">
        <w:rPr>
          <w:rFonts w:ascii="Times New Roman" w:hAnsi="Times New Roman" w:cs="Times New Roman"/>
        </w:rPr>
        <w:t>но открыть рабочее пространство</w:t>
      </w:r>
      <w:r w:rsidRPr="00531BC6">
        <w:rPr>
          <w:rFonts w:ascii="Times New Roman" w:hAnsi="Times New Roman" w:cs="Times New Roman"/>
          <w:i/>
          <w:iCs/>
        </w:rPr>
        <w:t xml:space="preserve"> RastrWin3</w:t>
      </w:r>
      <w:r w:rsidRPr="00531BC6">
        <w:rPr>
          <w:rFonts w:ascii="Times New Roman" w:hAnsi="Times New Roman" w:cs="Times New Roman"/>
        </w:rPr>
        <w:t>:</w:t>
      </w:r>
    </w:p>
    <w:p w14:paraId="541F4B68" w14:textId="6CBB7D33" w:rsidR="00F87CDC" w:rsidRPr="00531BC6" w:rsidRDefault="00F87CDC" w:rsidP="00B71DB3">
      <w:pPr>
        <w:spacing w:after="0"/>
        <w:ind w:firstLine="709"/>
        <w:jc w:val="both"/>
        <w:rPr>
          <w:rFonts w:ascii="Times New Roman" w:hAnsi="Times New Roman" w:cs="Times New Roman"/>
        </w:rPr>
      </w:pPr>
      <w:r w:rsidRPr="00531BC6">
        <w:rPr>
          <w:rFonts w:ascii="Times New Roman" w:hAnsi="Times New Roman" w:cs="Times New Roman"/>
        </w:rPr>
        <w:t xml:space="preserve">В меню </w:t>
      </w:r>
      <w:r w:rsidR="00B71DB3" w:rsidRPr="00531BC6">
        <w:rPr>
          <w:rFonts w:ascii="Times New Roman" w:hAnsi="Times New Roman" w:cs="Times New Roman"/>
        </w:rPr>
        <w:t xml:space="preserve">выбрать </w:t>
      </w:r>
      <w:r w:rsidRPr="00531BC6">
        <w:rPr>
          <w:rFonts w:ascii="Times New Roman" w:hAnsi="Times New Roman" w:cs="Times New Roman"/>
        </w:rPr>
        <w:t>«Окно -&gt; Загрузить область»</w:t>
      </w:r>
    </w:p>
    <w:p w14:paraId="749A80AE" w14:textId="4EFA9D9F" w:rsidR="00F87CDC" w:rsidRPr="00531BC6" w:rsidRDefault="00F87CDC" w:rsidP="00744D82">
      <w:pPr>
        <w:spacing w:after="0"/>
        <w:ind w:firstLine="709"/>
        <w:jc w:val="both"/>
        <w:rPr>
          <w:rFonts w:ascii="Times New Roman" w:hAnsi="Times New Roman" w:cs="Times New Roman"/>
        </w:rPr>
      </w:pPr>
      <w:r w:rsidRPr="00531BC6">
        <w:rPr>
          <w:rFonts w:ascii="Times New Roman" w:hAnsi="Times New Roman" w:cs="Times New Roman"/>
          <w:noProof/>
        </w:rPr>
        <w:drawing>
          <wp:inline distT="0" distB="0" distL="0" distR="0" wp14:anchorId="7F7DC9B4" wp14:editId="233C9F26">
            <wp:extent cx="1536700" cy="1568715"/>
            <wp:effectExtent l="38100" t="38100" r="44450" b="317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40926" cy="1573029"/>
                    </a:xfrm>
                    <a:prstGeom prst="rect">
                      <a:avLst/>
                    </a:prstGeom>
                    <a:ln w="25400">
                      <a:solidFill>
                        <a:schemeClr val="tx1"/>
                      </a:solidFill>
                    </a:ln>
                  </pic:spPr>
                </pic:pic>
              </a:graphicData>
            </a:graphic>
          </wp:inline>
        </w:drawing>
      </w:r>
    </w:p>
    <w:p w14:paraId="2C4854FD" w14:textId="06CAE081" w:rsidR="00F87CDC" w:rsidRPr="00531BC6" w:rsidRDefault="00F87CDC" w:rsidP="00744D82">
      <w:pPr>
        <w:spacing w:after="0"/>
        <w:ind w:firstLine="709"/>
        <w:jc w:val="both"/>
        <w:rPr>
          <w:rFonts w:ascii="Times New Roman" w:hAnsi="Times New Roman" w:cs="Times New Roman"/>
        </w:rPr>
      </w:pPr>
      <w:r w:rsidRPr="00531BC6">
        <w:rPr>
          <w:rFonts w:ascii="Times New Roman" w:hAnsi="Times New Roman" w:cs="Times New Roman"/>
          <w:noProof/>
        </w:rPr>
        <w:drawing>
          <wp:inline distT="0" distB="0" distL="0" distR="0" wp14:anchorId="301372E8" wp14:editId="7D6D566B">
            <wp:extent cx="5048250" cy="2718963"/>
            <wp:effectExtent l="38100" t="38100" r="38100" b="438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67805" cy="2729495"/>
                    </a:xfrm>
                    <a:prstGeom prst="rect">
                      <a:avLst/>
                    </a:prstGeom>
                    <a:ln w="25400">
                      <a:solidFill>
                        <a:schemeClr val="tx1"/>
                      </a:solidFill>
                    </a:ln>
                  </pic:spPr>
                </pic:pic>
              </a:graphicData>
            </a:graphic>
          </wp:inline>
        </w:drawing>
      </w:r>
    </w:p>
    <w:p w14:paraId="43E877AA" w14:textId="1E1A0849" w:rsidR="00862135" w:rsidRPr="00531BC6" w:rsidRDefault="00862135" w:rsidP="00862135">
      <w:pPr>
        <w:tabs>
          <w:tab w:val="num" w:pos="0"/>
        </w:tabs>
        <w:spacing w:after="0"/>
        <w:ind w:firstLine="720"/>
        <w:jc w:val="both"/>
        <w:rPr>
          <w:rFonts w:ascii="Times New Roman" w:hAnsi="Times New Roman" w:cs="Times New Roman"/>
        </w:rPr>
      </w:pPr>
      <w:r w:rsidRPr="00531BC6">
        <w:rPr>
          <w:rFonts w:ascii="Times New Roman" w:hAnsi="Times New Roman" w:cs="Times New Roman"/>
          <w:i/>
          <w:iCs/>
        </w:rPr>
        <w:t xml:space="preserve">Настройка шаблона </w:t>
      </w:r>
      <w:r w:rsidRPr="00531BC6">
        <w:rPr>
          <w:rFonts w:ascii="Times New Roman" w:hAnsi="Times New Roman" w:cs="Times New Roman"/>
          <w:lang w:val="en-US"/>
        </w:rPr>
        <w:t>rst</w:t>
      </w:r>
      <w:r w:rsidRPr="00531BC6">
        <w:rPr>
          <w:rFonts w:ascii="Times New Roman" w:hAnsi="Times New Roman" w:cs="Times New Roman"/>
          <w:i/>
          <w:iCs/>
        </w:rPr>
        <w:t xml:space="preserve"> в Ras</w:t>
      </w:r>
      <w:r w:rsidR="00FD450B" w:rsidRPr="00531BC6">
        <w:rPr>
          <w:rFonts w:ascii="Times New Roman" w:hAnsi="Times New Roman" w:cs="Times New Roman"/>
          <w:i/>
          <w:iCs/>
          <w:lang w:val="en-US"/>
        </w:rPr>
        <w:t>tr</w:t>
      </w:r>
      <w:r w:rsidRPr="00531BC6">
        <w:rPr>
          <w:rFonts w:ascii="Times New Roman" w:hAnsi="Times New Roman" w:cs="Times New Roman"/>
          <w:i/>
          <w:iCs/>
        </w:rPr>
        <w:t>Win3</w:t>
      </w:r>
      <w:r w:rsidR="00E24B9B" w:rsidRPr="00531BC6">
        <w:rPr>
          <w:rFonts w:ascii="Times New Roman" w:hAnsi="Times New Roman" w:cs="Times New Roman"/>
          <w:i/>
          <w:iCs/>
        </w:rPr>
        <w:t xml:space="preserve"> для</w:t>
      </w:r>
      <w:r w:rsidR="007E31E2">
        <w:rPr>
          <w:rFonts w:ascii="Times New Roman" w:hAnsi="Times New Roman" w:cs="Times New Roman"/>
          <w:i/>
          <w:iCs/>
        </w:rPr>
        <w:t xml:space="preserve"> </w:t>
      </w:r>
      <w:r w:rsidR="00FC4F67">
        <w:rPr>
          <w:rFonts w:ascii="Times New Roman" w:hAnsi="Times New Roman" w:cs="Times New Roman"/>
          <w:i/>
          <w:iCs/>
        </w:rPr>
        <w:t>расчёт</w:t>
      </w:r>
      <w:r w:rsidR="00E24B9B" w:rsidRPr="00531BC6">
        <w:rPr>
          <w:rFonts w:ascii="Times New Roman" w:hAnsi="Times New Roman" w:cs="Times New Roman"/>
          <w:i/>
          <w:iCs/>
        </w:rPr>
        <w:t>а токов КЗ</w:t>
      </w:r>
    </w:p>
    <w:p w14:paraId="7775D695" w14:textId="46F2E7EE" w:rsidR="00F96EB9" w:rsidRPr="00531BC6" w:rsidRDefault="00862135" w:rsidP="00862135">
      <w:pPr>
        <w:spacing w:after="0"/>
        <w:ind w:firstLine="709"/>
        <w:jc w:val="both"/>
        <w:rPr>
          <w:rFonts w:ascii="Times New Roman" w:hAnsi="Times New Roman" w:cs="Times New Roman"/>
        </w:rPr>
      </w:pPr>
      <w:r w:rsidRPr="00531BC6">
        <w:rPr>
          <w:rFonts w:ascii="Times New Roman" w:hAnsi="Times New Roman" w:cs="Times New Roman"/>
        </w:rPr>
        <w:t xml:space="preserve">Выполняется аналогично шаблону </w:t>
      </w:r>
      <w:r w:rsidRPr="00531BC6">
        <w:rPr>
          <w:rFonts w:ascii="Times New Roman" w:hAnsi="Times New Roman" w:cs="Times New Roman"/>
          <w:lang w:val="en-US"/>
        </w:rPr>
        <w:t>rg</w:t>
      </w:r>
      <w:r w:rsidRPr="00531BC6">
        <w:rPr>
          <w:rFonts w:ascii="Times New Roman" w:hAnsi="Times New Roman" w:cs="Times New Roman"/>
        </w:rPr>
        <w:t>2 с использованием макроса «</w:t>
      </w:r>
      <w:r w:rsidRPr="00531BC6">
        <w:rPr>
          <w:rFonts w:ascii="Times New Roman" w:hAnsi="Times New Roman" w:cs="Times New Roman"/>
          <w:lang w:val="en-US"/>
        </w:rPr>
        <w:t>birka</w:t>
      </w:r>
      <w:r w:rsidRPr="00531BC6">
        <w:rPr>
          <w:rFonts w:ascii="Times New Roman" w:hAnsi="Times New Roman" w:cs="Times New Roman"/>
        </w:rPr>
        <w:t xml:space="preserve"> изменение шаблона </w:t>
      </w:r>
      <w:r w:rsidRPr="00531BC6">
        <w:rPr>
          <w:rFonts w:ascii="Times New Roman" w:hAnsi="Times New Roman" w:cs="Times New Roman"/>
          <w:lang w:val="en-US"/>
        </w:rPr>
        <w:t>rst</w:t>
      </w:r>
      <w:r w:rsidRPr="00531BC6">
        <w:rPr>
          <w:rFonts w:ascii="Times New Roman" w:hAnsi="Times New Roman" w:cs="Times New Roman"/>
        </w:rPr>
        <w:t>.rbs»</w:t>
      </w:r>
      <w:r w:rsidR="002313D9" w:rsidRPr="00531BC6">
        <w:rPr>
          <w:rFonts w:ascii="Times New Roman" w:hAnsi="Times New Roman" w:cs="Times New Roman"/>
        </w:rPr>
        <w:t>.</w:t>
      </w:r>
    </w:p>
    <w:p w14:paraId="7945FDCE" w14:textId="77777777" w:rsidR="00862135" w:rsidRPr="00531BC6" w:rsidRDefault="00862135" w:rsidP="00862135">
      <w:pPr>
        <w:spacing w:after="0"/>
        <w:ind w:firstLine="709"/>
        <w:jc w:val="both"/>
        <w:rPr>
          <w:rFonts w:ascii="Times New Roman" w:hAnsi="Times New Roman" w:cs="Times New Roman"/>
        </w:rPr>
      </w:pPr>
    </w:p>
    <w:p w14:paraId="2339C05E" w14:textId="77777777" w:rsidR="00862135" w:rsidRPr="00531BC6" w:rsidRDefault="00862135" w:rsidP="00862135">
      <w:pPr>
        <w:spacing w:after="0"/>
        <w:ind w:firstLine="709"/>
        <w:jc w:val="both"/>
        <w:rPr>
          <w:rFonts w:ascii="Times New Roman" w:hAnsi="Times New Roman" w:cs="Times New Roman"/>
          <w:i/>
          <w:iCs/>
        </w:rPr>
      </w:pPr>
    </w:p>
    <w:p w14:paraId="0B9FCC6D" w14:textId="40CDD936" w:rsidR="00261A35" w:rsidRPr="00531BC6" w:rsidRDefault="00B24CC6" w:rsidP="002850C9">
      <w:pPr>
        <w:pStyle w:val="2"/>
        <w:tabs>
          <w:tab w:val="num" w:pos="0"/>
          <w:tab w:val="num" w:pos="1918"/>
        </w:tabs>
        <w:spacing w:before="0" w:after="0" w:line="276" w:lineRule="auto"/>
        <w:ind w:left="0"/>
        <w:jc w:val="both"/>
        <w:rPr>
          <w:rFonts w:cs="Times New Roman"/>
        </w:rPr>
      </w:pPr>
      <w:bookmarkStart w:id="6" w:name="_Toc222324162"/>
      <w:r w:rsidRPr="00531BC6">
        <w:rPr>
          <w:rFonts w:cs="Times New Roman"/>
        </w:rPr>
        <w:t>Н</w:t>
      </w:r>
      <w:r w:rsidR="008752BB" w:rsidRPr="00531BC6">
        <w:rPr>
          <w:rFonts w:cs="Times New Roman"/>
        </w:rPr>
        <w:t>азвания файлов РМ</w:t>
      </w:r>
      <w:bookmarkEnd w:id="6"/>
    </w:p>
    <w:p w14:paraId="103FED07" w14:textId="77777777" w:rsidR="00C54478" w:rsidRPr="00531BC6" w:rsidRDefault="00C54478" w:rsidP="002850C9">
      <w:pPr>
        <w:tabs>
          <w:tab w:val="num" w:pos="0"/>
        </w:tabs>
        <w:spacing w:after="0"/>
        <w:ind w:firstLine="720"/>
        <w:jc w:val="both"/>
        <w:rPr>
          <w:rFonts w:ascii="Times New Roman" w:hAnsi="Times New Roman" w:cs="Times New Roman"/>
        </w:rPr>
      </w:pPr>
    </w:p>
    <w:p w14:paraId="49C087D9" w14:textId="4B8976D0" w:rsidR="00C54478" w:rsidRPr="00531BC6" w:rsidRDefault="00C54478"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Распознавание названия файлов РМ используется для выборки РМ, задания</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 xml:space="preserve">ной температуры, определения требований ГОСТ </w:t>
      </w:r>
      <w:r w:rsidR="00EA5CA9" w:rsidRPr="00531BC6">
        <w:rPr>
          <w:rFonts w:ascii="Times New Roman" w:hAnsi="Times New Roman" w:cs="Times New Roman"/>
        </w:rPr>
        <w:t xml:space="preserve">к </w:t>
      </w:r>
      <w:r w:rsidR="00EA5CA9">
        <w:rPr>
          <w:rFonts w:ascii="Times New Roman" w:hAnsi="Times New Roman" w:cs="Times New Roman"/>
        </w:rPr>
        <w:t>расчёту</w:t>
      </w:r>
      <w:r w:rsidRPr="00531BC6">
        <w:rPr>
          <w:rFonts w:ascii="Times New Roman" w:hAnsi="Times New Roman" w:cs="Times New Roman"/>
        </w:rPr>
        <w:t xml:space="preserve"> УР</w:t>
      </w:r>
      <w:r w:rsidR="009C1549" w:rsidRPr="00531BC6">
        <w:rPr>
          <w:rFonts w:ascii="Times New Roman" w:hAnsi="Times New Roman" w:cs="Times New Roman"/>
        </w:rPr>
        <w:t xml:space="preserve"> и </w:t>
      </w:r>
      <w:r w:rsidR="00EA5CA9" w:rsidRPr="00EA5CA9">
        <w:rPr>
          <w:rFonts w:ascii="Times New Roman" w:hAnsi="Times New Roman" w:cs="Times New Roman"/>
        </w:rPr>
        <w:t>др</w:t>
      </w:r>
      <w:r w:rsidRPr="00531BC6">
        <w:rPr>
          <w:rFonts w:ascii="Times New Roman" w:hAnsi="Times New Roman" w:cs="Times New Roman"/>
        </w:rPr>
        <w:t>.</w:t>
      </w:r>
    </w:p>
    <w:p w14:paraId="65902704" w14:textId="77777777" w:rsidR="009C1549" w:rsidRPr="00531BC6" w:rsidRDefault="009C1549" w:rsidP="002850C9">
      <w:pPr>
        <w:tabs>
          <w:tab w:val="num" w:pos="0"/>
        </w:tabs>
        <w:spacing w:after="0"/>
        <w:ind w:firstLine="720"/>
        <w:jc w:val="both"/>
        <w:rPr>
          <w:rFonts w:ascii="Times New Roman" w:hAnsi="Times New Roman" w:cs="Times New Roman"/>
        </w:rPr>
      </w:pPr>
    </w:p>
    <w:p w14:paraId="0CD03356" w14:textId="4DE97525" w:rsidR="00261A35" w:rsidRPr="00531BC6" w:rsidRDefault="002400F9"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В н</w:t>
      </w:r>
      <w:r w:rsidR="00261A35" w:rsidRPr="00531BC6">
        <w:rPr>
          <w:rFonts w:ascii="Times New Roman" w:hAnsi="Times New Roman" w:cs="Times New Roman"/>
        </w:rPr>
        <w:t>азвания файлов</w:t>
      </w:r>
      <w:r w:rsidR="00834F31" w:rsidRPr="00531BC6">
        <w:rPr>
          <w:rFonts w:ascii="Times New Roman" w:hAnsi="Times New Roman" w:cs="Times New Roman"/>
        </w:rPr>
        <w:t xml:space="preserve"> РМ</w:t>
      </w:r>
      <w:r w:rsidRPr="00531BC6">
        <w:rPr>
          <w:rFonts w:ascii="Times New Roman" w:hAnsi="Times New Roman" w:cs="Times New Roman"/>
        </w:rPr>
        <w:t xml:space="preserve"> следует указать</w:t>
      </w:r>
      <w:r w:rsidR="00261A35" w:rsidRPr="00531BC6">
        <w:rPr>
          <w:rFonts w:ascii="Times New Roman" w:hAnsi="Times New Roman" w:cs="Times New Roman"/>
        </w:rPr>
        <w:t>:</w:t>
      </w:r>
    </w:p>
    <w:p w14:paraId="2A4E1507" w14:textId="5650640E" w:rsidR="00261A35" w:rsidRPr="00531BC6" w:rsidRDefault="002400F9"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Г</w:t>
      </w:r>
      <w:r w:rsidR="00261A35" w:rsidRPr="00531BC6">
        <w:rPr>
          <w:rFonts w:ascii="Times New Roman" w:hAnsi="Times New Roman" w:cs="Times New Roman"/>
        </w:rPr>
        <w:t>од</w:t>
      </w:r>
      <w:r w:rsidR="00D45C6D" w:rsidRPr="00531BC6">
        <w:rPr>
          <w:rFonts w:ascii="Times New Roman" w:hAnsi="Times New Roman" w:cs="Times New Roman"/>
        </w:rPr>
        <w:t>.</w:t>
      </w:r>
      <w:r w:rsidRPr="00531BC6">
        <w:rPr>
          <w:rFonts w:ascii="Times New Roman" w:hAnsi="Times New Roman" w:cs="Times New Roman"/>
        </w:rPr>
        <w:t xml:space="preserve"> </w:t>
      </w:r>
      <w:r w:rsidR="00D45C6D" w:rsidRPr="00531BC6">
        <w:rPr>
          <w:rFonts w:ascii="Times New Roman" w:hAnsi="Times New Roman" w:cs="Times New Roman"/>
        </w:rPr>
        <w:t>Н</w:t>
      </w:r>
      <w:r w:rsidRPr="00531BC6">
        <w:rPr>
          <w:rFonts w:ascii="Times New Roman" w:hAnsi="Times New Roman" w:cs="Times New Roman"/>
        </w:rPr>
        <w:t>апример, «2023»;</w:t>
      </w:r>
    </w:p>
    <w:p w14:paraId="10897C85" w14:textId="0B03A436" w:rsidR="00261A35" w:rsidRPr="00531BC6" w:rsidRDefault="002400F9"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Сезон</w:t>
      </w:r>
      <w:r w:rsidR="00D45C6D" w:rsidRPr="00531BC6">
        <w:rPr>
          <w:rFonts w:ascii="Times New Roman" w:hAnsi="Times New Roman" w:cs="Times New Roman"/>
        </w:rPr>
        <w:t>.</w:t>
      </w:r>
      <w:r w:rsidRPr="00531BC6">
        <w:rPr>
          <w:rFonts w:ascii="Times New Roman" w:hAnsi="Times New Roman" w:cs="Times New Roman"/>
        </w:rPr>
        <w:t xml:space="preserve"> </w:t>
      </w:r>
      <w:r w:rsidR="00EE0B36" w:rsidRPr="00531BC6">
        <w:rPr>
          <w:rFonts w:ascii="Times New Roman" w:hAnsi="Times New Roman" w:cs="Times New Roman"/>
        </w:rPr>
        <w:t>В названии должны содержаться ключевые слова:</w:t>
      </w:r>
      <w:r w:rsidR="00D45C6D" w:rsidRPr="00531BC6">
        <w:rPr>
          <w:rFonts w:ascii="Times New Roman" w:hAnsi="Times New Roman" w:cs="Times New Roman"/>
        </w:rPr>
        <w:t xml:space="preserve"> </w:t>
      </w:r>
      <w:r w:rsidRPr="00531BC6">
        <w:rPr>
          <w:rFonts w:ascii="Times New Roman" w:hAnsi="Times New Roman" w:cs="Times New Roman"/>
        </w:rPr>
        <w:t xml:space="preserve">«зим» </w:t>
      </w:r>
      <w:r w:rsidR="00FF49F5" w:rsidRPr="00531BC6">
        <w:rPr>
          <w:rFonts w:ascii="Times New Roman" w:hAnsi="Times New Roman" w:cs="Times New Roman"/>
        </w:rPr>
        <w:t xml:space="preserve">или </w:t>
      </w:r>
      <w:r w:rsidRPr="00531BC6">
        <w:rPr>
          <w:rFonts w:ascii="Times New Roman" w:hAnsi="Times New Roman" w:cs="Times New Roman"/>
        </w:rPr>
        <w:t>«</w:t>
      </w:r>
      <w:r w:rsidRPr="00531BC6">
        <w:rPr>
          <w:rFonts w:ascii="Times New Roman" w:hAnsi="Times New Roman" w:cs="Times New Roman"/>
          <w:lang w:val="en-US"/>
        </w:rPr>
        <w:t>zim</w:t>
      </w:r>
      <w:r w:rsidRPr="00531BC6">
        <w:rPr>
          <w:rFonts w:ascii="Times New Roman" w:hAnsi="Times New Roman" w:cs="Times New Roman"/>
        </w:rPr>
        <w:t>»</w:t>
      </w:r>
      <w:r w:rsidR="00EE0B36" w:rsidRPr="00531BC6">
        <w:rPr>
          <w:rFonts w:ascii="Times New Roman" w:hAnsi="Times New Roman" w:cs="Times New Roman"/>
        </w:rPr>
        <w:t xml:space="preserve"> для</w:t>
      </w:r>
      <w:r w:rsidRPr="00531BC6">
        <w:rPr>
          <w:rFonts w:ascii="Times New Roman" w:hAnsi="Times New Roman" w:cs="Times New Roman"/>
        </w:rPr>
        <w:t xml:space="preserve"> </w:t>
      </w:r>
      <w:r w:rsidR="00EE0B36" w:rsidRPr="00531BC6">
        <w:rPr>
          <w:rFonts w:ascii="Times New Roman" w:hAnsi="Times New Roman" w:cs="Times New Roman"/>
        </w:rPr>
        <w:t xml:space="preserve">зимнего периода, </w:t>
      </w:r>
      <w:r w:rsidRPr="00531BC6">
        <w:rPr>
          <w:rFonts w:ascii="Times New Roman" w:hAnsi="Times New Roman" w:cs="Times New Roman"/>
        </w:rPr>
        <w:t xml:space="preserve">«лет» </w:t>
      </w:r>
      <w:r w:rsidR="00FF49F5" w:rsidRPr="00531BC6">
        <w:rPr>
          <w:rFonts w:ascii="Times New Roman" w:hAnsi="Times New Roman" w:cs="Times New Roman"/>
        </w:rPr>
        <w:t xml:space="preserve">или </w:t>
      </w:r>
      <w:r w:rsidRPr="00531BC6">
        <w:rPr>
          <w:rFonts w:ascii="Times New Roman" w:hAnsi="Times New Roman" w:cs="Times New Roman"/>
        </w:rPr>
        <w:t>«</w:t>
      </w:r>
      <w:r w:rsidRPr="00531BC6">
        <w:rPr>
          <w:rFonts w:ascii="Times New Roman" w:hAnsi="Times New Roman" w:cs="Times New Roman"/>
          <w:lang w:val="en-US"/>
        </w:rPr>
        <w:t>let</w:t>
      </w:r>
      <w:r w:rsidRPr="00531BC6">
        <w:rPr>
          <w:rFonts w:ascii="Times New Roman" w:hAnsi="Times New Roman" w:cs="Times New Roman"/>
        </w:rPr>
        <w:t>»</w:t>
      </w:r>
      <w:r w:rsidR="00EE0B36" w:rsidRPr="00531BC6">
        <w:rPr>
          <w:rFonts w:ascii="Times New Roman" w:hAnsi="Times New Roman" w:cs="Times New Roman"/>
        </w:rPr>
        <w:t xml:space="preserve"> для летнего и «пав»</w:t>
      </w:r>
      <w:r w:rsidR="00D45C6D" w:rsidRPr="00531BC6">
        <w:rPr>
          <w:rFonts w:ascii="Times New Roman" w:hAnsi="Times New Roman" w:cs="Times New Roman"/>
        </w:rPr>
        <w:t xml:space="preserve"> или «pav»</w:t>
      </w:r>
      <w:r w:rsidR="00EE0B36" w:rsidRPr="00531BC6">
        <w:rPr>
          <w:rFonts w:ascii="Times New Roman" w:hAnsi="Times New Roman" w:cs="Times New Roman"/>
        </w:rPr>
        <w:t xml:space="preserve"> для паводка</w:t>
      </w:r>
      <w:r w:rsidR="00261A35" w:rsidRPr="00531BC6">
        <w:rPr>
          <w:rFonts w:ascii="Times New Roman" w:hAnsi="Times New Roman" w:cs="Times New Roman"/>
        </w:rPr>
        <w:t>;</w:t>
      </w:r>
    </w:p>
    <w:p w14:paraId="057ABF08" w14:textId="7D7B7396" w:rsidR="00261A35" w:rsidRPr="00531BC6" w:rsidRDefault="002400F9"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w:t>
      </w:r>
      <w:r w:rsidR="008F1FF6" w:rsidRPr="00531BC6">
        <w:rPr>
          <w:rFonts w:ascii="Times New Roman" w:hAnsi="Times New Roman" w:cs="Times New Roman"/>
        </w:rPr>
        <w:t xml:space="preserve"> Значение нагрузки. </w:t>
      </w:r>
      <w:r w:rsidR="00EE0B36" w:rsidRPr="00531BC6">
        <w:rPr>
          <w:rFonts w:ascii="Times New Roman" w:hAnsi="Times New Roman" w:cs="Times New Roman"/>
        </w:rPr>
        <w:t>В названии должны содержаться ключевые слова: «макс» или «</w:t>
      </w:r>
      <w:r w:rsidR="00EE0B36" w:rsidRPr="00531BC6">
        <w:rPr>
          <w:rFonts w:ascii="Times New Roman" w:hAnsi="Times New Roman" w:cs="Times New Roman"/>
          <w:lang w:val="en-US"/>
        </w:rPr>
        <w:t>max</w:t>
      </w:r>
      <w:r w:rsidR="00EE0B36" w:rsidRPr="00531BC6">
        <w:rPr>
          <w:rFonts w:ascii="Times New Roman" w:hAnsi="Times New Roman" w:cs="Times New Roman"/>
        </w:rPr>
        <w:t xml:space="preserve">» для </w:t>
      </w:r>
      <w:r w:rsidR="008F1FF6" w:rsidRPr="00531BC6">
        <w:rPr>
          <w:rFonts w:ascii="Times New Roman" w:hAnsi="Times New Roman" w:cs="Times New Roman"/>
        </w:rPr>
        <w:t>максимум</w:t>
      </w:r>
      <w:r w:rsidR="00EE0B36" w:rsidRPr="00531BC6">
        <w:rPr>
          <w:rFonts w:ascii="Times New Roman" w:hAnsi="Times New Roman" w:cs="Times New Roman"/>
        </w:rPr>
        <w:t>а</w:t>
      </w:r>
      <w:r w:rsidR="008F1FF6" w:rsidRPr="00531BC6">
        <w:rPr>
          <w:rFonts w:ascii="Times New Roman" w:hAnsi="Times New Roman" w:cs="Times New Roman"/>
        </w:rPr>
        <w:t xml:space="preserve"> нагрузки</w:t>
      </w:r>
      <w:r w:rsidR="008049A9">
        <w:rPr>
          <w:rFonts w:ascii="Times New Roman" w:hAnsi="Times New Roman" w:cs="Times New Roman"/>
        </w:rPr>
        <w:t>,</w:t>
      </w:r>
      <w:r w:rsidR="008F1FF6" w:rsidRPr="00531BC6">
        <w:rPr>
          <w:rFonts w:ascii="Times New Roman" w:hAnsi="Times New Roman" w:cs="Times New Roman"/>
        </w:rPr>
        <w:t xml:space="preserve"> </w:t>
      </w:r>
      <w:r w:rsidR="00EE0B36" w:rsidRPr="00531BC6">
        <w:rPr>
          <w:rFonts w:ascii="Times New Roman" w:hAnsi="Times New Roman" w:cs="Times New Roman"/>
        </w:rPr>
        <w:t>«мин» или «</w:t>
      </w:r>
      <w:r w:rsidR="00EE0B36" w:rsidRPr="00531BC6">
        <w:rPr>
          <w:rFonts w:ascii="Times New Roman" w:hAnsi="Times New Roman" w:cs="Times New Roman"/>
          <w:lang w:val="en-US"/>
        </w:rPr>
        <w:t>min</w:t>
      </w:r>
      <w:r w:rsidR="00EE0B36" w:rsidRPr="00531BC6">
        <w:rPr>
          <w:rFonts w:ascii="Times New Roman" w:hAnsi="Times New Roman" w:cs="Times New Roman"/>
        </w:rPr>
        <w:t xml:space="preserve">» для </w:t>
      </w:r>
      <w:r w:rsidR="008F1FF6" w:rsidRPr="00531BC6">
        <w:rPr>
          <w:rFonts w:ascii="Times New Roman" w:hAnsi="Times New Roman" w:cs="Times New Roman"/>
        </w:rPr>
        <w:t>минимум</w:t>
      </w:r>
      <w:r w:rsidR="00EE0B36" w:rsidRPr="00531BC6">
        <w:rPr>
          <w:rFonts w:ascii="Times New Roman" w:hAnsi="Times New Roman" w:cs="Times New Roman"/>
        </w:rPr>
        <w:t>а</w:t>
      </w:r>
      <w:r w:rsidR="008F1FF6" w:rsidRPr="00531BC6">
        <w:rPr>
          <w:rFonts w:ascii="Times New Roman" w:hAnsi="Times New Roman" w:cs="Times New Roman"/>
        </w:rPr>
        <w:t xml:space="preserve"> нагрузки</w:t>
      </w:r>
      <w:r w:rsidR="00EE0B36" w:rsidRPr="00531BC6">
        <w:rPr>
          <w:rFonts w:ascii="Times New Roman" w:hAnsi="Times New Roman" w:cs="Times New Roman"/>
        </w:rPr>
        <w:t>.</w:t>
      </w:r>
    </w:p>
    <w:p w14:paraId="7C8B6201" w14:textId="283EAA5C" w:rsidR="009C1549" w:rsidRPr="00531BC6" w:rsidRDefault="009C1549" w:rsidP="009C1549">
      <w:pPr>
        <w:pStyle w:val="a3"/>
        <w:spacing w:after="0"/>
        <w:ind w:left="0" w:firstLine="851"/>
        <w:jc w:val="both"/>
        <w:rPr>
          <w:rFonts w:ascii="Times New Roman" w:hAnsi="Times New Roman" w:cs="Times New Roman"/>
        </w:rPr>
      </w:pPr>
      <w:r w:rsidRPr="00531BC6">
        <w:rPr>
          <w:rFonts w:ascii="Times New Roman" w:hAnsi="Times New Roman" w:cs="Times New Roman"/>
        </w:rPr>
        <w:t xml:space="preserve">Год и сезон также будут распознаны, если название файла РМ содержит дату в формате: «30.12.25» или «30.12.2025» (число, месяц, год). </w:t>
      </w:r>
    </w:p>
    <w:p w14:paraId="08DF50CD" w14:textId="59F74B64"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xml:space="preserve">Примеры </w:t>
      </w:r>
      <w:r w:rsidR="001609CA" w:rsidRPr="001609CA">
        <w:rPr>
          <w:rFonts w:ascii="Times New Roman" w:hAnsi="Times New Roman" w:cs="Times New Roman"/>
        </w:rPr>
        <w:t xml:space="preserve">названий </w:t>
      </w:r>
      <w:r w:rsidRPr="00531BC6">
        <w:rPr>
          <w:rFonts w:ascii="Times New Roman" w:hAnsi="Times New Roman" w:cs="Times New Roman"/>
        </w:rPr>
        <w:t>файлов:</w:t>
      </w:r>
    </w:p>
    <w:p w14:paraId="7A2B871C" w14:textId="77777777"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«ОЭС Северо-Запада Зима max (tср) 2025»;</w:t>
      </w:r>
    </w:p>
    <w:p w14:paraId="0E819441" w14:textId="30B5923E"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«ПРМ Западная часть ОЭС Сибири Лето min (tср) 2029.rg2»;</w:t>
      </w:r>
    </w:p>
    <w:p w14:paraId="1C213564" w14:textId="77777777"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«замер 30.12.2025 min (минус 10.5°C).rg2».</w:t>
      </w:r>
    </w:p>
    <w:p w14:paraId="37225A13" w14:textId="7A84F3D8" w:rsidR="009C1549" w:rsidRPr="00531BC6" w:rsidRDefault="009C1549" w:rsidP="002850C9">
      <w:pPr>
        <w:tabs>
          <w:tab w:val="num" w:pos="0"/>
        </w:tabs>
        <w:spacing w:after="0"/>
        <w:ind w:firstLine="720"/>
        <w:jc w:val="both"/>
        <w:rPr>
          <w:rFonts w:ascii="Times New Roman" w:hAnsi="Times New Roman" w:cs="Times New Roman"/>
          <w:b/>
          <w:bCs/>
        </w:rPr>
      </w:pPr>
      <w:r w:rsidRPr="00531BC6">
        <w:rPr>
          <w:rFonts w:ascii="Times New Roman" w:hAnsi="Times New Roman" w:cs="Times New Roman"/>
          <w:b/>
          <w:bCs/>
        </w:rPr>
        <w:lastRenderedPageBreak/>
        <w:t>Теги.</w:t>
      </w:r>
    </w:p>
    <w:p w14:paraId="6130BEE2" w14:textId="69552CC0" w:rsidR="00794486" w:rsidRPr="00531BC6" w:rsidRDefault="00B611D4" w:rsidP="002850C9">
      <w:pPr>
        <w:spacing w:after="0"/>
        <w:ind w:firstLine="851"/>
        <w:jc w:val="both"/>
        <w:rPr>
          <w:rFonts w:ascii="Times New Roman" w:hAnsi="Times New Roman" w:cs="Times New Roman"/>
        </w:rPr>
      </w:pPr>
      <w:r w:rsidRPr="00531BC6">
        <w:rPr>
          <w:rFonts w:ascii="Times New Roman" w:hAnsi="Times New Roman" w:cs="Times New Roman"/>
        </w:rPr>
        <w:t>О</w:t>
      </w:r>
      <w:r w:rsidR="00F440E4" w:rsidRPr="00531BC6">
        <w:rPr>
          <w:rFonts w:ascii="Times New Roman" w:hAnsi="Times New Roman" w:cs="Times New Roman"/>
        </w:rPr>
        <w:t>тличительные признаки файла</w:t>
      </w:r>
      <w:r w:rsidR="00E06FE3" w:rsidRPr="00531BC6">
        <w:rPr>
          <w:rFonts w:ascii="Times New Roman" w:hAnsi="Times New Roman" w:cs="Times New Roman"/>
        </w:rPr>
        <w:t xml:space="preserve"> или </w:t>
      </w:r>
      <w:r w:rsidR="009C1549" w:rsidRPr="00531BC6">
        <w:rPr>
          <w:rFonts w:ascii="Times New Roman" w:hAnsi="Times New Roman" w:cs="Times New Roman"/>
        </w:rPr>
        <w:t>теги</w:t>
      </w:r>
      <w:r w:rsidRPr="00531BC6">
        <w:rPr>
          <w:rFonts w:ascii="Times New Roman" w:hAnsi="Times New Roman" w:cs="Times New Roman"/>
        </w:rPr>
        <w:t xml:space="preserve"> (МДП, отличие «а» от «б» по ГОСТ и другие)</w:t>
      </w:r>
      <w:r w:rsidR="00F440E4" w:rsidRPr="00531BC6">
        <w:rPr>
          <w:rFonts w:ascii="Times New Roman" w:hAnsi="Times New Roman" w:cs="Times New Roman"/>
        </w:rPr>
        <w:t xml:space="preserve"> указываются в скобочках через знак «;», например</w:t>
      </w:r>
      <w:r w:rsidR="00B71DB3" w:rsidRPr="00531BC6">
        <w:rPr>
          <w:rFonts w:ascii="Times New Roman" w:hAnsi="Times New Roman" w:cs="Times New Roman"/>
        </w:rPr>
        <w:t>,</w:t>
      </w:r>
      <w:r w:rsidR="00261A35" w:rsidRPr="00531BC6">
        <w:rPr>
          <w:rFonts w:ascii="Times New Roman" w:hAnsi="Times New Roman" w:cs="Times New Roman"/>
        </w:rPr>
        <w:t xml:space="preserve"> «(</w:t>
      </w:r>
      <w:r w:rsidR="00F440E4" w:rsidRPr="00531BC6">
        <w:rPr>
          <w:rFonts w:ascii="Times New Roman" w:hAnsi="Times New Roman" w:cs="Times New Roman"/>
        </w:rPr>
        <w:t xml:space="preserve">минус </w:t>
      </w:r>
      <w:r w:rsidR="00261A35" w:rsidRPr="00531BC6">
        <w:rPr>
          <w:rFonts w:ascii="Times New Roman" w:hAnsi="Times New Roman" w:cs="Times New Roman"/>
        </w:rPr>
        <w:t>5</w:t>
      </w:r>
      <w:r w:rsidR="00794486" w:rsidRPr="00531BC6">
        <w:rPr>
          <w:rFonts w:ascii="Times New Roman" w:hAnsi="Times New Roman" w:cs="Times New Roman"/>
        </w:rPr>
        <w:t>.6</w:t>
      </w:r>
      <w:r w:rsidR="00261A35" w:rsidRPr="00531BC6">
        <w:rPr>
          <w:rFonts w:ascii="Times New Roman" w:hAnsi="Times New Roman" w:cs="Times New Roman"/>
        </w:rPr>
        <w:t xml:space="preserve">°C; МДП)». </w:t>
      </w:r>
      <w:r w:rsidR="00E14D80" w:rsidRPr="00531BC6">
        <w:rPr>
          <w:rFonts w:ascii="Times New Roman" w:hAnsi="Times New Roman" w:cs="Times New Roman"/>
        </w:rPr>
        <w:t>Чтобы по тегам можно было сделать выборку (раздел 3.4.2) в названиях файлов не следует использовать математические операторы (например, -)</w:t>
      </w:r>
      <w:r w:rsidR="002B4FD4" w:rsidRPr="00531BC6">
        <w:rPr>
          <w:rFonts w:ascii="Times New Roman" w:hAnsi="Times New Roman" w:cs="Times New Roman"/>
        </w:rPr>
        <w:t>.</w:t>
      </w:r>
    </w:p>
    <w:p w14:paraId="10CD3ACE" w14:textId="6B8284BC" w:rsidR="009C1549" w:rsidRPr="00531BC6" w:rsidRDefault="009C1549" w:rsidP="002850C9">
      <w:pPr>
        <w:spacing w:after="0"/>
        <w:ind w:firstLine="851"/>
        <w:jc w:val="both"/>
        <w:rPr>
          <w:rFonts w:ascii="Times New Roman" w:hAnsi="Times New Roman" w:cs="Times New Roman"/>
          <w:b/>
          <w:bCs/>
        </w:rPr>
      </w:pPr>
      <w:r w:rsidRPr="00531BC6">
        <w:rPr>
          <w:rFonts w:ascii="Times New Roman" w:hAnsi="Times New Roman" w:cs="Times New Roman"/>
          <w:b/>
          <w:bCs/>
        </w:rPr>
        <w:t>Тег температуры.</w:t>
      </w:r>
    </w:p>
    <w:p w14:paraId="09AE700F" w14:textId="171BE7D2" w:rsidR="00E006F9" w:rsidRPr="00531BC6" w:rsidRDefault="00FC4F67" w:rsidP="00C02CEF">
      <w:pPr>
        <w:spacing w:after="0"/>
        <w:ind w:firstLine="851"/>
        <w:jc w:val="both"/>
        <w:rPr>
          <w:rFonts w:ascii="Times New Roman" w:hAnsi="Times New Roman" w:cs="Times New Roman"/>
        </w:rPr>
      </w:pPr>
      <w:r>
        <w:rPr>
          <w:rFonts w:ascii="Times New Roman" w:hAnsi="Times New Roman" w:cs="Times New Roman"/>
        </w:rPr>
        <w:t xml:space="preserve"> расчёт</w:t>
      </w:r>
      <w:r w:rsidR="00261A35" w:rsidRPr="00531BC6">
        <w:rPr>
          <w:rFonts w:ascii="Times New Roman" w:hAnsi="Times New Roman" w:cs="Times New Roman"/>
        </w:rPr>
        <w:t xml:space="preserve">ная температура </w:t>
      </w:r>
      <w:r w:rsidR="00F440E4" w:rsidRPr="00531BC6">
        <w:rPr>
          <w:rFonts w:ascii="Times New Roman" w:hAnsi="Times New Roman" w:cs="Times New Roman"/>
        </w:rPr>
        <w:t>указывается</w:t>
      </w:r>
      <w:r w:rsidR="00261A35" w:rsidRPr="00531BC6">
        <w:rPr>
          <w:rFonts w:ascii="Times New Roman" w:hAnsi="Times New Roman" w:cs="Times New Roman"/>
        </w:rPr>
        <w:t xml:space="preserve"> </w:t>
      </w:r>
      <w:r w:rsidR="00794486" w:rsidRPr="00531BC6">
        <w:rPr>
          <w:rFonts w:ascii="Times New Roman" w:hAnsi="Times New Roman" w:cs="Times New Roman"/>
        </w:rPr>
        <w:t>перед</w:t>
      </w:r>
      <w:r w:rsidR="00261A35" w:rsidRPr="00531BC6">
        <w:rPr>
          <w:rFonts w:ascii="Times New Roman" w:hAnsi="Times New Roman" w:cs="Times New Roman"/>
        </w:rPr>
        <w:t xml:space="preserve"> «°C»</w:t>
      </w:r>
      <w:r w:rsidR="00EF38A8" w:rsidRPr="00531BC6">
        <w:rPr>
          <w:rFonts w:ascii="Times New Roman" w:hAnsi="Times New Roman" w:cs="Times New Roman"/>
        </w:rPr>
        <w:t xml:space="preserve">. </w:t>
      </w:r>
      <w:r w:rsidR="00174F71" w:rsidRPr="00531BC6">
        <w:rPr>
          <w:rFonts w:ascii="Times New Roman" w:hAnsi="Times New Roman" w:cs="Times New Roman"/>
        </w:rPr>
        <w:t xml:space="preserve">Отрицательная температура обозначается словом </w:t>
      </w:r>
      <w:r w:rsidR="00794486" w:rsidRPr="00531BC6">
        <w:rPr>
          <w:rFonts w:ascii="Times New Roman" w:hAnsi="Times New Roman" w:cs="Times New Roman"/>
        </w:rPr>
        <w:t>«</w:t>
      </w:r>
      <w:r w:rsidR="00174F71" w:rsidRPr="00531BC6">
        <w:rPr>
          <w:rFonts w:ascii="Times New Roman" w:hAnsi="Times New Roman" w:cs="Times New Roman"/>
        </w:rPr>
        <w:t>минус</w:t>
      </w:r>
      <w:r w:rsidR="00794486" w:rsidRPr="00531BC6">
        <w:rPr>
          <w:rFonts w:ascii="Times New Roman" w:hAnsi="Times New Roman" w:cs="Times New Roman"/>
        </w:rPr>
        <w:t>»</w:t>
      </w:r>
      <w:r w:rsidR="00174F71" w:rsidRPr="00531BC6">
        <w:rPr>
          <w:rFonts w:ascii="Times New Roman" w:hAnsi="Times New Roman" w:cs="Times New Roman"/>
        </w:rPr>
        <w:t>. Температура,</w:t>
      </w:r>
      <w:r w:rsidR="00EF38A8" w:rsidRPr="00531BC6">
        <w:rPr>
          <w:rFonts w:ascii="Times New Roman" w:hAnsi="Times New Roman" w:cs="Times New Roman"/>
        </w:rPr>
        <w:t xml:space="preserve"> </w:t>
      </w:r>
      <w:r w:rsidR="001609CA" w:rsidRPr="001609CA">
        <w:rPr>
          <w:rFonts w:ascii="Times New Roman" w:hAnsi="Times New Roman" w:cs="Times New Roman"/>
        </w:rPr>
        <w:t>указанная в таблицах «Районы», «Территории», «Ветви», «Объединения», имеет более высокий приоритет</w:t>
      </w:r>
      <w:r w:rsidR="001609CA">
        <w:rPr>
          <w:rFonts w:ascii="Times New Roman" w:hAnsi="Times New Roman" w:cs="Times New Roman"/>
        </w:rPr>
        <w:t xml:space="preserve"> </w:t>
      </w:r>
      <w:r w:rsidR="001609CA" w:rsidRPr="00531BC6">
        <w:rPr>
          <w:rFonts w:ascii="Times New Roman" w:hAnsi="Times New Roman" w:cs="Times New Roman"/>
        </w:rPr>
        <w:t xml:space="preserve">при </w:t>
      </w:r>
      <w:r w:rsidR="001609CA">
        <w:rPr>
          <w:rFonts w:ascii="Times New Roman" w:hAnsi="Times New Roman" w:cs="Times New Roman"/>
        </w:rPr>
        <w:t>расчёте</w:t>
      </w:r>
      <w:r w:rsidR="00EF38A8" w:rsidRPr="00531BC6">
        <w:rPr>
          <w:rFonts w:ascii="Times New Roman" w:hAnsi="Times New Roman" w:cs="Times New Roman"/>
        </w:rPr>
        <w:t xml:space="preserve"> токовой загрузки ветвей</w:t>
      </w:r>
      <w:r w:rsidR="00F440E4" w:rsidRPr="00531BC6">
        <w:rPr>
          <w:rFonts w:ascii="Times New Roman" w:hAnsi="Times New Roman" w:cs="Times New Roman"/>
        </w:rPr>
        <w:t>.</w:t>
      </w:r>
      <w:r w:rsidR="00C54478" w:rsidRPr="00531BC6">
        <w:rPr>
          <w:rFonts w:ascii="Times New Roman" w:hAnsi="Times New Roman" w:cs="Times New Roman"/>
        </w:rPr>
        <w:t xml:space="preserve"> </w:t>
      </w:r>
    </w:p>
    <w:p w14:paraId="49AF45CB" w14:textId="227960BA"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Примеры названия файлов:</w:t>
      </w:r>
    </w:p>
    <w:p w14:paraId="64155C0E" w14:textId="77777777"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«2021 зимний минимум (минус 10°C; МДП) прочее.</w:t>
      </w:r>
      <w:r w:rsidRPr="00531BC6">
        <w:rPr>
          <w:rFonts w:ascii="Times New Roman" w:hAnsi="Times New Roman" w:cs="Times New Roman"/>
          <w:lang w:val="en-US"/>
        </w:rPr>
        <w:t>rg</w:t>
      </w:r>
      <w:r w:rsidRPr="00531BC6">
        <w:rPr>
          <w:rFonts w:ascii="Times New Roman" w:hAnsi="Times New Roman" w:cs="Times New Roman"/>
        </w:rPr>
        <w:t xml:space="preserve">2»; </w:t>
      </w:r>
    </w:p>
    <w:p w14:paraId="701B4B0B" w14:textId="77777777" w:rsidR="00C02CEF" w:rsidRPr="00531BC6" w:rsidRDefault="00C02CEF" w:rsidP="00C02CEF">
      <w:pPr>
        <w:spacing w:after="0"/>
        <w:ind w:firstLine="851"/>
        <w:jc w:val="both"/>
        <w:rPr>
          <w:rFonts w:ascii="Times New Roman" w:hAnsi="Times New Roman" w:cs="Times New Roman"/>
        </w:rPr>
      </w:pPr>
    </w:p>
    <w:p w14:paraId="52D04B2F" w14:textId="24F2E987" w:rsidR="009C1549" w:rsidRPr="00531BC6" w:rsidRDefault="009C1549" w:rsidP="00C02CEF">
      <w:pPr>
        <w:spacing w:after="0"/>
        <w:ind w:firstLine="851"/>
        <w:jc w:val="both"/>
        <w:rPr>
          <w:rFonts w:ascii="Times New Roman" w:hAnsi="Times New Roman" w:cs="Times New Roman"/>
          <w:b/>
          <w:bCs/>
        </w:rPr>
      </w:pPr>
      <w:r w:rsidRPr="00531BC6">
        <w:rPr>
          <w:rFonts w:ascii="Times New Roman" w:hAnsi="Times New Roman" w:cs="Times New Roman"/>
          <w:b/>
          <w:bCs/>
        </w:rPr>
        <w:t>Теги ГОСТ.</w:t>
      </w:r>
    </w:p>
    <w:p w14:paraId="11B81D23" w14:textId="15762F2B" w:rsidR="00C54478" w:rsidRPr="00531BC6" w:rsidRDefault="00C54478" w:rsidP="00C02CEF">
      <w:pPr>
        <w:spacing w:after="0"/>
        <w:ind w:firstLine="851"/>
        <w:jc w:val="both"/>
        <w:rPr>
          <w:rFonts w:ascii="Times New Roman" w:hAnsi="Times New Roman" w:cs="Times New Roman"/>
        </w:rPr>
      </w:pPr>
      <w:r w:rsidRPr="00531BC6">
        <w:rPr>
          <w:rFonts w:ascii="Times New Roman" w:hAnsi="Times New Roman" w:cs="Times New Roman"/>
        </w:rPr>
        <w:t>Чтобы отличить РМ с температурой «в» от «г» по ГОСТ, для моделей «</w:t>
      </w:r>
      <w:r w:rsidR="005D0938" w:rsidRPr="00531BC6">
        <w:rPr>
          <w:rFonts w:ascii="Times New Roman" w:hAnsi="Times New Roman" w:cs="Times New Roman"/>
        </w:rPr>
        <w:t>в</w:t>
      </w:r>
      <w:r w:rsidRPr="00531BC6">
        <w:rPr>
          <w:rFonts w:ascii="Times New Roman" w:hAnsi="Times New Roman" w:cs="Times New Roman"/>
        </w:rPr>
        <w:t xml:space="preserve">» в названии файла </w:t>
      </w:r>
      <w:r w:rsidR="001F4F1A" w:rsidRPr="001F4F1A">
        <w:rPr>
          <w:rFonts w:ascii="Times New Roman" w:hAnsi="Times New Roman" w:cs="Times New Roman"/>
        </w:rPr>
        <w:t xml:space="preserve">необходимо </w:t>
      </w:r>
      <w:r w:rsidRPr="00531BC6">
        <w:rPr>
          <w:rFonts w:ascii="Times New Roman" w:hAnsi="Times New Roman" w:cs="Times New Roman"/>
        </w:rPr>
        <w:t xml:space="preserve">указать слово «ПЭВТ» </w:t>
      </w:r>
      <w:r w:rsidR="00AC3F89" w:rsidRPr="00531BC6">
        <w:rPr>
          <w:rFonts w:ascii="Times New Roman" w:hAnsi="Times New Roman" w:cs="Times New Roman"/>
        </w:rPr>
        <w:t>или «</w:t>
      </w:r>
      <w:r w:rsidR="00AC3F89" w:rsidRPr="00531BC6">
        <w:rPr>
          <w:rFonts w:ascii="Times New Roman" w:hAnsi="Times New Roman" w:cs="Times New Roman"/>
          <w:lang w:val="en-US"/>
        </w:rPr>
        <w:t>t</w:t>
      </w:r>
      <w:r w:rsidR="00AC3F89" w:rsidRPr="00531BC6">
        <w:rPr>
          <w:rFonts w:ascii="Times New Roman" w:hAnsi="Times New Roman" w:cs="Times New Roman"/>
        </w:rPr>
        <w:t>экст»</w:t>
      </w:r>
      <w:r w:rsidRPr="00531BC6">
        <w:rPr>
          <w:rFonts w:ascii="Times New Roman" w:hAnsi="Times New Roman" w:cs="Times New Roman"/>
        </w:rPr>
        <w:t>.</w:t>
      </w:r>
    </w:p>
    <w:p w14:paraId="12AB0E02" w14:textId="1CC9B0AA" w:rsidR="001F303B" w:rsidRPr="00531BC6" w:rsidRDefault="001F303B" w:rsidP="001F303B">
      <w:pPr>
        <w:ind w:firstLine="851"/>
        <w:jc w:val="both"/>
        <w:rPr>
          <w:rFonts w:ascii="Times New Roman" w:hAnsi="Times New Roman" w:cs="Times New Roman"/>
        </w:rPr>
      </w:pPr>
      <w:r w:rsidRPr="00531BC6">
        <w:rPr>
          <w:rFonts w:ascii="Times New Roman" w:hAnsi="Times New Roman" w:cs="Times New Roman"/>
        </w:rPr>
        <w:t xml:space="preserve">Чтобы отличить РМ с температурой «а» от «б» по ГОСТ, для моделей «б» в названии файла </w:t>
      </w:r>
      <w:r w:rsidR="001F4F1A" w:rsidRPr="001F4F1A">
        <w:rPr>
          <w:rFonts w:ascii="Times New Roman" w:hAnsi="Times New Roman" w:cs="Times New Roman"/>
        </w:rPr>
        <w:t xml:space="preserve">необходимо </w:t>
      </w:r>
      <w:r w:rsidRPr="00531BC6">
        <w:rPr>
          <w:rFonts w:ascii="Times New Roman" w:hAnsi="Times New Roman" w:cs="Times New Roman"/>
        </w:rPr>
        <w:t>указать слово «tср».</w:t>
      </w:r>
    </w:p>
    <w:p w14:paraId="6D6339BE" w14:textId="77777777" w:rsidR="001F303B" w:rsidRPr="00531BC6" w:rsidRDefault="001F303B" w:rsidP="00C02CEF">
      <w:pPr>
        <w:spacing w:after="0"/>
        <w:ind w:firstLine="851"/>
        <w:jc w:val="both"/>
        <w:rPr>
          <w:rFonts w:ascii="Times New Roman" w:hAnsi="Times New Roman" w:cs="Times New Roman"/>
        </w:rPr>
      </w:pPr>
    </w:p>
    <w:p w14:paraId="78A6EDE1" w14:textId="37B72A52" w:rsidR="005E45DE" w:rsidRPr="00531BC6" w:rsidRDefault="005E45DE"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xml:space="preserve">Примеры названия файлов: </w:t>
      </w:r>
    </w:p>
    <w:p w14:paraId="1EC0C487" w14:textId="77777777" w:rsidR="003D26FE" w:rsidRPr="00531BC6" w:rsidRDefault="005E45DE" w:rsidP="003D26FE">
      <w:pPr>
        <w:pStyle w:val="a3"/>
        <w:spacing w:after="0"/>
        <w:ind w:left="0" w:firstLine="851"/>
        <w:jc w:val="both"/>
        <w:rPr>
          <w:rFonts w:ascii="Times New Roman" w:hAnsi="Times New Roman" w:cs="Times New Roman"/>
        </w:rPr>
      </w:pPr>
      <w:r w:rsidRPr="00531BC6">
        <w:rPr>
          <w:rFonts w:ascii="Times New Roman" w:hAnsi="Times New Roman" w:cs="Times New Roman"/>
        </w:rPr>
        <w:t>- «Урал 2020 летний максимум (30°C ПЭВТ).</w:t>
      </w:r>
      <w:r w:rsidRPr="00531BC6">
        <w:rPr>
          <w:rFonts w:ascii="Times New Roman" w:hAnsi="Times New Roman" w:cs="Times New Roman"/>
          <w:lang w:val="en-US"/>
        </w:rPr>
        <w:t>rg</w:t>
      </w:r>
      <w:r w:rsidRPr="00531BC6">
        <w:rPr>
          <w:rFonts w:ascii="Times New Roman" w:hAnsi="Times New Roman" w:cs="Times New Roman"/>
        </w:rPr>
        <w:t>2»;</w:t>
      </w:r>
    </w:p>
    <w:p w14:paraId="6440304E" w14:textId="24E9BF17" w:rsidR="003D26FE" w:rsidRPr="00531BC6" w:rsidRDefault="003D26FE" w:rsidP="003D26FE">
      <w:pPr>
        <w:pStyle w:val="a3"/>
        <w:spacing w:after="0"/>
        <w:ind w:left="0" w:firstLine="851"/>
        <w:jc w:val="both"/>
        <w:rPr>
          <w:rFonts w:ascii="Times New Roman" w:hAnsi="Times New Roman" w:cs="Times New Roman"/>
        </w:rPr>
      </w:pPr>
      <w:r w:rsidRPr="00531BC6">
        <w:rPr>
          <w:rFonts w:ascii="Times New Roman" w:hAnsi="Times New Roman" w:cs="Times New Roman"/>
        </w:rPr>
        <w:t>- «2025 зим максимум (tср).</w:t>
      </w:r>
      <w:r w:rsidRPr="00531BC6">
        <w:rPr>
          <w:rFonts w:ascii="Times New Roman" w:hAnsi="Times New Roman" w:cs="Times New Roman"/>
          <w:lang w:val="en-US"/>
        </w:rPr>
        <w:t>rg</w:t>
      </w:r>
      <w:r w:rsidRPr="00531BC6">
        <w:rPr>
          <w:rFonts w:ascii="Times New Roman" w:hAnsi="Times New Roman" w:cs="Times New Roman"/>
        </w:rPr>
        <w:t>2»</w:t>
      </w:r>
      <w:r w:rsidR="00755E1D" w:rsidRPr="00531BC6">
        <w:rPr>
          <w:rFonts w:ascii="Times New Roman" w:hAnsi="Times New Roman" w:cs="Times New Roman"/>
        </w:rPr>
        <w:t>.</w:t>
      </w:r>
    </w:p>
    <w:p w14:paraId="4E8421CC" w14:textId="0D8A0232" w:rsidR="005E45DE" w:rsidRPr="00531BC6" w:rsidRDefault="005E45DE" w:rsidP="00C02CEF">
      <w:pPr>
        <w:pStyle w:val="a3"/>
        <w:spacing w:after="0"/>
        <w:ind w:left="0" w:firstLine="851"/>
        <w:jc w:val="both"/>
        <w:rPr>
          <w:rFonts w:ascii="Times New Roman" w:hAnsi="Times New Roman" w:cs="Times New Roman"/>
        </w:rPr>
      </w:pPr>
    </w:p>
    <w:p w14:paraId="2ADD63DB" w14:textId="77777777" w:rsidR="00F34D94" w:rsidRPr="00531BC6" w:rsidRDefault="00F34D94" w:rsidP="00C02CEF">
      <w:pPr>
        <w:pStyle w:val="a3"/>
        <w:spacing w:after="0"/>
        <w:ind w:left="0" w:firstLine="851"/>
        <w:jc w:val="both"/>
        <w:rPr>
          <w:rFonts w:ascii="Times New Roman" w:hAnsi="Times New Roman" w:cs="Times New Roman"/>
        </w:rPr>
      </w:pPr>
    </w:p>
    <w:p w14:paraId="6B2B2928" w14:textId="318694D0" w:rsidR="009C1549" w:rsidRPr="00531BC6" w:rsidRDefault="009C1549" w:rsidP="00C02CEF">
      <w:pPr>
        <w:spacing w:after="0"/>
        <w:ind w:firstLine="851"/>
        <w:jc w:val="both"/>
        <w:rPr>
          <w:rFonts w:ascii="Times New Roman" w:hAnsi="Times New Roman" w:cs="Times New Roman"/>
          <w:b/>
          <w:bCs/>
        </w:rPr>
      </w:pPr>
      <w:r w:rsidRPr="00531BC6">
        <w:rPr>
          <w:rFonts w:ascii="Times New Roman" w:hAnsi="Times New Roman" w:cs="Times New Roman"/>
          <w:b/>
          <w:bCs/>
        </w:rPr>
        <w:t>Теги</w:t>
      </w:r>
      <w:r w:rsidR="00C81524">
        <w:rPr>
          <w:rFonts w:ascii="Times New Roman" w:hAnsi="Times New Roman" w:cs="Times New Roman"/>
          <w:b/>
          <w:bCs/>
        </w:rPr>
        <w:t>,</w:t>
      </w:r>
      <w:r w:rsidRPr="00531BC6">
        <w:rPr>
          <w:rFonts w:ascii="Times New Roman" w:hAnsi="Times New Roman" w:cs="Times New Roman"/>
          <w:b/>
          <w:bCs/>
        </w:rPr>
        <w:t xml:space="preserve"> определяющи</w:t>
      </w:r>
      <w:r w:rsidR="000228A3" w:rsidRPr="00531BC6">
        <w:rPr>
          <w:rFonts w:ascii="Times New Roman" w:hAnsi="Times New Roman" w:cs="Times New Roman"/>
          <w:b/>
          <w:bCs/>
        </w:rPr>
        <w:t>е</w:t>
      </w:r>
      <w:r w:rsidRPr="00531BC6">
        <w:rPr>
          <w:rFonts w:ascii="Times New Roman" w:hAnsi="Times New Roman" w:cs="Times New Roman"/>
          <w:b/>
          <w:bCs/>
        </w:rPr>
        <w:t xml:space="preserve"> исходную схему сети.</w:t>
      </w:r>
    </w:p>
    <w:p w14:paraId="0A5FC342" w14:textId="77777777" w:rsidR="000228A3" w:rsidRPr="00531BC6" w:rsidRDefault="000228A3">
      <w:pPr>
        <w:pStyle w:val="a3"/>
        <w:numPr>
          <w:ilvl w:val="0"/>
          <w:numId w:val="20"/>
        </w:numPr>
        <w:spacing w:after="0"/>
        <w:ind w:left="0" w:firstLine="851"/>
        <w:jc w:val="both"/>
        <w:rPr>
          <w:rFonts w:ascii="Times New Roman" w:hAnsi="Times New Roman" w:cs="Times New Roman"/>
        </w:rPr>
      </w:pPr>
      <w:r w:rsidRPr="00531BC6">
        <w:rPr>
          <w:rFonts w:ascii="Times New Roman" w:hAnsi="Times New Roman" w:cs="Times New Roman"/>
        </w:rPr>
        <w:t>Для определения исходной схемы РМ используются следующие теги:</w:t>
      </w:r>
    </w:p>
    <w:p w14:paraId="5EFDA36C" w14:textId="6A25EF57" w:rsidR="005E45DE" w:rsidRPr="00531BC6" w:rsidRDefault="00543F5F">
      <w:pPr>
        <w:pStyle w:val="a3"/>
        <w:numPr>
          <w:ilvl w:val="0"/>
          <w:numId w:val="20"/>
        </w:numPr>
        <w:spacing w:after="0"/>
        <w:ind w:left="0" w:firstLine="851"/>
        <w:jc w:val="both"/>
        <w:rPr>
          <w:rFonts w:ascii="Times New Roman" w:hAnsi="Times New Roman" w:cs="Times New Roman"/>
        </w:rPr>
      </w:pPr>
      <w:r w:rsidRPr="00531BC6">
        <w:rPr>
          <w:rFonts w:ascii="Times New Roman" w:hAnsi="Times New Roman" w:cs="Times New Roman"/>
          <w:lang w:val="en-US"/>
        </w:rPr>
        <w:t>D</w:t>
      </w:r>
      <w:r w:rsidR="000228A3" w:rsidRPr="00531BC6">
        <w:rPr>
          <w:rFonts w:ascii="Times New Roman" w:hAnsi="Times New Roman" w:cs="Times New Roman"/>
        </w:rPr>
        <w:t xml:space="preserve"> - определение отключенного элемента;</w:t>
      </w:r>
    </w:p>
    <w:p w14:paraId="3EA51EAE" w14:textId="1307BB78" w:rsidR="000228A3" w:rsidRPr="00531BC6" w:rsidRDefault="000228A3">
      <w:pPr>
        <w:pStyle w:val="a3"/>
        <w:numPr>
          <w:ilvl w:val="0"/>
          <w:numId w:val="20"/>
        </w:numPr>
        <w:spacing w:after="0"/>
        <w:ind w:left="0" w:firstLine="851"/>
        <w:jc w:val="both"/>
        <w:rPr>
          <w:rFonts w:ascii="Times New Roman" w:hAnsi="Times New Roman" w:cs="Times New Roman"/>
        </w:rPr>
      </w:pPr>
      <w:r w:rsidRPr="00531BC6">
        <w:rPr>
          <w:rFonts w:ascii="Times New Roman" w:hAnsi="Times New Roman" w:cs="Times New Roman"/>
          <w:lang w:val="en-US"/>
        </w:rPr>
        <w:t>R</w:t>
      </w:r>
      <w:r w:rsidRPr="00531BC6">
        <w:rPr>
          <w:rFonts w:ascii="Times New Roman" w:hAnsi="Times New Roman" w:cs="Times New Roman"/>
        </w:rPr>
        <w:t xml:space="preserve"> - определение элемента</w:t>
      </w:r>
      <w:r w:rsidR="00C81524">
        <w:rPr>
          <w:rFonts w:ascii="Times New Roman" w:hAnsi="Times New Roman" w:cs="Times New Roman"/>
        </w:rPr>
        <w:t>,</w:t>
      </w:r>
      <w:r w:rsidRPr="00531BC6">
        <w:rPr>
          <w:rFonts w:ascii="Times New Roman" w:hAnsi="Times New Roman" w:cs="Times New Roman"/>
        </w:rPr>
        <w:t xml:space="preserve"> который находится в ремонте;</w:t>
      </w:r>
    </w:p>
    <w:p w14:paraId="271C2CA6" w14:textId="2AAF9E25" w:rsidR="000228A3" w:rsidRPr="00531BC6" w:rsidRDefault="000228A3">
      <w:pPr>
        <w:pStyle w:val="a3"/>
        <w:numPr>
          <w:ilvl w:val="0"/>
          <w:numId w:val="20"/>
        </w:numPr>
        <w:spacing w:after="0"/>
        <w:ind w:left="0" w:firstLine="851"/>
        <w:jc w:val="both"/>
        <w:rPr>
          <w:rFonts w:ascii="Times New Roman" w:hAnsi="Times New Roman" w:cs="Times New Roman"/>
        </w:rPr>
      </w:pPr>
      <w:r w:rsidRPr="00531BC6">
        <w:rPr>
          <w:rFonts w:ascii="Times New Roman" w:hAnsi="Times New Roman" w:cs="Times New Roman"/>
          <w:lang w:val="en-US"/>
        </w:rPr>
        <w:t>R</w:t>
      </w:r>
      <w:r w:rsidRPr="00531BC6">
        <w:rPr>
          <w:rFonts w:ascii="Times New Roman" w:hAnsi="Times New Roman" w:cs="Times New Roman"/>
        </w:rPr>
        <w:t>2 - определение второго элемента</w:t>
      </w:r>
      <w:r w:rsidR="00C81524">
        <w:rPr>
          <w:rFonts w:ascii="Times New Roman" w:hAnsi="Times New Roman" w:cs="Times New Roman"/>
        </w:rPr>
        <w:t>,</w:t>
      </w:r>
      <w:r w:rsidRPr="00531BC6">
        <w:rPr>
          <w:rFonts w:ascii="Times New Roman" w:hAnsi="Times New Roman" w:cs="Times New Roman"/>
        </w:rPr>
        <w:t xml:space="preserve"> который находится в ремонте.</w:t>
      </w:r>
    </w:p>
    <w:p w14:paraId="33E5EF71" w14:textId="77777777" w:rsidR="00F34D94" w:rsidRPr="00531BC6" w:rsidRDefault="00F34D94" w:rsidP="00C81524">
      <w:pPr>
        <w:pStyle w:val="a3"/>
        <w:spacing w:after="0"/>
        <w:ind w:left="851"/>
        <w:jc w:val="both"/>
        <w:rPr>
          <w:rFonts w:ascii="Times New Roman" w:hAnsi="Times New Roman" w:cs="Times New Roman"/>
        </w:rPr>
      </w:pPr>
    </w:p>
    <w:p w14:paraId="031CBCA8" w14:textId="767275DA" w:rsidR="000228A3" w:rsidRPr="00531BC6" w:rsidRDefault="000228A3" w:rsidP="00C02CEF">
      <w:pPr>
        <w:spacing w:after="0"/>
        <w:ind w:firstLine="851"/>
        <w:jc w:val="both"/>
        <w:rPr>
          <w:rFonts w:ascii="Times New Roman" w:hAnsi="Times New Roman" w:cs="Times New Roman"/>
        </w:rPr>
      </w:pPr>
      <w:r w:rsidRPr="00531BC6">
        <w:rPr>
          <w:rFonts w:ascii="Times New Roman" w:hAnsi="Times New Roman" w:cs="Times New Roman"/>
        </w:rPr>
        <w:t>После тега</w:t>
      </w:r>
      <w:r w:rsidR="006A149F" w:rsidRPr="00531BC6">
        <w:rPr>
          <w:rFonts w:ascii="Times New Roman" w:hAnsi="Times New Roman" w:cs="Times New Roman"/>
        </w:rPr>
        <w:t xml:space="preserve"> через пробел</w:t>
      </w:r>
      <w:r w:rsidRPr="00531BC6">
        <w:rPr>
          <w:rFonts w:ascii="Times New Roman" w:hAnsi="Times New Roman" w:cs="Times New Roman"/>
        </w:rPr>
        <w:t xml:space="preserve"> указывается название элемента или его ключ. </w:t>
      </w:r>
      <w:r w:rsidR="00C02CEF" w:rsidRPr="00531BC6">
        <w:rPr>
          <w:rFonts w:ascii="Times New Roman" w:hAnsi="Times New Roman" w:cs="Times New Roman"/>
        </w:rPr>
        <w:t>Если указан ключ, то по ключу определяется имя элемента из РМ.</w:t>
      </w:r>
    </w:p>
    <w:p w14:paraId="72C18978" w14:textId="247F8EE0" w:rsidR="000228A3" w:rsidRPr="00531BC6" w:rsidRDefault="00C02CEF" w:rsidP="00C02CEF">
      <w:pPr>
        <w:spacing w:after="0"/>
        <w:ind w:firstLine="851"/>
        <w:jc w:val="both"/>
        <w:rPr>
          <w:rFonts w:ascii="Times New Roman" w:hAnsi="Times New Roman" w:cs="Times New Roman"/>
        </w:rPr>
      </w:pPr>
      <w:r w:rsidRPr="00531BC6">
        <w:rPr>
          <w:rFonts w:ascii="Times New Roman" w:hAnsi="Times New Roman" w:cs="Times New Roman"/>
        </w:rPr>
        <w:t>Примеры названия файлов</w:t>
      </w:r>
      <w:r w:rsidR="000228A3" w:rsidRPr="00531BC6">
        <w:rPr>
          <w:rFonts w:ascii="Times New Roman" w:hAnsi="Times New Roman" w:cs="Times New Roman"/>
        </w:rPr>
        <w:t>:</w:t>
      </w:r>
    </w:p>
    <w:p w14:paraId="42C0024E" w14:textId="77777777" w:rsidR="00C02CEF" w:rsidRPr="00531BC6" w:rsidRDefault="00C02CEF" w:rsidP="00C02CEF">
      <w:pPr>
        <w:spacing w:after="0"/>
        <w:ind w:firstLine="851"/>
        <w:jc w:val="both"/>
        <w:rPr>
          <w:rFonts w:ascii="Times New Roman" w:hAnsi="Times New Roman" w:cs="Times New Roman"/>
        </w:rPr>
      </w:pPr>
      <w:r w:rsidRPr="00531BC6">
        <w:rPr>
          <w:rFonts w:ascii="Times New Roman" w:hAnsi="Times New Roman" w:cs="Times New Roman"/>
        </w:rPr>
        <w:t xml:space="preserve">- «2021 зим мин (минус 10°C; </w:t>
      </w:r>
      <w:r w:rsidRPr="00531BC6">
        <w:rPr>
          <w:rFonts w:ascii="Times New Roman" w:hAnsi="Times New Roman" w:cs="Times New Roman"/>
          <w:lang w:val="en-US"/>
        </w:rPr>
        <w:t>R</w:t>
      </w:r>
      <w:r w:rsidRPr="00531BC6">
        <w:rPr>
          <w:rFonts w:ascii="Times New Roman" w:hAnsi="Times New Roman" w:cs="Times New Roman"/>
        </w:rPr>
        <w:t xml:space="preserve"> ВЛ Юг; </w:t>
      </w:r>
      <w:r w:rsidRPr="00531BC6">
        <w:rPr>
          <w:rFonts w:ascii="Times New Roman" w:hAnsi="Times New Roman" w:cs="Times New Roman"/>
          <w:lang w:val="en-US"/>
        </w:rPr>
        <w:t>R</w:t>
      </w:r>
      <w:r w:rsidRPr="00531BC6">
        <w:rPr>
          <w:rFonts w:ascii="Times New Roman" w:hAnsi="Times New Roman" w:cs="Times New Roman"/>
        </w:rPr>
        <w:t xml:space="preserve">2 ВЛ Север; </w:t>
      </w:r>
      <w:r w:rsidRPr="00531BC6">
        <w:rPr>
          <w:rFonts w:ascii="Times New Roman" w:hAnsi="Times New Roman" w:cs="Times New Roman"/>
          <w:lang w:val="en-US"/>
        </w:rPr>
        <w:t>D</w:t>
      </w:r>
      <w:r w:rsidRPr="00531BC6">
        <w:rPr>
          <w:rFonts w:ascii="Times New Roman" w:hAnsi="Times New Roman" w:cs="Times New Roman"/>
        </w:rPr>
        <w:t xml:space="preserve"> ВЛ Запад).</w:t>
      </w:r>
      <w:r w:rsidRPr="00531BC6">
        <w:rPr>
          <w:rFonts w:ascii="Times New Roman" w:hAnsi="Times New Roman" w:cs="Times New Roman"/>
          <w:lang w:val="en-US"/>
        </w:rPr>
        <w:t>rg</w:t>
      </w:r>
      <w:r w:rsidRPr="00531BC6">
        <w:rPr>
          <w:rFonts w:ascii="Times New Roman" w:hAnsi="Times New Roman" w:cs="Times New Roman"/>
        </w:rPr>
        <w:t xml:space="preserve">2»; </w:t>
      </w:r>
    </w:p>
    <w:p w14:paraId="5B254A78" w14:textId="7A528CF5" w:rsidR="00C02CEF" w:rsidRPr="00531BC6" w:rsidRDefault="00C02CEF" w:rsidP="00C02CEF">
      <w:pPr>
        <w:pStyle w:val="a3"/>
        <w:spacing w:after="0"/>
        <w:ind w:left="0" w:firstLine="851"/>
        <w:jc w:val="both"/>
        <w:rPr>
          <w:rFonts w:ascii="Times New Roman" w:hAnsi="Times New Roman" w:cs="Times New Roman"/>
        </w:rPr>
      </w:pPr>
      <w:r w:rsidRPr="00531BC6">
        <w:rPr>
          <w:rFonts w:ascii="Times New Roman" w:hAnsi="Times New Roman" w:cs="Times New Roman"/>
        </w:rPr>
        <w:t xml:space="preserve">- «2021 зим мин (МДП; </w:t>
      </w:r>
      <w:r w:rsidRPr="00531BC6">
        <w:rPr>
          <w:rFonts w:ascii="Times New Roman" w:hAnsi="Times New Roman" w:cs="Times New Roman"/>
          <w:lang w:val="en-US"/>
        </w:rPr>
        <w:t>R</w:t>
      </w:r>
      <w:r w:rsidRPr="00531BC6">
        <w:rPr>
          <w:rFonts w:ascii="Times New Roman" w:hAnsi="Times New Roman" w:cs="Times New Roman"/>
        </w:rPr>
        <w:t xml:space="preserve"> 10,20; </w:t>
      </w:r>
      <w:r w:rsidR="00543F5F" w:rsidRPr="00531BC6">
        <w:rPr>
          <w:rFonts w:ascii="Times New Roman" w:hAnsi="Times New Roman" w:cs="Times New Roman"/>
          <w:lang w:val="en-US"/>
        </w:rPr>
        <w:t>D</w:t>
      </w:r>
      <w:r w:rsidRPr="00531BC6">
        <w:rPr>
          <w:rFonts w:ascii="Times New Roman" w:hAnsi="Times New Roman" w:cs="Times New Roman"/>
        </w:rPr>
        <w:t xml:space="preserve"> 10).</w:t>
      </w:r>
      <w:r w:rsidRPr="00531BC6">
        <w:rPr>
          <w:rFonts w:ascii="Times New Roman" w:hAnsi="Times New Roman" w:cs="Times New Roman"/>
          <w:lang w:val="en-US"/>
        </w:rPr>
        <w:t>rg</w:t>
      </w:r>
      <w:r w:rsidRPr="00531BC6">
        <w:rPr>
          <w:rFonts w:ascii="Times New Roman" w:hAnsi="Times New Roman" w:cs="Times New Roman"/>
        </w:rPr>
        <w:t xml:space="preserve">2»; </w:t>
      </w:r>
    </w:p>
    <w:p w14:paraId="69E5B8E4" w14:textId="40A6B928" w:rsidR="00C02CEF" w:rsidRPr="00531BC6" w:rsidRDefault="00C02CEF" w:rsidP="00C02CEF">
      <w:pPr>
        <w:pStyle w:val="a3"/>
        <w:spacing w:after="0"/>
        <w:ind w:left="0" w:firstLine="851"/>
        <w:jc w:val="both"/>
        <w:rPr>
          <w:rFonts w:ascii="Times New Roman" w:hAnsi="Times New Roman" w:cs="Times New Roman"/>
        </w:rPr>
      </w:pPr>
    </w:p>
    <w:p w14:paraId="31D8C7DA" w14:textId="654C0D85" w:rsidR="005E45DE" w:rsidRPr="00531BC6" w:rsidRDefault="009C1549" w:rsidP="005E45DE">
      <w:pPr>
        <w:pStyle w:val="a3"/>
        <w:spacing w:after="0"/>
        <w:ind w:left="0" w:firstLine="851"/>
        <w:jc w:val="both"/>
        <w:rPr>
          <w:rFonts w:ascii="Times New Roman" w:hAnsi="Times New Roman" w:cs="Times New Roman"/>
        </w:rPr>
      </w:pPr>
      <w:r w:rsidRPr="00531BC6">
        <w:rPr>
          <w:rFonts w:ascii="Times New Roman" w:hAnsi="Times New Roman" w:cs="Times New Roman"/>
        </w:rPr>
        <w:t>Результаты</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ов содержат</w:t>
      </w:r>
      <w:r w:rsidR="006D1E31" w:rsidRPr="00531BC6">
        <w:rPr>
          <w:rFonts w:ascii="Times New Roman" w:hAnsi="Times New Roman" w:cs="Times New Roman"/>
        </w:rPr>
        <w:t xml:space="preserve"> следующие номера РБУ</w:t>
      </w:r>
      <w:r w:rsidRPr="00531BC6">
        <w:rPr>
          <w:rFonts w:ascii="Times New Roman" w:hAnsi="Times New Roman" w:cs="Times New Roman"/>
        </w:rPr>
        <w:t xml:space="preserve"> (например, в номере СРС)</w:t>
      </w:r>
      <w:r w:rsidR="009C421F" w:rsidRPr="00531BC6">
        <w:rPr>
          <w:rFonts w:ascii="Times New Roman" w:hAnsi="Times New Roman" w:cs="Times New Roman"/>
        </w:rPr>
        <w:t>:</w:t>
      </w:r>
    </w:p>
    <w:p w14:paraId="4FC59725" w14:textId="3F336453"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1 - Зимний максимум нагрузки для температуры наиболее холодной пятидневки;</w:t>
      </w:r>
    </w:p>
    <w:p w14:paraId="6A444094" w14:textId="60B94731"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2 - Зимний минимум нагрузки для температуры наиболее холодной пятидневки;</w:t>
      </w:r>
    </w:p>
    <w:p w14:paraId="576E5B4F" w14:textId="29A9D771"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3 - Зимний максимум нагрузки для температуры по ГОСТ;</w:t>
      </w:r>
    </w:p>
    <w:p w14:paraId="3FB1D4F8" w14:textId="639A5570"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4 - Зимний минимум нагрузки для температуры по ГОСТ;</w:t>
      </w:r>
    </w:p>
    <w:p w14:paraId="2443FDD2" w14:textId="6E53FBE1"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5 - Летний максимум нагрузки ПЭВТ;</w:t>
      </w:r>
    </w:p>
    <w:p w14:paraId="5F6D1EF4" w14:textId="4F02C3C3"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6 - Летний максимум нагрузки при среднемесячной температуре воздуха наиболее теплого летнего месяца;</w:t>
      </w:r>
    </w:p>
    <w:p w14:paraId="78496349" w14:textId="4B59C60F"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7 - Летний минимум нагрузки при среднемесячной температуре воздуха наиболее теплого летнего месяца;</w:t>
      </w:r>
    </w:p>
    <w:p w14:paraId="3272CFE5" w14:textId="594A842A" w:rsidR="006D1E31"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 xml:space="preserve">8 </w:t>
      </w:r>
      <w:r w:rsidR="009C421F" w:rsidRPr="00531BC6">
        <w:rPr>
          <w:rFonts w:ascii="Times New Roman" w:hAnsi="Times New Roman" w:cs="Times New Roman"/>
        </w:rPr>
        <w:t>–</w:t>
      </w:r>
      <w:r w:rsidR="006D1E31" w:rsidRPr="00531BC6">
        <w:rPr>
          <w:rFonts w:ascii="Times New Roman" w:hAnsi="Times New Roman" w:cs="Times New Roman"/>
        </w:rPr>
        <w:t xml:space="preserve"> Паводок</w:t>
      </w:r>
      <w:r w:rsidR="009C421F" w:rsidRPr="00531BC6">
        <w:rPr>
          <w:rFonts w:ascii="Times New Roman" w:hAnsi="Times New Roman" w:cs="Times New Roman"/>
        </w:rPr>
        <w:t>,</w:t>
      </w:r>
      <w:r w:rsidR="006D1E31" w:rsidRPr="00531BC6">
        <w:rPr>
          <w:rFonts w:ascii="Times New Roman" w:hAnsi="Times New Roman" w:cs="Times New Roman"/>
        </w:rPr>
        <w:t xml:space="preserve"> максимум нагрузки;</w:t>
      </w:r>
    </w:p>
    <w:p w14:paraId="143ABC4A" w14:textId="64A6782C" w:rsidR="006D0E83" w:rsidRPr="00531BC6" w:rsidRDefault="006955DC" w:rsidP="006D1E31">
      <w:pPr>
        <w:pStyle w:val="a3"/>
        <w:spacing w:after="0"/>
        <w:ind w:left="0" w:firstLine="851"/>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 xml:space="preserve">9 </w:t>
      </w:r>
      <w:r w:rsidR="009C421F" w:rsidRPr="00531BC6">
        <w:rPr>
          <w:rFonts w:ascii="Times New Roman" w:hAnsi="Times New Roman" w:cs="Times New Roman"/>
        </w:rPr>
        <w:t>–</w:t>
      </w:r>
      <w:r w:rsidR="006D1E31" w:rsidRPr="00531BC6">
        <w:rPr>
          <w:rFonts w:ascii="Times New Roman" w:hAnsi="Times New Roman" w:cs="Times New Roman"/>
        </w:rPr>
        <w:t xml:space="preserve"> Паводок</w:t>
      </w:r>
      <w:r w:rsidR="009C421F" w:rsidRPr="00531BC6">
        <w:rPr>
          <w:rFonts w:ascii="Times New Roman" w:hAnsi="Times New Roman" w:cs="Times New Roman"/>
        </w:rPr>
        <w:t>,</w:t>
      </w:r>
      <w:r w:rsidR="006D1E31" w:rsidRPr="00531BC6">
        <w:rPr>
          <w:rFonts w:ascii="Times New Roman" w:hAnsi="Times New Roman" w:cs="Times New Roman"/>
        </w:rPr>
        <w:t xml:space="preserve"> минимум нагрузки.</w:t>
      </w:r>
    </w:p>
    <w:p w14:paraId="5EDB22D9" w14:textId="77777777" w:rsidR="00FD2B81" w:rsidRPr="00531BC6" w:rsidRDefault="00FD2B81" w:rsidP="00FD2B81">
      <w:pPr>
        <w:spacing w:after="0"/>
        <w:ind w:firstLine="709"/>
        <w:jc w:val="both"/>
        <w:rPr>
          <w:rFonts w:ascii="Times New Roman" w:hAnsi="Times New Roman" w:cs="Times New Roman"/>
          <w:i/>
          <w:iCs/>
        </w:rPr>
      </w:pPr>
    </w:p>
    <w:p w14:paraId="17D4D6A5" w14:textId="49CE4DA8" w:rsidR="00FD2B81" w:rsidRPr="00531BC6" w:rsidRDefault="00FD2B81" w:rsidP="00FD2B81">
      <w:pPr>
        <w:pStyle w:val="2"/>
        <w:tabs>
          <w:tab w:val="num" w:pos="0"/>
          <w:tab w:val="num" w:pos="1918"/>
        </w:tabs>
        <w:spacing w:before="0" w:after="0" w:line="276" w:lineRule="auto"/>
        <w:ind w:left="0"/>
        <w:jc w:val="both"/>
        <w:rPr>
          <w:rFonts w:cs="Times New Roman"/>
        </w:rPr>
      </w:pPr>
      <w:bookmarkStart w:id="7" w:name="_Toc222324163"/>
      <w:r w:rsidRPr="00531BC6">
        <w:rPr>
          <w:rFonts w:cs="Times New Roman"/>
        </w:rPr>
        <w:lastRenderedPageBreak/>
        <w:t>Выбор РМ</w:t>
      </w:r>
      <w:bookmarkEnd w:id="7"/>
    </w:p>
    <w:p w14:paraId="583CFC64" w14:textId="654BC5AC" w:rsidR="00FD2B81" w:rsidRPr="00531BC6" w:rsidRDefault="00D641DB" w:rsidP="00D641DB">
      <w:pPr>
        <w:pStyle w:val="a3"/>
        <w:spacing w:after="0"/>
        <w:ind w:left="0"/>
        <w:jc w:val="both"/>
        <w:rPr>
          <w:rFonts w:ascii="Times New Roman" w:hAnsi="Times New Roman" w:cs="Times New Roman"/>
        </w:rPr>
      </w:pPr>
      <w:r w:rsidRPr="00D641DB">
        <w:rPr>
          <w:rFonts w:ascii="Times New Roman" w:hAnsi="Times New Roman" w:cs="Times New Roman"/>
          <w:noProof/>
        </w:rPr>
        <w:drawing>
          <wp:inline distT="0" distB="0" distL="0" distR="0" wp14:anchorId="26EB4EFF" wp14:editId="34EB11DF">
            <wp:extent cx="6210935" cy="575310"/>
            <wp:effectExtent l="0" t="0" r="0" b="0"/>
            <wp:docPr id="10327752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75216" name=""/>
                    <pic:cNvPicPr/>
                  </pic:nvPicPr>
                  <pic:blipFill>
                    <a:blip r:embed="rId16"/>
                    <a:stretch>
                      <a:fillRect/>
                    </a:stretch>
                  </pic:blipFill>
                  <pic:spPr>
                    <a:xfrm>
                      <a:off x="0" y="0"/>
                      <a:ext cx="6210935" cy="575310"/>
                    </a:xfrm>
                    <a:prstGeom prst="rect">
                      <a:avLst/>
                    </a:prstGeom>
                  </pic:spPr>
                </pic:pic>
              </a:graphicData>
            </a:graphic>
          </wp:inline>
        </w:drawing>
      </w:r>
    </w:p>
    <w:p w14:paraId="5C91965C" w14:textId="533D4032" w:rsidR="00FD2B81" w:rsidRPr="00531BC6" w:rsidRDefault="00FD2B81" w:rsidP="006D1E31">
      <w:pPr>
        <w:pStyle w:val="a3"/>
        <w:spacing w:after="0"/>
        <w:ind w:left="0" w:firstLine="851"/>
        <w:jc w:val="both"/>
        <w:rPr>
          <w:rFonts w:ascii="Times New Roman" w:hAnsi="Times New Roman" w:cs="Times New Roman"/>
        </w:rPr>
      </w:pPr>
      <w:r w:rsidRPr="00531BC6">
        <w:rPr>
          <w:rFonts w:ascii="Times New Roman" w:hAnsi="Times New Roman" w:cs="Times New Roman"/>
        </w:rPr>
        <w:t xml:space="preserve">При выборе «Папка с вложенными папками» </w:t>
      </w:r>
      <w:r w:rsidR="007A6406" w:rsidRPr="007A6406">
        <w:rPr>
          <w:rFonts w:ascii="Times New Roman" w:hAnsi="Times New Roman" w:cs="Times New Roman"/>
        </w:rPr>
        <w:t>из вложенных папок исключаются РМ, в пути которых</w:t>
      </w:r>
      <w:r w:rsidR="007A6406">
        <w:rPr>
          <w:rFonts w:ascii="Times New Roman" w:hAnsi="Times New Roman" w:cs="Times New Roman"/>
        </w:rPr>
        <w:t xml:space="preserve"> </w:t>
      </w:r>
      <w:r w:rsidRPr="00531BC6">
        <w:rPr>
          <w:rFonts w:ascii="Times New Roman" w:hAnsi="Times New Roman" w:cs="Times New Roman"/>
        </w:rPr>
        <w:t>содержится папка «</w:t>
      </w:r>
      <w:r w:rsidRPr="00531BC6">
        <w:rPr>
          <w:rFonts w:ascii="Times New Roman" w:hAnsi="Times New Roman" w:cs="Times New Roman"/>
          <w:lang w:val="en-US"/>
        </w:rPr>
        <w:t>calc</w:t>
      </w:r>
      <w:r w:rsidRPr="00531BC6">
        <w:rPr>
          <w:rFonts w:ascii="Times New Roman" w:hAnsi="Times New Roman" w:cs="Times New Roman"/>
        </w:rPr>
        <w:t>».</w:t>
      </w:r>
    </w:p>
    <w:p w14:paraId="50D9D152" w14:textId="2A0EF921" w:rsidR="006D0E83" w:rsidRPr="00531BC6" w:rsidRDefault="0022655C" w:rsidP="002850C9">
      <w:pPr>
        <w:pStyle w:val="1"/>
        <w:tabs>
          <w:tab w:val="clear" w:pos="1077"/>
          <w:tab w:val="num" w:pos="0"/>
        </w:tabs>
        <w:spacing w:before="0" w:line="276" w:lineRule="auto"/>
        <w:rPr>
          <w:rFonts w:ascii="Times New Roman" w:hAnsi="Times New Roman" w:cs="Times New Roman"/>
          <w:sz w:val="48"/>
          <w:szCs w:val="48"/>
        </w:rPr>
      </w:pPr>
      <w:bookmarkStart w:id="8" w:name="_Toc222324164"/>
      <w:r w:rsidRPr="00531BC6">
        <w:rPr>
          <w:rFonts w:ascii="Times New Roman" w:eastAsiaTheme="majorEastAsia" w:hAnsi="Times New Roman" w:cs="Times New Roman"/>
          <w:bCs/>
          <w:kern w:val="32"/>
          <w:sz w:val="48"/>
          <w:szCs w:val="48"/>
        </w:rPr>
        <w:lastRenderedPageBreak/>
        <w:t>Изменение</w:t>
      </w:r>
      <w:r w:rsidR="006D0E83" w:rsidRPr="00531BC6">
        <w:rPr>
          <w:rFonts w:ascii="Times New Roman" w:eastAsiaTheme="majorEastAsia" w:hAnsi="Times New Roman" w:cs="Times New Roman"/>
          <w:bCs/>
          <w:kern w:val="32"/>
          <w:sz w:val="48"/>
          <w:szCs w:val="48"/>
        </w:rPr>
        <w:t xml:space="preserve"> </w:t>
      </w:r>
      <w:r w:rsidRPr="00531BC6">
        <w:rPr>
          <w:rFonts w:ascii="Times New Roman" w:eastAsiaTheme="majorEastAsia" w:hAnsi="Times New Roman" w:cs="Times New Roman"/>
          <w:bCs/>
          <w:kern w:val="32"/>
          <w:sz w:val="48"/>
          <w:szCs w:val="48"/>
        </w:rPr>
        <w:t>и анализ</w:t>
      </w:r>
      <w:r w:rsidR="006D0E83" w:rsidRPr="00531BC6">
        <w:rPr>
          <w:rFonts w:ascii="Times New Roman" w:eastAsiaTheme="majorEastAsia" w:hAnsi="Times New Roman" w:cs="Times New Roman"/>
          <w:bCs/>
          <w:kern w:val="32"/>
          <w:sz w:val="48"/>
          <w:szCs w:val="48"/>
        </w:rPr>
        <w:t xml:space="preserve"> </w:t>
      </w:r>
      <w:r w:rsidRPr="00531BC6">
        <w:rPr>
          <w:rFonts w:ascii="Times New Roman" w:eastAsiaTheme="majorEastAsia" w:hAnsi="Times New Roman" w:cs="Times New Roman"/>
          <w:bCs/>
          <w:kern w:val="32"/>
          <w:sz w:val="48"/>
          <w:szCs w:val="48"/>
        </w:rPr>
        <w:t>РМ</w:t>
      </w:r>
      <w:bookmarkEnd w:id="8"/>
    </w:p>
    <w:p w14:paraId="3C7A5C4D" w14:textId="002B173B" w:rsidR="006D0E83" w:rsidRPr="00531BC6" w:rsidRDefault="006D0E83"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Приложение позволяет изменять </w:t>
      </w:r>
      <w:r w:rsidR="00834F31" w:rsidRPr="00531BC6">
        <w:rPr>
          <w:rFonts w:ascii="Times New Roman" w:hAnsi="Times New Roman" w:cs="Times New Roman"/>
        </w:rPr>
        <w:t>произвольное</w:t>
      </w:r>
      <w:r w:rsidRPr="00531BC6">
        <w:rPr>
          <w:rFonts w:ascii="Times New Roman" w:hAnsi="Times New Roman" w:cs="Times New Roman"/>
        </w:rPr>
        <w:t xml:space="preserve"> количество РМ в соответствии с заданием, которое может быть в текстовой форме или в формате </w:t>
      </w:r>
      <w:r w:rsidR="003651CA" w:rsidRPr="003651CA">
        <w:rPr>
          <w:rFonts w:ascii="Times New Roman" w:hAnsi="Times New Roman" w:cs="Times New Roman"/>
        </w:rPr>
        <w:t>Excel</w:t>
      </w:r>
      <w:r w:rsidRPr="00531BC6">
        <w:rPr>
          <w:rFonts w:ascii="Times New Roman" w:hAnsi="Times New Roman" w:cs="Times New Roman"/>
        </w:rPr>
        <w:t xml:space="preserve">. Имеется возможность переноса данных из одной РМ в группу моделей, а также выводить данные из РМ в </w:t>
      </w:r>
      <w:r w:rsidR="00D641DB">
        <w:rPr>
          <w:rFonts w:ascii="Times New Roman" w:hAnsi="Times New Roman" w:cs="Times New Roman"/>
          <w:lang w:val="en-US"/>
        </w:rPr>
        <w:t>E</w:t>
      </w:r>
      <w:r w:rsidRPr="00531BC6">
        <w:rPr>
          <w:rFonts w:ascii="Times New Roman" w:hAnsi="Times New Roman" w:cs="Times New Roman"/>
        </w:rPr>
        <w:t>xcel, делать из них сводные таблицы для анализа.</w:t>
      </w:r>
    </w:p>
    <w:p w14:paraId="5EA8C300" w14:textId="01D031B3" w:rsidR="004815CB" w:rsidRPr="00531BC6" w:rsidRDefault="00D641DB" w:rsidP="00F12ADC">
      <w:pPr>
        <w:jc w:val="center"/>
        <w:rPr>
          <w:rFonts w:ascii="Times New Roman" w:hAnsi="Times New Roman" w:cs="Times New Roman"/>
        </w:rPr>
      </w:pPr>
      <w:r w:rsidRPr="00531BC6">
        <w:rPr>
          <w:rFonts w:ascii="Times New Roman" w:hAnsi="Times New Roman" w:cs="Times New Roman"/>
          <w:noProof/>
        </w:rPr>
        <w:drawing>
          <wp:inline distT="0" distB="0" distL="0" distR="0" wp14:anchorId="2B0F4305" wp14:editId="538533AA">
            <wp:extent cx="6210935" cy="4983480"/>
            <wp:effectExtent l="0" t="0" r="0" b="7620"/>
            <wp:docPr id="537962513" name="Рисунок 537962513"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62513" name="Рисунок 537962513"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9"/>
                    <a:stretch>
                      <a:fillRect/>
                    </a:stretch>
                  </pic:blipFill>
                  <pic:spPr>
                    <a:xfrm>
                      <a:off x="0" y="0"/>
                      <a:ext cx="6210935" cy="4983480"/>
                    </a:xfrm>
                    <a:prstGeom prst="rect">
                      <a:avLst/>
                    </a:prstGeom>
                  </pic:spPr>
                </pic:pic>
              </a:graphicData>
            </a:graphic>
          </wp:inline>
        </w:drawing>
      </w:r>
    </w:p>
    <w:p w14:paraId="27511D8A" w14:textId="5C5D62A2" w:rsidR="00AA0402" w:rsidRPr="00531BC6" w:rsidRDefault="00AA0402" w:rsidP="00AA0402">
      <w:pPr>
        <w:spacing w:after="0"/>
        <w:ind w:firstLine="709"/>
        <w:jc w:val="both"/>
        <w:rPr>
          <w:rFonts w:ascii="Times New Roman" w:hAnsi="Times New Roman" w:cs="Times New Roman"/>
        </w:rPr>
      </w:pPr>
      <w:r w:rsidRPr="00531BC6">
        <w:rPr>
          <w:rFonts w:ascii="Times New Roman" w:hAnsi="Times New Roman" w:cs="Times New Roman"/>
        </w:rPr>
        <w:t>Результаты</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ов сохраняются в папку «</w:t>
      </w:r>
      <w:r w:rsidRPr="00531BC6">
        <w:rPr>
          <w:rFonts w:ascii="Times New Roman" w:hAnsi="Times New Roman" w:cs="Times New Roman"/>
          <w:lang w:val="en-US"/>
        </w:rPr>
        <w:t>edit</w:t>
      </w:r>
      <w:r w:rsidRPr="00531BC6">
        <w:rPr>
          <w:rFonts w:ascii="Times New Roman" w:hAnsi="Times New Roman" w:cs="Times New Roman"/>
        </w:rPr>
        <w:t>», которая создается в папке с</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ными моделями.</w:t>
      </w:r>
    </w:p>
    <w:p w14:paraId="2CDFF89B" w14:textId="77777777" w:rsidR="00AA0402" w:rsidRPr="00531BC6" w:rsidRDefault="00AA0402" w:rsidP="002850C9">
      <w:pPr>
        <w:tabs>
          <w:tab w:val="num" w:pos="0"/>
        </w:tabs>
        <w:spacing w:after="0"/>
        <w:ind w:firstLine="720"/>
        <w:jc w:val="both"/>
        <w:rPr>
          <w:rFonts w:ascii="Times New Roman" w:hAnsi="Times New Roman" w:cs="Times New Roman"/>
        </w:rPr>
      </w:pPr>
    </w:p>
    <w:p w14:paraId="573251F3" w14:textId="3847B454" w:rsidR="00EB5D20" w:rsidRPr="00531BC6" w:rsidRDefault="00EB5D20" w:rsidP="002850C9">
      <w:pPr>
        <w:tabs>
          <w:tab w:val="num" w:pos="0"/>
        </w:tabs>
        <w:spacing w:after="0"/>
        <w:ind w:firstLine="720"/>
        <w:jc w:val="both"/>
        <w:rPr>
          <w:rFonts w:ascii="Times New Roman" w:hAnsi="Times New Roman" w:cs="Times New Roman"/>
          <w:color w:val="FF0000"/>
        </w:rPr>
      </w:pPr>
    </w:p>
    <w:p w14:paraId="2599680E" w14:textId="04D3B112" w:rsidR="009E3E0E" w:rsidRPr="00531BC6" w:rsidRDefault="00FD2B81" w:rsidP="002850C9">
      <w:pPr>
        <w:pStyle w:val="2"/>
        <w:tabs>
          <w:tab w:val="num" w:pos="0"/>
          <w:tab w:val="num" w:pos="1918"/>
        </w:tabs>
        <w:spacing w:before="0" w:after="0" w:line="276" w:lineRule="auto"/>
        <w:ind w:left="0"/>
        <w:jc w:val="both"/>
        <w:rPr>
          <w:rFonts w:cs="Times New Roman"/>
        </w:rPr>
      </w:pPr>
      <w:bookmarkStart w:id="9" w:name="_Toc222324165"/>
      <w:r w:rsidRPr="00531BC6">
        <w:rPr>
          <w:rFonts w:cs="Times New Roman"/>
        </w:rPr>
        <w:t>Фильтр РМ</w:t>
      </w:r>
      <w:bookmarkEnd w:id="9"/>
    </w:p>
    <w:p w14:paraId="78695568" w14:textId="1262C3B2" w:rsidR="00136FDF" w:rsidRPr="00531BC6" w:rsidRDefault="00834DC6"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Если файлы имеют </w:t>
      </w:r>
      <w:r w:rsidRPr="00531BC6">
        <w:rPr>
          <w:rFonts w:ascii="Times New Roman" w:hAnsi="Times New Roman" w:cs="Times New Roman"/>
          <w:i/>
          <w:iCs/>
        </w:rPr>
        <w:t>стандартный формат</w:t>
      </w:r>
      <w:r w:rsidRPr="00531BC6">
        <w:rPr>
          <w:rFonts w:ascii="Times New Roman" w:hAnsi="Times New Roman" w:cs="Times New Roman"/>
        </w:rPr>
        <w:t xml:space="preserve"> названия, то </w:t>
      </w:r>
      <w:r w:rsidR="00284012" w:rsidRPr="00531BC6">
        <w:rPr>
          <w:rFonts w:ascii="Times New Roman" w:hAnsi="Times New Roman" w:cs="Times New Roman"/>
        </w:rPr>
        <w:t>выбор</w:t>
      </w:r>
      <w:r w:rsidR="007E31E2">
        <w:rPr>
          <w:rFonts w:ascii="Times New Roman" w:hAnsi="Times New Roman" w:cs="Times New Roman"/>
        </w:rPr>
        <w:t xml:space="preserve"> </w:t>
      </w:r>
      <w:r w:rsidR="00FC4F67">
        <w:rPr>
          <w:rFonts w:ascii="Times New Roman" w:hAnsi="Times New Roman" w:cs="Times New Roman"/>
        </w:rPr>
        <w:t>расчёт</w:t>
      </w:r>
      <w:r w:rsidR="00284012" w:rsidRPr="00531BC6">
        <w:rPr>
          <w:rFonts w:ascii="Times New Roman" w:hAnsi="Times New Roman" w:cs="Times New Roman"/>
        </w:rPr>
        <w:t>ных</w:t>
      </w:r>
      <w:r w:rsidRPr="00531BC6">
        <w:rPr>
          <w:rFonts w:ascii="Times New Roman" w:hAnsi="Times New Roman" w:cs="Times New Roman"/>
        </w:rPr>
        <w:t xml:space="preserve"> файлов </w:t>
      </w:r>
      <w:r w:rsidR="00284012" w:rsidRPr="00531BC6">
        <w:rPr>
          <w:rFonts w:ascii="Times New Roman" w:hAnsi="Times New Roman" w:cs="Times New Roman"/>
        </w:rPr>
        <w:t>можно выполнить следующим образом</w:t>
      </w:r>
      <w:r w:rsidR="00136FDF" w:rsidRPr="00531BC6">
        <w:rPr>
          <w:rFonts w:ascii="Times New Roman" w:hAnsi="Times New Roman" w:cs="Times New Roman"/>
        </w:rPr>
        <w:t>:</w:t>
      </w:r>
    </w:p>
    <w:p w14:paraId="611948BB" w14:textId="5CEE6889" w:rsidR="00834DC6" w:rsidRPr="00531BC6" w:rsidRDefault="00D641DB" w:rsidP="00636234">
      <w:pPr>
        <w:tabs>
          <w:tab w:val="num" w:pos="0"/>
        </w:tabs>
        <w:spacing w:after="0"/>
        <w:jc w:val="center"/>
        <w:rPr>
          <w:rFonts w:ascii="Times New Roman" w:hAnsi="Times New Roman" w:cs="Times New Roman"/>
        </w:rPr>
      </w:pPr>
      <w:r w:rsidRPr="00D641DB">
        <w:rPr>
          <w:rFonts w:ascii="Times New Roman" w:hAnsi="Times New Roman" w:cs="Times New Roman"/>
          <w:noProof/>
        </w:rPr>
        <w:drawing>
          <wp:inline distT="0" distB="0" distL="0" distR="0" wp14:anchorId="412D45DB" wp14:editId="52BB1BFB">
            <wp:extent cx="6210935" cy="676275"/>
            <wp:effectExtent l="0" t="0" r="0" b="9525"/>
            <wp:docPr id="388085772" name="Рисунок 1" descr="Изображение выглядит как снимок экрана, текст, Мультимедийное программное обеспечение,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85772" name="Рисунок 1" descr="Изображение выглядит как снимок экрана, текст, Мультимедийное программное обеспечение, Шрифт&#10;&#10;Содержимое, созданное искусственным интеллектом, может быть неверным."/>
                    <pic:cNvPicPr/>
                  </pic:nvPicPr>
                  <pic:blipFill>
                    <a:blip r:embed="rId17"/>
                    <a:stretch>
                      <a:fillRect/>
                    </a:stretch>
                  </pic:blipFill>
                  <pic:spPr>
                    <a:xfrm>
                      <a:off x="0" y="0"/>
                      <a:ext cx="6210935" cy="676275"/>
                    </a:xfrm>
                    <a:prstGeom prst="rect">
                      <a:avLst/>
                    </a:prstGeom>
                  </pic:spPr>
                </pic:pic>
              </a:graphicData>
            </a:graphic>
          </wp:inline>
        </w:drawing>
      </w:r>
    </w:p>
    <w:p w14:paraId="7DF0E4CB" w14:textId="6378C9DC" w:rsidR="002B35DE" w:rsidRPr="00531BC6" w:rsidRDefault="008D5F0F" w:rsidP="002B35DE">
      <w:pPr>
        <w:tabs>
          <w:tab w:val="num" w:pos="0"/>
        </w:tabs>
        <w:spacing w:after="0"/>
        <w:jc w:val="both"/>
        <w:rPr>
          <w:rFonts w:ascii="Times New Roman" w:hAnsi="Times New Roman" w:cs="Times New Roman"/>
        </w:rPr>
      </w:pPr>
      <w:r w:rsidRPr="00531BC6">
        <w:rPr>
          <w:rFonts w:ascii="Times New Roman" w:hAnsi="Times New Roman" w:cs="Times New Roman"/>
        </w:rPr>
        <w:tab/>
      </w:r>
      <w:r w:rsidR="002B35DE" w:rsidRPr="00531BC6">
        <w:rPr>
          <w:rFonts w:ascii="Times New Roman" w:hAnsi="Times New Roman" w:cs="Times New Roman"/>
        </w:rPr>
        <w:t xml:space="preserve">Если файл соответствует хотя бы одной строке с условиями, то </w:t>
      </w:r>
      <w:r w:rsidR="00E20C6E" w:rsidRPr="00E20C6E">
        <w:rPr>
          <w:rFonts w:ascii="Times New Roman" w:hAnsi="Times New Roman" w:cs="Times New Roman"/>
        </w:rPr>
        <w:t xml:space="preserve">последующие </w:t>
      </w:r>
      <w:r w:rsidR="002B35DE" w:rsidRPr="00531BC6">
        <w:rPr>
          <w:rFonts w:ascii="Times New Roman" w:hAnsi="Times New Roman" w:cs="Times New Roman"/>
        </w:rPr>
        <w:t xml:space="preserve">задания будут выполняться. </w:t>
      </w:r>
    </w:p>
    <w:p w14:paraId="11CEEBAF" w14:textId="17E31A1D" w:rsidR="008D5F0F" w:rsidRPr="00531BC6" w:rsidRDefault="002B35DE" w:rsidP="008D5F0F">
      <w:pPr>
        <w:tabs>
          <w:tab w:val="num" w:pos="0"/>
        </w:tabs>
        <w:spacing w:after="0"/>
        <w:jc w:val="both"/>
        <w:rPr>
          <w:rFonts w:ascii="Times New Roman" w:hAnsi="Times New Roman" w:cs="Times New Roman"/>
        </w:rPr>
      </w:pPr>
      <w:r w:rsidRPr="00531BC6">
        <w:rPr>
          <w:rFonts w:ascii="Times New Roman" w:hAnsi="Times New Roman" w:cs="Times New Roman"/>
        </w:rPr>
        <w:tab/>
      </w:r>
      <w:r w:rsidR="008D5F0F" w:rsidRPr="00531BC6">
        <w:rPr>
          <w:rFonts w:ascii="Times New Roman" w:hAnsi="Times New Roman" w:cs="Times New Roman"/>
        </w:rPr>
        <w:t xml:space="preserve">Выборка действует только на файлы со стандартным именем, если имя файла нестандартное, </w:t>
      </w:r>
      <w:r w:rsidRPr="00531BC6">
        <w:rPr>
          <w:rFonts w:ascii="Times New Roman" w:hAnsi="Times New Roman" w:cs="Times New Roman"/>
        </w:rPr>
        <w:t xml:space="preserve">то </w:t>
      </w:r>
      <w:r w:rsidR="008D5F0F" w:rsidRPr="00531BC6">
        <w:rPr>
          <w:rFonts w:ascii="Times New Roman" w:hAnsi="Times New Roman" w:cs="Times New Roman"/>
        </w:rPr>
        <w:t>все задания выполня</w:t>
      </w:r>
      <w:r w:rsidR="0022655C" w:rsidRPr="00531BC6">
        <w:rPr>
          <w:rFonts w:ascii="Times New Roman" w:hAnsi="Times New Roman" w:cs="Times New Roman"/>
        </w:rPr>
        <w:t>ю</w:t>
      </w:r>
      <w:r w:rsidR="008D5F0F" w:rsidRPr="00531BC6">
        <w:rPr>
          <w:rFonts w:ascii="Times New Roman" w:hAnsi="Times New Roman" w:cs="Times New Roman"/>
        </w:rPr>
        <w:t>тся.</w:t>
      </w:r>
    </w:p>
    <w:p w14:paraId="0CF74EAA" w14:textId="2213E9D0" w:rsidR="002B35DE" w:rsidRPr="00531BC6" w:rsidRDefault="002B35DE" w:rsidP="008D5F0F">
      <w:pPr>
        <w:tabs>
          <w:tab w:val="num" w:pos="0"/>
        </w:tabs>
        <w:spacing w:after="0"/>
        <w:jc w:val="both"/>
        <w:rPr>
          <w:rFonts w:ascii="Times New Roman" w:hAnsi="Times New Roman" w:cs="Times New Roman"/>
        </w:rPr>
      </w:pPr>
      <w:r w:rsidRPr="00531BC6">
        <w:rPr>
          <w:rFonts w:ascii="Times New Roman" w:hAnsi="Times New Roman" w:cs="Times New Roman"/>
        </w:rPr>
        <w:lastRenderedPageBreak/>
        <w:tab/>
      </w:r>
      <w:r w:rsidR="00B90EBC" w:rsidRPr="00531BC6">
        <w:rPr>
          <w:rFonts w:ascii="Times New Roman" w:hAnsi="Times New Roman" w:cs="Times New Roman"/>
        </w:rPr>
        <w:t>После параметров season и max_min следует указать ключевые слова из раздела 2.2</w:t>
      </w:r>
      <w:r w:rsidRPr="00531BC6">
        <w:rPr>
          <w:rFonts w:ascii="Times New Roman" w:hAnsi="Times New Roman" w:cs="Times New Roman"/>
        </w:rPr>
        <w:t>.</w:t>
      </w:r>
    </w:p>
    <w:p w14:paraId="102D93A8" w14:textId="4A49F6A7" w:rsidR="00622EEF" w:rsidRPr="00531BC6" w:rsidRDefault="003D22C0"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Здесь и далее г</w:t>
      </w:r>
      <w:r w:rsidR="00622EEF" w:rsidRPr="00531BC6">
        <w:rPr>
          <w:rFonts w:ascii="Times New Roman" w:hAnsi="Times New Roman" w:cs="Times New Roman"/>
        </w:rPr>
        <w:t>од указывается в формате: «2023, 2026…2029, 2031».</w:t>
      </w:r>
    </w:p>
    <w:p w14:paraId="79CBB0AE" w14:textId="4A2BE364" w:rsidR="00BC72A8" w:rsidRPr="00531BC6" w:rsidRDefault="00BC72A8"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При нажатии на поле ввода правой кнопкой мыши открывается меню </w:t>
      </w:r>
      <w:r w:rsidR="0049004D" w:rsidRPr="00531BC6">
        <w:rPr>
          <w:rFonts w:ascii="Times New Roman" w:hAnsi="Times New Roman" w:cs="Times New Roman"/>
        </w:rPr>
        <w:t xml:space="preserve">с подсказками. При выборе пункта меню соответствующий текст вставляется </w:t>
      </w:r>
      <w:r w:rsidR="00E20C6E">
        <w:rPr>
          <w:rFonts w:ascii="Times New Roman" w:hAnsi="Times New Roman" w:cs="Times New Roman"/>
        </w:rPr>
        <w:t>в</w:t>
      </w:r>
      <w:r w:rsidR="0049004D" w:rsidRPr="00531BC6">
        <w:rPr>
          <w:rFonts w:ascii="Times New Roman" w:hAnsi="Times New Roman" w:cs="Times New Roman"/>
        </w:rPr>
        <w:t xml:space="preserve"> поле ввода в место, где установлен курсор.</w:t>
      </w:r>
    </w:p>
    <w:p w14:paraId="545DFECA" w14:textId="39C36600" w:rsidR="00BC72A8" w:rsidRPr="00531BC6" w:rsidRDefault="00D641DB" w:rsidP="00D641DB">
      <w:pPr>
        <w:tabs>
          <w:tab w:val="num" w:pos="0"/>
        </w:tabs>
        <w:spacing w:after="0"/>
        <w:ind w:firstLine="142"/>
        <w:jc w:val="both"/>
        <w:rPr>
          <w:rFonts w:ascii="Times New Roman" w:hAnsi="Times New Roman" w:cs="Times New Roman"/>
        </w:rPr>
      </w:pPr>
      <w:r w:rsidRPr="00D641DB">
        <w:rPr>
          <w:rFonts w:ascii="Times New Roman" w:hAnsi="Times New Roman" w:cs="Times New Roman"/>
          <w:noProof/>
        </w:rPr>
        <w:drawing>
          <wp:inline distT="0" distB="0" distL="0" distR="0" wp14:anchorId="182CF0AF" wp14:editId="6364C23F">
            <wp:extent cx="6210935" cy="1544320"/>
            <wp:effectExtent l="0" t="0" r="0" b="0"/>
            <wp:docPr id="434853310"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853310"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18"/>
                    <a:stretch>
                      <a:fillRect/>
                    </a:stretch>
                  </pic:blipFill>
                  <pic:spPr>
                    <a:xfrm>
                      <a:off x="0" y="0"/>
                      <a:ext cx="6210935" cy="1544320"/>
                    </a:xfrm>
                    <a:prstGeom prst="rect">
                      <a:avLst/>
                    </a:prstGeom>
                  </pic:spPr>
                </pic:pic>
              </a:graphicData>
            </a:graphic>
          </wp:inline>
        </w:drawing>
      </w:r>
    </w:p>
    <w:p w14:paraId="12D7953A" w14:textId="77777777" w:rsidR="00622EEF" w:rsidRPr="00531BC6" w:rsidRDefault="00622EEF" w:rsidP="002850C9">
      <w:pPr>
        <w:tabs>
          <w:tab w:val="num" w:pos="0"/>
        </w:tabs>
        <w:spacing w:after="0"/>
        <w:ind w:firstLine="720"/>
        <w:jc w:val="both"/>
        <w:rPr>
          <w:rFonts w:ascii="Times New Roman" w:hAnsi="Times New Roman" w:cs="Times New Roman"/>
        </w:rPr>
      </w:pPr>
    </w:p>
    <w:p w14:paraId="7CE1733B" w14:textId="17BA4D6D" w:rsidR="00C64C59" w:rsidRPr="00531BC6" w:rsidRDefault="00C64C59" w:rsidP="002850C9">
      <w:pPr>
        <w:pStyle w:val="2"/>
        <w:tabs>
          <w:tab w:val="num" w:pos="0"/>
          <w:tab w:val="num" w:pos="1918"/>
        </w:tabs>
        <w:spacing w:before="0" w:after="0" w:line="276" w:lineRule="auto"/>
        <w:ind w:left="0"/>
        <w:jc w:val="both"/>
        <w:rPr>
          <w:rFonts w:cs="Times New Roman"/>
        </w:rPr>
      </w:pPr>
      <w:bookmarkStart w:id="10" w:name="_Toc222324166"/>
      <w:r w:rsidRPr="00531BC6">
        <w:rPr>
          <w:rFonts w:cs="Times New Roman"/>
        </w:rPr>
        <w:t>Общие сведения</w:t>
      </w:r>
      <w:bookmarkEnd w:id="10"/>
    </w:p>
    <w:p w14:paraId="437962F2" w14:textId="29951E87" w:rsidR="00683F4C" w:rsidRPr="00531BC6" w:rsidRDefault="00683F4C"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Задания на форме выполняются в соответствующей последовательности.</w:t>
      </w:r>
    </w:p>
    <w:p w14:paraId="1421AF1D" w14:textId="4671BB1B" w:rsidR="00A37793" w:rsidRPr="00531BC6" w:rsidRDefault="00A37793"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Задание на корректировку в</w:t>
      </w:r>
      <w:r w:rsidR="003D22C0" w:rsidRPr="00531BC6">
        <w:rPr>
          <w:rFonts w:ascii="Times New Roman" w:hAnsi="Times New Roman" w:cs="Times New Roman"/>
        </w:rPr>
        <w:t xml:space="preserve"> текстовом формате</w:t>
      </w:r>
      <w:r w:rsidR="008D5F0F" w:rsidRPr="00531BC6">
        <w:rPr>
          <w:rFonts w:ascii="Times New Roman" w:hAnsi="Times New Roman" w:cs="Times New Roman"/>
        </w:rPr>
        <w:t xml:space="preserve"> </w:t>
      </w:r>
      <w:r w:rsidRPr="00531BC6">
        <w:rPr>
          <w:rFonts w:ascii="Times New Roman" w:hAnsi="Times New Roman" w:cs="Times New Roman"/>
        </w:rPr>
        <w:t xml:space="preserve">и </w:t>
      </w:r>
      <w:r w:rsidR="008D5F0F" w:rsidRPr="00531BC6">
        <w:rPr>
          <w:rFonts w:ascii="Times New Roman" w:hAnsi="Times New Roman" w:cs="Times New Roman"/>
        </w:rPr>
        <w:t>формате</w:t>
      </w:r>
      <w:r w:rsidRPr="00531BC6">
        <w:rPr>
          <w:rFonts w:ascii="Times New Roman" w:hAnsi="Times New Roman" w:cs="Times New Roman"/>
        </w:rPr>
        <w:t xml:space="preserve"> в </w:t>
      </w:r>
      <w:r w:rsidR="003651CA" w:rsidRPr="003651CA">
        <w:rPr>
          <w:rFonts w:ascii="Times New Roman" w:hAnsi="Times New Roman" w:cs="Times New Roman"/>
        </w:rPr>
        <w:t xml:space="preserve">Excel </w:t>
      </w:r>
      <w:r w:rsidR="008D5F0F" w:rsidRPr="00531BC6">
        <w:rPr>
          <w:rFonts w:ascii="Times New Roman" w:hAnsi="Times New Roman" w:cs="Times New Roman"/>
        </w:rPr>
        <w:t>(</w:t>
      </w:r>
      <w:r w:rsidRPr="00531BC6">
        <w:rPr>
          <w:rFonts w:ascii="Times New Roman" w:hAnsi="Times New Roman" w:cs="Times New Roman"/>
        </w:rPr>
        <w:t>«табличная форма», «строковая форма»</w:t>
      </w:r>
      <w:r w:rsidR="008D5F0F" w:rsidRPr="00531BC6">
        <w:rPr>
          <w:rFonts w:ascii="Times New Roman" w:hAnsi="Times New Roman" w:cs="Times New Roman"/>
        </w:rPr>
        <w:t>)</w:t>
      </w:r>
      <w:r w:rsidRPr="00531BC6">
        <w:rPr>
          <w:rFonts w:ascii="Times New Roman" w:hAnsi="Times New Roman" w:cs="Times New Roman"/>
        </w:rPr>
        <w:t xml:space="preserve"> имеют </w:t>
      </w:r>
      <w:r w:rsidR="00683F4C" w:rsidRPr="00531BC6">
        <w:rPr>
          <w:rFonts w:ascii="Times New Roman" w:hAnsi="Times New Roman" w:cs="Times New Roman"/>
        </w:rPr>
        <w:t>схожий</w:t>
      </w:r>
      <w:r w:rsidRPr="00531BC6">
        <w:rPr>
          <w:rFonts w:ascii="Times New Roman" w:hAnsi="Times New Roman" w:cs="Times New Roman"/>
        </w:rPr>
        <w:t xml:space="preserve"> синтаксис.</w:t>
      </w:r>
      <w:r w:rsidR="006955DC">
        <w:rPr>
          <w:rFonts w:ascii="Times New Roman" w:hAnsi="Times New Roman" w:cs="Times New Roman"/>
        </w:rPr>
        <w:t xml:space="preserve"> </w:t>
      </w:r>
    </w:p>
    <w:p w14:paraId="7185D741" w14:textId="77777777" w:rsidR="00A925EF" w:rsidRPr="00531BC6" w:rsidRDefault="00A925EF" w:rsidP="002850C9">
      <w:pPr>
        <w:tabs>
          <w:tab w:val="num" w:pos="0"/>
        </w:tabs>
        <w:spacing w:after="0"/>
        <w:ind w:firstLine="720"/>
        <w:jc w:val="both"/>
        <w:rPr>
          <w:rFonts w:ascii="Times New Roman" w:hAnsi="Times New Roman" w:cs="Times New Roman"/>
        </w:rPr>
      </w:pPr>
    </w:p>
    <w:p w14:paraId="38052C1B" w14:textId="652FA55E" w:rsidR="00A925EF" w:rsidRPr="00531BC6" w:rsidRDefault="0057651B" w:rsidP="00A925EF">
      <w:pPr>
        <w:pStyle w:val="2"/>
        <w:tabs>
          <w:tab w:val="num" w:pos="0"/>
          <w:tab w:val="num" w:pos="1918"/>
        </w:tabs>
        <w:spacing w:before="0" w:after="0" w:line="276" w:lineRule="auto"/>
        <w:ind w:left="0"/>
        <w:jc w:val="both"/>
        <w:rPr>
          <w:rFonts w:cs="Times New Roman"/>
          <w:bCs/>
          <w:lang w:val="en-US"/>
        </w:rPr>
      </w:pPr>
      <w:bookmarkStart w:id="11" w:name="_Toc222324167"/>
      <w:r w:rsidRPr="00531BC6">
        <w:rPr>
          <w:rFonts w:cs="Times New Roman"/>
          <w:bCs/>
        </w:rPr>
        <w:t>Рисунки РМ</w:t>
      </w:r>
      <w:bookmarkEnd w:id="11"/>
    </w:p>
    <w:p w14:paraId="5C7F9164" w14:textId="77777777" w:rsidR="00F34F81" w:rsidRDefault="00680ED3" w:rsidP="00F34F81">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Задание для создания рисунков </w:t>
      </w:r>
      <w:r w:rsidR="00531BC6">
        <w:rPr>
          <w:rFonts w:ascii="Times New Roman" w:hAnsi="Times New Roman" w:cs="Times New Roman"/>
          <w:lang w:eastAsia="ru-RU"/>
        </w:rPr>
        <w:t xml:space="preserve">в </w:t>
      </w:r>
      <w:r w:rsidR="00531BC6">
        <w:rPr>
          <w:rFonts w:ascii="Times New Roman" w:hAnsi="Times New Roman" w:cs="Times New Roman"/>
          <w:lang w:val="en-US" w:eastAsia="ru-RU"/>
        </w:rPr>
        <w:t>Word</w:t>
      </w:r>
      <w:r w:rsidR="00531BC6" w:rsidRPr="00531BC6">
        <w:rPr>
          <w:rFonts w:ascii="Times New Roman" w:hAnsi="Times New Roman" w:cs="Times New Roman"/>
          <w:lang w:eastAsia="ru-RU"/>
        </w:rPr>
        <w:t xml:space="preserve"> </w:t>
      </w:r>
      <w:r w:rsidRPr="00531BC6">
        <w:rPr>
          <w:rFonts w:ascii="Times New Roman" w:hAnsi="Times New Roman" w:cs="Times New Roman"/>
          <w:lang w:eastAsia="ru-RU"/>
        </w:rPr>
        <w:t xml:space="preserve">для моделей в формате </w:t>
      </w:r>
      <w:r w:rsidRPr="00531BC6">
        <w:rPr>
          <w:rFonts w:ascii="Times New Roman" w:hAnsi="Times New Roman" w:cs="Times New Roman"/>
          <w:lang w:val="en-US" w:eastAsia="ru-RU"/>
        </w:rPr>
        <w:t>rg</w:t>
      </w:r>
      <w:r w:rsidRPr="00531BC6">
        <w:rPr>
          <w:rFonts w:ascii="Times New Roman" w:hAnsi="Times New Roman" w:cs="Times New Roman"/>
          <w:lang w:eastAsia="ru-RU"/>
        </w:rPr>
        <w:t xml:space="preserve">2 и </w:t>
      </w:r>
      <w:r w:rsidRPr="00531BC6">
        <w:rPr>
          <w:rFonts w:ascii="Times New Roman" w:hAnsi="Times New Roman" w:cs="Times New Roman"/>
          <w:lang w:val="en-US" w:eastAsia="ru-RU"/>
        </w:rPr>
        <w:t>rst</w:t>
      </w:r>
      <w:r w:rsidRPr="00531BC6">
        <w:rPr>
          <w:rFonts w:ascii="Times New Roman" w:hAnsi="Times New Roman" w:cs="Times New Roman"/>
          <w:lang w:eastAsia="ru-RU"/>
        </w:rPr>
        <w:t>.</w:t>
      </w:r>
    </w:p>
    <w:p w14:paraId="24F9A137" w14:textId="14A00B5A" w:rsidR="00F34F81" w:rsidRPr="00B87D7A" w:rsidRDefault="00135DD7" w:rsidP="00135DD7">
      <w:pPr>
        <w:spacing w:after="0"/>
        <w:jc w:val="both"/>
        <w:rPr>
          <w:rFonts w:ascii="Times New Roman" w:hAnsi="Times New Roman" w:cs="Times New Roman"/>
          <w:b/>
          <w:bCs/>
          <w:lang w:eastAsia="ru-RU"/>
        </w:rPr>
      </w:pPr>
      <w:r w:rsidRPr="00856644">
        <w:rPr>
          <w:rFonts w:ascii="Times New Roman" w:hAnsi="Times New Roman" w:cs="Times New Roman"/>
          <w:noProof/>
          <w:lang w:eastAsia="ru-RU"/>
        </w:rPr>
        <w:drawing>
          <wp:inline distT="0" distB="0" distL="0" distR="0" wp14:anchorId="682AF4A0" wp14:editId="15E7B5CF">
            <wp:extent cx="6210935" cy="2086610"/>
            <wp:effectExtent l="0" t="0" r="0" b="8890"/>
            <wp:docPr id="416036340"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36340"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19"/>
                    <a:stretch>
                      <a:fillRect/>
                    </a:stretch>
                  </pic:blipFill>
                  <pic:spPr>
                    <a:xfrm>
                      <a:off x="0" y="0"/>
                      <a:ext cx="6210935" cy="2086610"/>
                    </a:xfrm>
                    <a:prstGeom prst="rect">
                      <a:avLst/>
                    </a:prstGeom>
                  </pic:spPr>
                </pic:pic>
              </a:graphicData>
            </a:graphic>
          </wp:inline>
        </w:drawing>
      </w:r>
    </w:p>
    <w:p w14:paraId="5213B07B" w14:textId="1C25AE11" w:rsidR="00527C6B" w:rsidRPr="00531BC6" w:rsidRDefault="00215022" w:rsidP="00527C6B">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Название рисунков формируется в соответствии с шаблоном</w:t>
      </w:r>
      <w:r w:rsidR="00EA0891" w:rsidRPr="00531BC6">
        <w:rPr>
          <w:rFonts w:ascii="Times New Roman" w:hAnsi="Times New Roman" w:cs="Times New Roman"/>
          <w:lang w:eastAsia="ru-RU"/>
        </w:rPr>
        <w:t>:</w:t>
      </w:r>
    </w:p>
    <w:p w14:paraId="01A55E21" w14:textId="7315B3D0" w:rsidR="00862EDF" w:rsidRPr="00531BC6" w:rsidRDefault="00EA0891" w:rsidP="00862EDF">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в перв</w:t>
      </w:r>
      <w:r w:rsidR="00862EDF" w:rsidRPr="00531BC6">
        <w:rPr>
          <w:rFonts w:ascii="Times New Roman" w:hAnsi="Times New Roman" w:cs="Times New Roman"/>
          <w:lang w:eastAsia="ru-RU"/>
        </w:rPr>
        <w:t>ой паре</w:t>
      </w:r>
      <w:r w:rsidRPr="00531BC6">
        <w:rPr>
          <w:rFonts w:ascii="Times New Roman" w:hAnsi="Times New Roman" w:cs="Times New Roman"/>
          <w:lang w:eastAsia="ru-RU"/>
        </w:rPr>
        <w:t xml:space="preserve"> квадратных скоб</w:t>
      </w:r>
      <w:r w:rsidR="00862EDF" w:rsidRPr="00531BC6">
        <w:rPr>
          <w:rFonts w:ascii="Times New Roman" w:hAnsi="Times New Roman" w:cs="Times New Roman"/>
          <w:lang w:eastAsia="ru-RU"/>
        </w:rPr>
        <w:t>ок</w:t>
      </w:r>
      <w:r w:rsidRPr="00531BC6">
        <w:rPr>
          <w:rFonts w:ascii="Times New Roman" w:hAnsi="Times New Roman" w:cs="Times New Roman"/>
          <w:lang w:eastAsia="ru-RU"/>
        </w:rPr>
        <w:t xml:space="preserve"> указывает</w:t>
      </w:r>
      <w:r w:rsidR="00862EDF" w:rsidRPr="00531BC6">
        <w:rPr>
          <w:rFonts w:ascii="Times New Roman" w:hAnsi="Times New Roman" w:cs="Times New Roman"/>
          <w:lang w:eastAsia="ru-RU"/>
        </w:rPr>
        <w:t xml:space="preserve">ся </w:t>
      </w:r>
      <w:r w:rsidR="00A64E88" w:rsidRPr="00531BC6">
        <w:rPr>
          <w:rFonts w:ascii="Times New Roman" w:hAnsi="Times New Roman" w:cs="Times New Roman"/>
          <w:lang w:eastAsia="ru-RU"/>
        </w:rPr>
        <w:t>название нумерационной части</w:t>
      </w:r>
      <w:r w:rsidR="00862EDF" w:rsidRPr="00531BC6">
        <w:rPr>
          <w:rFonts w:ascii="Times New Roman" w:hAnsi="Times New Roman" w:cs="Times New Roman"/>
          <w:lang w:eastAsia="ru-RU"/>
        </w:rPr>
        <w:t xml:space="preserve"> </w:t>
      </w:r>
      <w:r w:rsidR="00A64E88" w:rsidRPr="00531BC6">
        <w:rPr>
          <w:rFonts w:ascii="Times New Roman" w:hAnsi="Times New Roman" w:cs="Times New Roman"/>
          <w:lang w:eastAsia="ru-RU"/>
        </w:rPr>
        <w:t>названия рисунка</w:t>
      </w:r>
      <w:r w:rsidR="00862EDF" w:rsidRPr="00531BC6">
        <w:rPr>
          <w:rFonts w:ascii="Times New Roman" w:hAnsi="Times New Roman" w:cs="Times New Roman"/>
          <w:lang w:eastAsia="ru-RU"/>
        </w:rPr>
        <w:t>;</w:t>
      </w:r>
    </w:p>
    <w:p w14:paraId="4018D967" w14:textId="0E778BA5" w:rsidR="00862EDF" w:rsidRPr="00531BC6" w:rsidRDefault="00862EDF" w:rsidP="00862EDF">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 во </w:t>
      </w:r>
      <w:r w:rsidR="007B7FC7" w:rsidRPr="00531BC6">
        <w:rPr>
          <w:rFonts w:ascii="Times New Roman" w:hAnsi="Times New Roman" w:cs="Times New Roman"/>
          <w:lang w:eastAsia="ru-RU"/>
        </w:rPr>
        <w:t>второй</w:t>
      </w:r>
      <w:r w:rsidRPr="00531BC6">
        <w:rPr>
          <w:rFonts w:ascii="Times New Roman" w:hAnsi="Times New Roman" w:cs="Times New Roman"/>
          <w:lang w:eastAsia="ru-RU"/>
        </w:rPr>
        <w:t xml:space="preserve"> паре квадратных скобок указывается порядковый номер первого рисунка (для каждого последующего будет прибавляться единица);</w:t>
      </w:r>
    </w:p>
    <w:p w14:paraId="199E054C" w14:textId="0F65D78A" w:rsidR="00862EDF" w:rsidRPr="00531BC6" w:rsidRDefault="00862EDF" w:rsidP="00862EDF">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 в </w:t>
      </w:r>
      <w:r w:rsidR="007B7FC7" w:rsidRPr="00531BC6">
        <w:rPr>
          <w:rFonts w:ascii="Times New Roman" w:hAnsi="Times New Roman" w:cs="Times New Roman"/>
          <w:lang w:eastAsia="ru-RU"/>
        </w:rPr>
        <w:t>третьей</w:t>
      </w:r>
      <w:r w:rsidRPr="00531BC6">
        <w:rPr>
          <w:rFonts w:ascii="Times New Roman" w:hAnsi="Times New Roman" w:cs="Times New Roman"/>
          <w:lang w:eastAsia="ru-RU"/>
        </w:rPr>
        <w:t xml:space="preserve"> </w:t>
      </w:r>
      <w:r w:rsidR="007B7FC7" w:rsidRPr="00531BC6">
        <w:rPr>
          <w:rFonts w:ascii="Times New Roman" w:hAnsi="Times New Roman" w:cs="Times New Roman"/>
          <w:lang w:eastAsia="ru-RU"/>
        </w:rPr>
        <w:t xml:space="preserve">и четвертой </w:t>
      </w:r>
      <w:r w:rsidRPr="00531BC6">
        <w:rPr>
          <w:rFonts w:ascii="Times New Roman" w:hAnsi="Times New Roman" w:cs="Times New Roman"/>
          <w:lang w:eastAsia="ru-RU"/>
        </w:rPr>
        <w:t>паре квадратных скобок указывается текст</w:t>
      </w:r>
      <w:r w:rsidR="00E12195" w:rsidRPr="00531BC6">
        <w:rPr>
          <w:rFonts w:ascii="Times New Roman" w:hAnsi="Times New Roman" w:cs="Times New Roman"/>
          <w:lang w:eastAsia="ru-RU"/>
        </w:rPr>
        <w:t>,</w:t>
      </w:r>
      <w:r w:rsidRPr="00531BC6">
        <w:rPr>
          <w:rFonts w:ascii="Times New Roman" w:hAnsi="Times New Roman" w:cs="Times New Roman"/>
          <w:lang w:eastAsia="ru-RU"/>
        </w:rPr>
        <w:t xml:space="preserve"> который будет вставлен в начало и конец </w:t>
      </w:r>
      <w:r w:rsidR="00A64E88" w:rsidRPr="00531BC6">
        <w:rPr>
          <w:rFonts w:ascii="Times New Roman" w:hAnsi="Times New Roman" w:cs="Times New Roman"/>
          <w:lang w:eastAsia="ru-RU"/>
        </w:rPr>
        <w:t xml:space="preserve">содержательной части </w:t>
      </w:r>
      <w:r w:rsidRPr="00531BC6">
        <w:rPr>
          <w:rFonts w:ascii="Times New Roman" w:hAnsi="Times New Roman" w:cs="Times New Roman"/>
          <w:lang w:eastAsia="ru-RU"/>
        </w:rPr>
        <w:t>названия рисунка.</w:t>
      </w:r>
    </w:p>
    <w:p w14:paraId="2ACA3A4C" w14:textId="1CD1F8A3" w:rsidR="00A64E88" w:rsidRPr="00531BC6" w:rsidRDefault="00215022" w:rsidP="00527C6B">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Например</w:t>
      </w:r>
      <w:r w:rsidR="00680ED3" w:rsidRPr="00531BC6">
        <w:rPr>
          <w:rFonts w:ascii="Times New Roman" w:hAnsi="Times New Roman" w:cs="Times New Roman"/>
          <w:lang w:eastAsia="ru-RU"/>
        </w:rPr>
        <w:t>,</w:t>
      </w:r>
      <w:r w:rsidR="00A64E88" w:rsidRPr="00531BC6">
        <w:rPr>
          <w:rFonts w:ascii="Times New Roman" w:hAnsi="Times New Roman" w:cs="Times New Roman"/>
          <w:lang w:eastAsia="ru-RU"/>
        </w:rPr>
        <w:t xml:space="preserve"> для РМ </w:t>
      </w:r>
      <w:r w:rsidR="002824FE" w:rsidRPr="00531BC6">
        <w:rPr>
          <w:rFonts w:ascii="Times New Roman" w:hAnsi="Times New Roman" w:cs="Times New Roman"/>
          <w:lang w:eastAsia="ru-RU"/>
        </w:rPr>
        <w:t xml:space="preserve">с именем </w:t>
      </w:r>
      <w:r w:rsidR="00A64E88" w:rsidRPr="00531BC6">
        <w:rPr>
          <w:rFonts w:ascii="Times New Roman" w:hAnsi="Times New Roman" w:cs="Times New Roman"/>
          <w:lang w:eastAsia="ru-RU"/>
        </w:rPr>
        <w:t>«2025 зим макс (0°C).rg2»:</w:t>
      </w:r>
    </w:p>
    <w:p w14:paraId="43757AC3" w14:textId="5A0D40E4" w:rsidR="00527C6B" w:rsidRPr="00531BC6" w:rsidRDefault="00A64E88" w:rsidP="00527C6B">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w:t>
      </w:r>
      <w:r w:rsidR="00215022" w:rsidRPr="00531BC6">
        <w:rPr>
          <w:rFonts w:ascii="Times New Roman" w:hAnsi="Times New Roman" w:cs="Times New Roman"/>
          <w:lang w:eastAsia="ru-RU"/>
        </w:rPr>
        <w:t xml:space="preserve"> </w:t>
      </w:r>
      <w:bookmarkStart w:id="12" w:name="OLE_LINK3"/>
      <w:r w:rsidR="00215022" w:rsidRPr="00531BC6">
        <w:rPr>
          <w:rFonts w:ascii="Times New Roman" w:hAnsi="Times New Roman" w:cs="Times New Roman"/>
          <w:lang w:eastAsia="ru-RU"/>
        </w:rPr>
        <w:t xml:space="preserve">для </w:t>
      </w:r>
      <w:bookmarkEnd w:id="12"/>
      <w:r w:rsidR="00215022" w:rsidRPr="00531BC6">
        <w:rPr>
          <w:rFonts w:ascii="Times New Roman" w:hAnsi="Times New Roman" w:cs="Times New Roman"/>
          <w:lang w:eastAsia="ru-RU"/>
        </w:rPr>
        <w:t>шаблона «[Рисунок К.2.][1]</w:t>
      </w:r>
      <w:r w:rsidR="00EA0891" w:rsidRPr="00531BC6">
        <w:rPr>
          <w:rFonts w:ascii="Times New Roman" w:hAnsi="Times New Roman" w:cs="Times New Roman"/>
          <w:lang w:eastAsia="ru-RU"/>
        </w:rPr>
        <w:t xml:space="preserve"> </w:t>
      </w:r>
      <w:r w:rsidR="00215022" w:rsidRPr="00531BC6">
        <w:rPr>
          <w:rFonts w:ascii="Times New Roman" w:hAnsi="Times New Roman" w:cs="Times New Roman"/>
          <w:lang w:eastAsia="ru-RU"/>
        </w:rPr>
        <w:t>- [</w:t>
      </w:r>
      <w:r w:rsidR="00EA0891" w:rsidRPr="00531BC6">
        <w:rPr>
          <w:rFonts w:ascii="Times New Roman" w:hAnsi="Times New Roman" w:cs="Times New Roman"/>
          <w:lang w:eastAsia="ru-RU"/>
        </w:rPr>
        <w:t>Вариант 1</w:t>
      </w:r>
      <w:r w:rsidR="008036BE" w:rsidRPr="00531BC6">
        <w:rPr>
          <w:rFonts w:ascii="Times New Roman" w:hAnsi="Times New Roman" w:cs="Times New Roman"/>
          <w:lang w:eastAsia="ru-RU"/>
        </w:rPr>
        <w:t>.</w:t>
      </w:r>
      <w:r w:rsidR="00215022" w:rsidRPr="00531BC6">
        <w:rPr>
          <w:rFonts w:ascii="Times New Roman" w:hAnsi="Times New Roman" w:cs="Times New Roman"/>
          <w:lang w:eastAsia="ru-RU"/>
        </w:rPr>
        <w:t>] ... [</w:t>
      </w:r>
      <w:r w:rsidR="00EA0891" w:rsidRPr="00531BC6">
        <w:rPr>
          <w:rFonts w:ascii="Times New Roman" w:hAnsi="Times New Roman" w:cs="Times New Roman"/>
          <w:lang w:eastAsia="ru-RU"/>
        </w:rPr>
        <w:t>МДП</w:t>
      </w:r>
      <w:r w:rsidR="00215022" w:rsidRPr="00531BC6">
        <w:rPr>
          <w:rFonts w:ascii="Times New Roman" w:hAnsi="Times New Roman" w:cs="Times New Roman"/>
          <w:lang w:eastAsia="ru-RU"/>
        </w:rPr>
        <w:t>]» название</w:t>
      </w:r>
      <w:r w:rsidR="00575219" w:rsidRPr="00531BC6">
        <w:rPr>
          <w:rFonts w:ascii="Times New Roman" w:hAnsi="Times New Roman" w:cs="Times New Roman"/>
          <w:lang w:eastAsia="ru-RU"/>
        </w:rPr>
        <w:t xml:space="preserve"> первого рисунка</w:t>
      </w:r>
      <w:r w:rsidR="008036BE" w:rsidRPr="00531BC6">
        <w:rPr>
          <w:rFonts w:ascii="Times New Roman" w:hAnsi="Times New Roman" w:cs="Times New Roman"/>
          <w:lang w:eastAsia="ru-RU"/>
        </w:rPr>
        <w:t xml:space="preserve"> будет иметь вид «Рисунок К.2.1 - </w:t>
      </w:r>
      <w:r w:rsidR="00EA0891" w:rsidRPr="00531BC6">
        <w:rPr>
          <w:rFonts w:ascii="Times New Roman" w:hAnsi="Times New Roman" w:cs="Times New Roman"/>
          <w:lang w:eastAsia="ru-RU"/>
        </w:rPr>
        <w:t>Вариант 1</w:t>
      </w:r>
      <w:r w:rsidR="008036BE" w:rsidRPr="00531BC6">
        <w:rPr>
          <w:rFonts w:ascii="Times New Roman" w:hAnsi="Times New Roman" w:cs="Times New Roman"/>
          <w:lang w:eastAsia="ru-RU"/>
        </w:rPr>
        <w:t xml:space="preserve">. Зимний максимум нагрузки 2025 г (0°C). </w:t>
      </w:r>
      <w:r w:rsidR="00EA0891" w:rsidRPr="00531BC6">
        <w:rPr>
          <w:rFonts w:ascii="Times New Roman" w:hAnsi="Times New Roman" w:cs="Times New Roman"/>
          <w:lang w:eastAsia="ru-RU"/>
        </w:rPr>
        <w:t>МДП</w:t>
      </w:r>
      <w:r w:rsidR="008036BE" w:rsidRPr="00531BC6">
        <w:rPr>
          <w:rFonts w:ascii="Times New Roman" w:hAnsi="Times New Roman" w:cs="Times New Roman"/>
          <w:lang w:eastAsia="ru-RU"/>
        </w:rPr>
        <w:t>.».</w:t>
      </w:r>
    </w:p>
    <w:p w14:paraId="4163F432" w14:textId="3351BC18" w:rsidR="00A64E88" w:rsidRPr="00531BC6" w:rsidRDefault="00A64E88" w:rsidP="00A64E88">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для шаблона «[Рисунок][1</w:t>
      </w:r>
      <w:r w:rsidR="002824FE" w:rsidRPr="00531BC6">
        <w:rPr>
          <w:rFonts w:ascii="Times New Roman" w:hAnsi="Times New Roman" w:cs="Times New Roman"/>
          <w:lang w:eastAsia="ru-RU"/>
        </w:rPr>
        <w:t>0</w:t>
      </w:r>
      <w:r w:rsidRPr="00531BC6">
        <w:rPr>
          <w:rFonts w:ascii="Times New Roman" w:hAnsi="Times New Roman" w:cs="Times New Roman"/>
          <w:lang w:eastAsia="ru-RU"/>
        </w:rPr>
        <w:t>] - [Вариант 1.] ... []» название первого рисунка будет иметь вид «Рисунок 1</w:t>
      </w:r>
      <w:r w:rsidR="002824FE" w:rsidRPr="00531BC6">
        <w:rPr>
          <w:rFonts w:ascii="Times New Roman" w:hAnsi="Times New Roman" w:cs="Times New Roman"/>
          <w:lang w:eastAsia="ru-RU"/>
        </w:rPr>
        <w:t>0</w:t>
      </w:r>
      <w:r w:rsidRPr="00531BC6">
        <w:rPr>
          <w:rFonts w:ascii="Times New Roman" w:hAnsi="Times New Roman" w:cs="Times New Roman"/>
          <w:lang w:eastAsia="ru-RU"/>
        </w:rPr>
        <w:t xml:space="preserve"> - Вариант 1. Зимний максимум нагрузки 2025 г (0°C).».</w:t>
      </w:r>
    </w:p>
    <w:p w14:paraId="4B620DF6" w14:textId="37672F0A" w:rsidR="007C72FD" w:rsidRPr="00531BC6" w:rsidRDefault="00680ED3" w:rsidP="007C72FD">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Возможны два способа создания </w:t>
      </w:r>
      <w:r w:rsidR="008A6B43" w:rsidRPr="00531BC6">
        <w:rPr>
          <w:rFonts w:ascii="Times New Roman" w:hAnsi="Times New Roman" w:cs="Times New Roman"/>
          <w:lang w:eastAsia="ru-RU"/>
        </w:rPr>
        <w:t xml:space="preserve">Word </w:t>
      </w:r>
      <w:r w:rsidR="005E07D4">
        <w:rPr>
          <w:rFonts w:ascii="Times New Roman" w:hAnsi="Times New Roman" w:cs="Times New Roman"/>
          <w:lang w:eastAsia="ru-RU"/>
        </w:rPr>
        <w:t>с</w:t>
      </w:r>
      <w:r w:rsidR="00544223" w:rsidRPr="00531BC6">
        <w:rPr>
          <w:rFonts w:ascii="Times New Roman" w:hAnsi="Times New Roman" w:cs="Times New Roman"/>
          <w:lang w:eastAsia="ru-RU"/>
        </w:rPr>
        <w:t xml:space="preserve"> рисунками</w:t>
      </w:r>
      <w:r w:rsidRPr="00531BC6">
        <w:rPr>
          <w:rFonts w:ascii="Times New Roman" w:hAnsi="Times New Roman" w:cs="Times New Roman"/>
          <w:lang w:eastAsia="ru-RU"/>
        </w:rPr>
        <w:t>, описание ниже.</w:t>
      </w:r>
    </w:p>
    <w:p w14:paraId="0CE82BD8" w14:textId="7CE989DE" w:rsidR="00680ED3" w:rsidRPr="00FC4F67" w:rsidRDefault="00680ED3" w:rsidP="00680ED3">
      <w:pPr>
        <w:pStyle w:val="3"/>
        <w:rPr>
          <w:highlight w:val="green"/>
        </w:rPr>
      </w:pPr>
      <w:bookmarkStart w:id="13" w:name="_Toc222324168"/>
      <w:r w:rsidRPr="00FC4F67">
        <w:rPr>
          <w:highlight w:val="green"/>
        </w:rPr>
        <w:t>Создание рисунк</w:t>
      </w:r>
      <w:r w:rsidR="00764FA2" w:rsidRPr="00FC4F67">
        <w:rPr>
          <w:highlight w:val="green"/>
        </w:rPr>
        <w:t>ов</w:t>
      </w:r>
      <w:r w:rsidRPr="00FC4F67">
        <w:rPr>
          <w:highlight w:val="green"/>
        </w:rPr>
        <w:t xml:space="preserve"> </w:t>
      </w:r>
      <w:r w:rsidR="00E20C6E" w:rsidRPr="00E20C6E">
        <w:rPr>
          <w:highlight w:val="green"/>
        </w:rPr>
        <w:t>без использования</w:t>
      </w:r>
      <w:r w:rsidR="00E20C6E">
        <w:rPr>
          <w:highlight w:val="green"/>
        </w:rPr>
        <w:t xml:space="preserve"> </w:t>
      </w:r>
      <w:r w:rsidR="00764FA2" w:rsidRPr="00FC4F67">
        <w:rPr>
          <w:highlight w:val="green"/>
          <w:lang w:val="en-US"/>
        </w:rPr>
        <w:t>RastrWin</w:t>
      </w:r>
      <w:r w:rsidR="00764FA2" w:rsidRPr="00FC4F67">
        <w:rPr>
          <w:highlight w:val="green"/>
        </w:rPr>
        <w:t>3</w:t>
      </w:r>
      <w:bookmarkEnd w:id="13"/>
    </w:p>
    <w:p w14:paraId="73F5CA04" w14:textId="1719BD07" w:rsidR="007041DD" w:rsidRPr="00FC4F67" w:rsidRDefault="00B348F7" w:rsidP="007C72FD">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Для работы функции необходимо выполнить следующие действия</w:t>
      </w:r>
      <w:r w:rsidR="007041DD" w:rsidRPr="00FC4F67">
        <w:rPr>
          <w:rFonts w:ascii="Times New Roman" w:hAnsi="Times New Roman" w:cs="Times New Roman"/>
          <w:lang w:eastAsia="ru-RU"/>
        </w:rPr>
        <w:t>:</w:t>
      </w:r>
    </w:p>
    <w:p w14:paraId="3B858911" w14:textId="6F61A302" w:rsidR="00680ED3" w:rsidRPr="00FC4F67" w:rsidRDefault="007041DD" w:rsidP="003B173C">
      <w:pPr>
        <w:spacing w:after="0"/>
        <w:ind w:firstLine="851"/>
        <w:jc w:val="both"/>
        <w:rPr>
          <w:rFonts w:ascii="Times New Roman" w:hAnsi="Times New Roman" w:cs="Times New Roman"/>
        </w:rPr>
      </w:pPr>
      <w:r w:rsidRPr="00FC4F67">
        <w:rPr>
          <w:rFonts w:ascii="Times New Roman" w:hAnsi="Times New Roman" w:cs="Times New Roman"/>
          <w:lang w:eastAsia="ru-RU"/>
        </w:rPr>
        <w:lastRenderedPageBreak/>
        <w:t>-</w:t>
      </w:r>
      <w:r w:rsidR="008A6B43" w:rsidRPr="00FC4F67">
        <w:rPr>
          <w:rFonts w:ascii="Times New Roman" w:hAnsi="Times New Roman" w:cs="Times New Roman"/>
          <w:lang w:eastAsia="ru-RU"/>
        </w:rPr>
        <w:t xml:space="preserve"> </w:t>
      </w:r>
      <w:r w:rsidR="00FC54BC" w:rsidRPr="00FC4F67">
        <w:rPr>
          <w:rFonts w:ascii="Times New Roman" w:hAnsi="Times New Roman" w:cs="Times New Roman"/>
          <w:lang w:eastAsia="ru-RU"/>
        </w:rPr>
        <w:t xml:space="preserve">в настройках, на вкладке </w:t>
      </w:r>
      <w:r w:rsidR="00FC54BC" w:rsidRPr="00FC4F67">
        <w:rPr>
          <w:rFonts w:ascii="Times New Roman" w:hAnsi="Times New Roman" w:cs="Times New Roman"/>
          <w:b/>
          <w:bCs/>
          <w:lang w:eastAsia="ru-RU"/>
        </w:rPr>
        <w:t>«Общие»</w:t>
      </w:r>
      <w:r w:rsidR="00FC54BC" w:rsidRPr="00FC4F67">
        <w:rPr>
          <w:rFonts w:ascii="Times New Roman" w:hAnsi="Times New Roman" w:cs="Times New Roman"/>
          <w:lang w:eastAsia="ru-RU"/>
        </w:rPr>
        <w:t xml:space="preserve">, указать путь к файлу </w:t>
      </w:r>
      <w:r w:rsidR="00FC54BC" w:rsidRPr="00FC4F67">
        <w:rPr>
          <w:rFonts w:ascii="Times New Roman" w:hAnsi="Times New Roman" w:cs="Times New Roman"/>
          <w:b/>
          <w:bCs/>
          <w:lang w:eastAsia="ru-RU"/>
        </w:rPr>
        <w:t>Inkscape.exe</w:t>
      </w:r>
      <w:r w:rsidR="00FC54BC" w:rsidRPr="00FC4F67">
        <w:rPr>
          <w:rFonts w:ascii="Times New Roman" w:hAnsi="Times New Roman" w:cs="Times New Roman"/>
          <w:lang w:eastAsia="ru-RU"/>
        </w:rPr>
        <w:t>.</w:t>
      </w:r>
      <w:r w:rsidR="00FC54BC" w:rsidRPr="00FC4F67">
        <w:rPr>
          <w:rFonts w:ascii="Times New Roman" w:hAnsi="Times New Roman" w:cs="Times New Roman"/>
          <w:lang w:eastAsia="ru-RU"/>
        </w:rPr>
        <w:br/>
        <w:t xml:space="preserve">Программу можно скачать по ссылке: </w:t>
      </w:r>
      <w:hyperlink r:id="rId20" w:tgtFrame="_new" w:history="1">
        <w:r w:rsidR="00FC54BC" w:rsidRPr="00FC4F67">
          <w:rPr>
            <w:rStyle w:val="ae"/>
            <w:rFonts w:ascii="Times New Roman" w:hAnsi="Times New Roman" w:cs="Times New Roman"/>
            <w:lang w:eastAsia="ru-RU"/>
          </w:rPr>
          <w:t>https://inkscape.org/</w:t>
        </w:r>
      </w:hyperlink>
      <w:r w:rsidR="003B173C" w:rsidRPr="00FC4F67">
        <w:rPr>
          <w:rFonts w:ascii="Times New Roman" w:hAnsi="Times New Roman" w:cs="Times New Roman"/>
        </w:rPr>
        <w:t>.</w:t>
      </w:r>
      <w:r w:rsidR="00FC54BC" w:rsidRPr="00FC4F67">
        <w:rPr>
          <w:rFonts w:ascii="Times New Roman" w:hAnsi="Times New Roman" w:cs="Times New Roman"/>
          <w:lang w:eastAsia="ru-RU"/>
        </w:rPr>
        <w:br/>
        <w:t>Портативная версия доступна по адресу</w:t>
      </w:r>
      <w:r w:rsidR="003B173C" w:rsidRPr="00FC4F67">
        <w:rPr>
          <w:rFonts w:ascii="Times New Roman" w:hAnsi="Times New Roman" w:cs="Times New Roman"/>
          <w:lang w:eastAsia="ru-RU"/>
        </w:rPr>
        <w:t xml:space="preserve"> </w:t>
      </w:r>
      <w:r w:rsidR="003B173C" w:rsidRPr="00FC4F67">
        <w:rPr>
          <w:rFonts w:ascii="Times New Roman" w:hAnsi="Times New Roman" w:cs="Times New Roman"/>
        </w:rPr>
        <w:t>https://portableapps.com/apps/graphics_pictures/inkscape_portable</w:t>
      </w:r>
      <w:r w:rsidR="00FC54BC" w:rsidRPr="00FC4F67">
        <w:rPr>
          <w:rFonts w:ascii="Times New Roman" w:hAnsi="Times New Roman" w:cs="Times New Roman"/>
          <w:lang w:eastAsia="ru-RU"/>
        </w:rPr>
        <w:t>;</w:t>
      </w:r>
    </w:p>
    <w:p w14:paraId="5B7FCA73" w14:textId="074D5D57" w:rsidR="007041DD" w:rsidRPr="00FC4F67" w:rsidRDefault="007041DD" w:rsidP="003B173C">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 xml:space="preserve">- </w:t>
      </w:r>
      <w:r w:rsidR="00FC54BC" w:rsidRPr="00FC4F67">
        <w:rPr>
          <w:rFonts w:ascii="Times New Roman" w:hAnsi="Times New Roman" w:cs="Times New Roman"/>
          <w:lang w:eastAsia="ru-RU"/>
        </w:rPr>
        <w:t xml:space="preserve">добавить в задание загрузку графического файла формата </w:t>
      </w:r>
      <w:r w:rsidR="00531BC6" w:rsidRPr="00FC4F67">
        <w:rPr>
          <w:rFonts w:ascii="Times New Roman" w:hAnsi="Times New Roman" w:cs="Times New Roman"/>
          <w:lang w:val="en-US" w:eastAsia="ru-RU"/>
        </w:rPr>
        <w:t>grf</w:t>
      </w:r>
      <w:r w:rsidR="00FC54BC" w:rsidRPr="00FC4F67">
        <w:rPr>
          <w:rFonts w:ascii="Times New Roman" w:hAnsi="Times New Roman" w:cs="Times New Roman"/>
          <w:lang w:eastAsia="ru-RU"/>
        </w:rPr>
        <w:t xml:space="preserve"> (см. раздел 3.4);</w:t>
      </w:r>
    </w:p>
    <w:p w14:paraId="3F7DA2C8" w14:textId="3AD70B47" w:rsidR="00531BC6" w:rsidRPr="00FC4F67" w:rsidRDefault="00FC54BC" w:rsidP="007C72FD">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 xml:space="preserve">- указать область графики (файла </w:t>
      </w:r>
      <w:r w:rsidR="00531BC6" w:rsidRPr="00FC4F67">
        <w:rPr>
          <w:rFonts w:ascii="Times New Roman" w:hAnsi="Times New Roman" w:cs="Times New Roman"/>
          <w:lang w:val="en-US" w:eastAsia="ru-RU"/>
        </w:rPr>
        <w:t>grf</w:t>
      </w:r>
      <w:r w:rsidRPr="00FC4F67">
        <w:rPr>
          <w:rFonts w:ascii="Times New Roman" w:hAnsi="Times New Roman" w:cs="Times New Roman"/>
          <w:lang w:eastAsia="ru-RU"/>
        </w:rPr>
        <w:t>), которую требуется использовать при формировании рисунков</w:t>
      </w:r>
      <w:r w:rsidR="00433B00" w:rsidRPr="00FC4F67">
        <w:rPr>
          <w:rFonts w:ascii="Times New Roman" w:hAnsi="Times New Roman" w:cs="Times New Roman"/>
          <w:lang w:eastAsia="ru-RU"/>
        </w:rPr>
        <w:t xml:space="preserve">. </w:t>
      </w:r>
      <w:r w:rsidR="005016AC" w:rsidRPr="00FC4F67">
        <w:rPr>
          <w:rFonts w:ascii="Times New Roman" w:hAnsi="Times New Roman" w:cs="Times New Roman"/>
          <w:lang w:eastAsia="ru-RU"/>
        </w:rPr>
        <w:t>В поле выбора области графики значения после # отбрасываются.</w:t>
      </w:r>
    </w:p>
    <w:p w14:paraId="50778FAA" w14:textId="77777777" w:rsidR="00531BC6" w:rsidRPr="00FC4F67" w:rsidRDefault="00531BC6" w:rsidP="007C72FD">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Для задания области графики для рисунков имеются следующие варианты:</w:t>
      </w:r>
    </w:p>
    <w:p w14:paraId="68780DAD" w14:textId="38F9F3FC" w:rsidR="00531BC6" w:rsidRPr="00FC4F67" w:rsidRDefault="00531BC6" w:rsidP="00531BC6">
      <w:pPr>
        <w:spacing w:after="0"/>
        <w:ind w:firstLine="851"/>
        <w:jc w:val="both"/>
        <w:rPr>
          <w:rFonts w:ascii="Times New Roman" w:hAnsi="Times New Roman" w:cs="Times New Roman"/>
          <w:lang w:eastAsia="ru-RU"/>
        </w:rPr>
      </w:pPr>
      <w:r w:rsidRPr="00FC4F67">
        <w:rPr>
          <w:rFonts w:ascii="Times New Roman" w:hAnsi="Times New Roman" w:cs="Times New Roman"/>
          <w:i/>
          <w:iCs/>
          <w:lang w:eastAsia="ru-RU"/>
        </w:rPr>
        <w:t xml:space="preserve">Вариант 1. </w:t>
      </w:r>
      <w:r w:rsidRPr="00FC4F67">
        <w:rPr>
          <w:rFonts w:ascii="Times New Roman" w:hAnsi="Times New Roman" w:cs="Times New Roman"/>
          <w:lang w:eastAsia="ru-RU"/>
        </w:rPr>
        <w:t>Если область не указана, то вставляться будет вся графика.</w:t>
      </w:r>
    </w:p>
    <w:p w14:paraId="4B15CCF5" w14:textId="60B198F0" w:rsidR="00531BC6" w:rsidRPr="00FC4F67" w:rsidRDefault="00531BC6" w:rsidP="007C72FD">
      <w:pPr>
        <w:spacing w:after="0"/>
        <w:ind w:firstLine="851"/>
        <w:jc w:val="both"/>
        <w:rPr>
          <w:rFonts w:ascii="Times New Roman" w:hAnsi="Times New Roman" w:cs="Times New Roman"/>
          <w:i/>
          <w:iCs/>
          <w:lang w:eastAsia="ru-RU"/>
        </w:rPr>
      </w:pPr>
    </w:p>
    <w:p w14:paraId="11F6FDEC" w14:textId="6F0D65A5" w:rsidR="00531BC6" w:rsidRPr="00FC4F67" w:rsidRDefault="00531BC6" w:rsidP="00842B02">
      <w:pPr>
        <w:spacing w:after="0"/>
        <w:ind w:firstLine="851"/>
        <w:jc w:val="both"/>
        <w:rPr>
          <w:rFonts w:ascii="Times New Roman" w:hAnsi="Times New Roman" w:cs="Times New Roman"/>
          <w:i/>
          <w:iCs/>
          <w:lang w:eastAsia="ru-RU"/>
        </w:rPr>
      </w:pPr>
      <w:r w:rsidRPr="00FC4F67">
        <w:rPr>
          <w:rFonts w:ascii="Times New Roman" w:hAnsi="Times New Roman" w:cs="Times New Roman"/>
          <w:i/>
          <w:iCs/>
          <w:lang w:eastAsia="ru-RU"/>
        </w:rPr>
        <w:t xml:space="preserve">Вариант 2. </w:t>
      </w:r>
      <w:r w:rsidR="00842B02" w:rsidRPr="00FC4F67">
        <w:rPr>
          <w:rFonts w:ascii="Times New Roman" w:hAnsi="Times New Roman" w:cs="Times New Roman"/>
          <w:lang w:eastAsia="ru-RU"/>
        </w:rPr>
        <w:t xml:space="preserve">Указать номера узлов (не менее двух), которые входят в область, например, </w:t>
      </w:r>
      <w:r w:rsidR="00842B02" w:rsidRPr="00FC4F67">
        <w:rPr>
          <w:rFonts w:ascii="Times New Roman" w:hAnsi="Times New Roman" w:cs="Times New Roman"/>
          <w:b/>
          <w:bCs/>
          <w:lang w:val="en-US" w:eastAsia="ru-RU"/>
        </w:rPr>
        <w:t>ny</w:t>
      </w:r>
      <w:r w:rsidR="00842B02" w:rsidRPr="00FC4F67">
        <w:rPr>
          <w:rFonts w:ascii="Times New Roman" w:hAnsi="Times New Roman" w:cs="Times New Roman"/>
          <w:b/>
          <w:bCs/>
          <w:lang w:eastAsia="ru-RU"/>
        </w:rPr>
        <w:t>=1,2,9</w:t>
      </w:r>
      <w:r w:rsidR="00842B02" w:rsidRPr="00FC4F67">
        <w:rPr>
          <w:rFonts w:ascii="Times New Roman" w:hAnsi="Times New Roman" w:cs="Times New Roman"/>
          <w:lang w:eastAsia="ru-RU"/>
        </w:rPr>
        <w:t>.</w:t>
      </w:r>
      <w:r w:rsidR="00842B02" w:rsidRPr="00FC4F67">
        <w:rPr>
          <w:rFonts w:ascii="Times New Roman" w:hAnsi="Times New Roman" w:cs="Times New Roman"/>
          <w:i/>
          <w:iCs/>
          <w:lang w:eastAsia="ru-RU"/>
        </w:rPr>
        <w:t xml:space="preserve"> </w:t>
      </w:r>
    </w:p>
    <w:p w14:paraId="124C4453" w14:textId="67A20E3D" w:rsidR="00531BC6" w:rsidRPr="00FC4F67" w:rsidRDefault="00531BC6" w:rsidP="00842B02">
      <w:pPr>
        <w:spacing w:after="0"/>
        <w:ind w:firstLine="851"/>
        <w:jc w:val="both"/>
        <w:rPr>
          <w:rFonts w:ascii="Times New Roman" w:hAnsi="Times New Roman" w:cs="Times New Roman"/>
        </w:rPr>
      </w:pPr>
      <w:r w:rsidRPr="00FC4F67">
        <w:rPr>
          <w:rFonts w:ascii="Times New Roman" w:hAnsi="Times New Roman" w:cs="Times New Roman"/>
          <w:i/>
          <w:iCs/>
          <w:lang w:eastAsia="ru-RU"/>
        </w:rPr>
        <w:t xml:space="preserve">Вариант 3. </w:t>
      </w:r>
      <w:r w:rsidR="00842B02" w:rsidRPr="00FC4F67">
        <w:rPr>
          <w:rFonts w:ascii="Times New Roman" w:hAnsi="Times New Roman" w:cs="Times New Roman"/>
          <w:lang w:eastAsia="ru-RU"/>
        </w:rPr>
        <w:t xml:space="preserve">Спозиционировать область графики на отмеченных узлах и ветвях. Для этого в задании </w:t>
      </w:r>
      <w:r w:rsidR="001F4F1A" w:rsidRPr="001F4F1A">
        <w:rPr>
          <w:rFonts w:ascii="Times New Roman" w:hAnsi="Times New Roman" w:cs="Times New Roman"/>
          <w:lang w:eastAsia="ru-RU"/>
        </w:rPr>
        <w:t xml:space="preserve">необходимо </w:t>
      </w:r>
      <w:r w:rsidR="00842B02" w:rsidRPr="00FC4F67">
        <w:rPr>
          <w:rFonts w:ascii="Times New Roman" w:hAnsi="Times New Roman" w:cs="Times New Roman"/>
          <w:lang w:eastAsia="ru-RU"/>
        </w:rPr>
        <w:t xml:space="preserve">указать </w:t>
      </w:r>
      <w:r w:rsidR="00842B02" w:rsidRPr="00FC4F67">
        <w:rPr>
          <w:rFonts w:ascii="Times New Roman" w:hAnsi="Times New Roman" w:cs="Times New Roman"/>
          <w:b/>
          <w:bCs/>
        </w:rPr>
        <w:t>selection=sel</w:t>
      </w:r>
      <w:r w:rsidR="00842B02" w:rsidRPr="00FC4F67">
        <w:rPr>
          <w:rFonts w:ascii="Times New Roman" w:hAnsi="Times New Roman" w:cs="Times New Roman"/>
          <w:lang w:eastAsia="ru-RU"/>
        </w:rPr>
        <w:t xml:space="preserve">. </w:t>
      </w:r>
    </w:p>
    <w:p w14:paraId="77EF68D5" w14:textId="217C3A26" w:rsidR="00531BC6" w:rsidRPr="00FC4F67" w:rsidRDefault="00531BC6" w:rsidP="00842B02">
      <w:pPr>
        <w:spacing w:after="0"/>
        <w:ind w:firstLine="851"/>
        <w:jc w:val="both"/>
        <w:rPr>
          <w:rFonts w:ascii="Times New Roman" w:hAnsi="Times New Roman" w:cs="Times New Roman"/>
          <w:i/>
          <w:iCs/>
          <w:lang w:eastAsia="ru-RU"/>
        </w:rPr>
      </w:pPr>
      <w:r w:rsidRPr="00FC4F67">
        <w:rPr>
          <w:rFonts w:ascii="Times New Roman" w:hAnsi="Times New Roman" w:cs="Times New Roman"/>
          <w:i/>
          <w:iCs/>
          <w:lang w:eastAsia="ru-RU"/>
        </w:rPr>
        <w:t xml:space="preserve">Вариант 4. </w:t>
      </w:r>
    </w:p>
    <w:p w14:paraId="71C6EFEE" w14:textId="0C1D826B" w:rsidR="00531BC6" w:rsidRPr="00FC4F67" w:rsidRDefault="00842B02" w:rsidP="007C72FD">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 xml:space="preserve">Выбор области графики </w:t>
      </w:r>
      <w:r w:rsidR="005016AC" w:rsidRPr="00FC4F67">
        <w:rPr>
          <w:rFonts w:ascii="Times New Roman" w:hAnsi="Times New Roman" w:cs="Times New Roman"/>
          <w:lang w:eastAsia="ru-RU"/>
        </w:rPr>
        <w:t>в</w:t>
      </w:r>
      <w:r w:rsidRPr="00FC4F67">
        <w:rPr>
          <w:rFonts w:ascii="Times New Roman" w:hAnsi="Times New Roman" w:cs="Times New Roman"/>
          <w:lang w:eastAsia="ru-RU"/>
        </w:rPr>
        <w:t xml:space="preserve"> RastrWin3.</w:t>
      </w:r>
    </w:p>
    <w:p w14:paraId="48FE21DA" w14:textId="38FF6902" w:rsidR="00433B00" w:rsidRPr="00FC4F67" w:rsidRDefault="00842B02" w:rsidP="007C72FD">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Н</w:t>
      </w:r>
      <w:r w:rsidR="00433B00" w:rsidRPr="00FC4F67">
        <w:rPr>
          <w:rFonts w:ascii="Times New Roman" w:hAnsi="Times New Roman" w:cs="Times New Roman"/>
          <w:lang w:eastAsia="ru-RU"/>
        </w:rPr>
        <w:t>еобходимо выполнить следующие действия:</w:t>
      </w:r>
    </w:p>
    <w:p w14:paraId="3351198C" w14:textId="20CD7548" w:rsidR="00433B00" w:rsidRPr="00FC4F67" w:rsidRDefault="00FC54BC">
      <w:pPr>
        <w:pStyle w:val="a3"/>
        <w:numPr>
          <w:ilvl w:val="0"/>
          <w:numId w:val="64"/>
        </w:numPr>
        <w:spacing w:after="0"/>
        <w:jc w:val="both"/>
        <w:rPr>
          <w:rFonts w:ascii="Times New Roman" w:hAnsi="Times New Roman" w:cs="Times New Roman"/>
          <w:lang w:eastAsia="ru-RU"/>
        </w:rPr>
      </w:pPr>
      <w:r w:rsidRPr="00FC4F67">
        <w:rPr>
          <w:rFonts w:ascii="Times New Roman" w:hAnsi="Times New Roman" w:cs="Times New Roman"/>
          <w:lang w:eastAsia="ru-RU"/>
        </w:rPr>
        <w:t xml:space="preserve">В </w:t>
      </w:r>
      <w:bookmarkStart w:id="14" w:name="OLE_LINK8"/>
      <w:r w:rsidRPr="00FC4F67">
        <w:rPr>
          <w:rFonts w:ascii="Times New Roman" w:hAnsi="Times New Roman" w:cs="Times New Roman"/>
          <w:lang w:eastAsia="ru-RU"/>
        </w:rPr>
        <w:t>RastrWin3</w:t>
      </w:r>
      <w:bookmarkEnd w:id="14"/>
      <w:r w:rsidRPr="00FC4F67">
        <w:rPr>
          <w:rFonts w:ascii="Times New Roman" w:hAnsi="Times New Roman" w:cs="Times New Roman"/>
          <w:lang w:eastAsia="ru-RU"/>
        </w:rPr>
        <w:t xml:space="preserve"> с</w:t>
      </w:r>
      <w:r w:rsidR="00433B00" w:rsidRPr="00FC4F67">
        <w:rPr>
          <w:rFonts w:ascii="Times New Roman" w:hAnsi="Times New Roman" w:cs="Times New Roman"/>
          <w:lang w:eastAsia="ru-RU"/>
        </w:rPr>
        <w:t xml:space="preserve">позиционировать </w:t>
      </w:r>
      <w:r w:rsidRPr="00FC4F67">
        <w:rPr>
          <w:rFonts w:ascii="Times New Roman" w:hAnsi="Times New Roman" w:cs="Times New Roman"/>
          <w:lang w:eastAsia="ru-RU"/>
        </w:rPr>
        <w:t xml:space="preserve">графику в окне так, как она должна выглядеть при вставке, и нажать </w:t>
      </w:r>
      <w:r w:rsidRPr="00FC4F67">
        <w:rPr>
          <w:rFonts w:ascii="Times New Roman" w:hAnsi="Times New Roman" w:cs="Times New Roman"/>
          <w:b/>
          <w:bCs/>
          <w:lang w:eastAsia="ru-RU"/>
        </w:rPr>
        <w:t xml:space="preserve">Ctrl + 0. </w:t>
      </w:r>
      <w:r w:rsidRPr="00FC4F67">
        <w:rPr>
          <w:rFonts w:ascii="Times New Roman" w:hAnsi="Times New Roman" w:cs="Times New Roman"/>
          <w:lang w:eastAsia="ru-RU"/>
        </w:rPr>
        <w:t xml:space="preserve">Затем передвинуть графику таким образом, чтобы правый нижний угол оказался в левом верхнем углу окна, и нажать </w:t>
      </w:r>
      <w:r w:rsidRPr="00FC4F67">
        <w:rPr>
          <w:rFonts w:ascii="Times New Roman" w:hAnsi="Times New Roman" w:cs="Times New Roman"/>
          <w:b/>
          <w:bCs/>
          <w:lang w:eastAsia="ru-RU"/>
        </w:rPr>
        <w:t>Ctrl + 1</w:t>
      </w:r>
      <w:r w:rsidR="00433B00" w:rsidRPr="00FC4F67">
        <w:rPr>
          <w:rFonts w:ascii="Times New Roman" w:hAnsi="Times New Roman" w:cs="Times New Roman"/>
          <w:lang w:eastAsia="ru-RU"/>
        </w:rPr>
        <w:t>;</w:t>
      </w:r>
    </w:p>
    <w:p w14:paraId="002ABCA9" w14:textId="05E13AF2" w:rsidR="005016AC" w:rsidRPr="00FC4F67" w:rsidRDefault="00540527">
      <w:pPr>
        <w:pStyle w:val="a3"/>
        <w:numPr>
          <w:ilvl w:val="0"/>
          <w:numId w:val="64"/>
        </w:numPr>
        <w:jc w:val="both"/>
        <w:rPr>
          <w:rFonts w:ascii="Times New Roman" w:hAnsi="Times New Roman" w:cs="Times New Roman"/>
        </w:rPr>
      </w:pPr>
      <w:r w:rsidRPr="00FC4F67">
        <w:rPr>
          <w:rFonts w:ascii="Times New Roman" w:hAnsi="Times New Roman" w:cs="Times New Roman"/>
          <w:lang w:eastAsia="ru-RU"/>
        </w:rPr>
        <w:t xml:space="preserve">Запустить макрос «birka_размер окна графики.rbs» из папки Documents\RastrWin3\macro (или \help). </w:t>
      </w:r>
      <w:r w:rsidR="00FC54BC" w:rsidRPr="00FC4F67">
        <w:rPr>
          <w:rFonts w:ascii="Times New Roman" w:hAnsi="Times New Roman" w:cs="Times New Roman"/>
          <w:lang w:eastAsia="ru-RU"/>
        </w:rPr>
        <w:t>В результате выполнения макроса параметры области будут скопированы в буфер обмена — их необходимо вставить в соответствующую форму</w:t>
      </w:r>
      <w:r w:rsidRPr="00FC4F67">
        <w:rPr>
          <w:rFonts w:ascii="Times New Roman" w:hAnsi="Times New Roman" w:cs="Times New Roman"/>
          <w:lang w:eastAsia="ru-RU"/>
        </w:rPr>
        <w:t>.</w:t>
      </w:r>
      <w:r w:rsidR="005016AC" w:rsidRPr="00FC4F67">
        <w:rPr>
          <w:rFonts w:ascii="Times New Roman" w:hAnsi="Times New Roman" w:cs="Times New Roman"/>
          <w:lang w:eastAsia="ru-RU"/>
        </w:rPr>
        <w:t xml:space="preserve"> Пример параметров</w:t>
      </w:r>
      <w:r w:rsidR="005016AC" w:rsidRPr="00FC4F67">
        <w:rPr>
          <w:rFonts w:ascii="Times New Roman" w:hAnsi="Times New Roman" w:cs="Times New Roman"/>
          <w:lang w:val="en-US" w:eastAsia="ru-RU"/>
        </w:rPr>
        <w:t xml:space="preserve">: </w:t>
      </w:r>
      <w:r w:rsidR="005016AC" w:rsidRPr="00FC4F67">
        <w:rPr>
          <w:rFonts w:ascii="Times New Roman" w:hAnsi="Times New Roman" w:cs="Times New Roman"/>
          <w:b/>
          <w:bCs/>
        </w:rPr>
        <w:t>wx=</w:t>
      </w:r>
      <w:r w:rsidR="005016AC" w:rsidRPr="00FC4F67">
        <w:rPr>
          <w:rFonts w:ascii="Times New Roman" w:hAnsi="Times New Roman" w:cs="Times New Roman"/>
          <w:b/>
          <w:bCs/>
          <w:lang w:val="en-US"/>
        </w:rPr>
        <w:t>10</w:t>
      </w:r>
      <w:r w:rsidR="005016AC" w:rsidRPr="00FC4F67">
        <w:rPr>
          <w:rFonts w:ascii="Times New Roman" w:hAnsi="Times New Roman" w:cs="Times New Roman"/>
          <w:b/>
          <w:bCs/>
        </w:rPr>
        <w:t>; wy=</w:t>
      </w:r>
      <w:r w:rsidR="005016AC" w:rsidRPr="00FC4F67">
        <w:rPr>
          <w:rFonts w:ascii="Times New Roman" w:hAnsi="Times New Roman" w:cs="Times New Roman"/>
          <w:b/>
          <w:bCs/>
          <w:lang w:val="en-US"/>
        </w:rPr>
        <w:t>10</w:t>
      </w:r>
      <w:r w:rsidR="005016AC" w:rsidRPr="00FC4F67">
        <w:rPr>
          <w:rFonts w:ascii="Times New Roman" w:hAnsi="Times New Roman" w:cs="Times New Roman"/>
          <w:b/>
          <w:bCs/>
        </w:rPr>
        <w:t>; width=</w:t>
      </w:r>
      <w:r w:rsidR="005016AC" w:rsidRPr="00FC4F67">
        <w:rPr>
          <w:rFonts w:ascii="Times New Roman" w:hAnsi="Times New Roman" w:cs="Times New Roman"/>
          <w:b/>
          <w:bCs/>
          <w:lang w:val="en-US"/>
        </w:rPr>
        <w:t>100</w:t>
      </w:r>
      <w:r w:rsidR="005016AC" w:rsidRPr="00FC4F67">
        <w:rPr>
          <w:rFonts w:ascii="Times New Roman" w:hAnsi="Times New Roman" w:cs="Times New Roman"/>
          <w:b/>
          <w:bCs/>
        </w:rPr>
        <w:t>; height=</w:t>
      </w:r>
      <w:r w:rsidR="005016AC" w:rsidRPr="00FC4F67">
        <w:rPr>
          <w:rFonts w:ascii="Times New Roman" w:hAnsi="Times New Roman" w:cs="Times New Roman"/>
          <w:b/>
          <w:bCs/>
          <w:lang w:val="en-US"/>
        </w:rPr>
        <w:t>40</w:t>
      </w:r>
    </w:p>
    <w:p w14:paraId="0CCC9CB9" w14:textId="0294446A" w:rsidR="00540527" w:rsidRPr="00FC4F67" w:rsidRDefault="00540527" w:rsidP="005016AC">
      <w:pPr>
        <w:pStyle w:val="a3"/>
        <w:spacing w:after="0"/>
        <w:ind w:left="1211"/>
        <w:jc w:val="both"/>
        <w:rPr>
          <w:rFonts w:ascii="Times New Roman" w:hAnsi="Times New Roman" w:cs="Times New Roman"/>
          <w:lang w:eastAsia="ru-RU"/>
        </w:rPr>
      </w:pPr>
    </w:p>
    <w:p w14:paraId="48CF0373" w14:textId="77777777" w:rsidR="005016AC" w:rsidRPr="00FC4F67" w:rsidRDefault="005016AC" w:rsidP="005016AC">
      <w:pPr>
        <w:pStyle w:val="a3"/>
        <w:spacing w:after="0"/>
        <w:ind w:left="1211"/>
        <w:jc w:val="both"/>
        <w:rPr>
          <w:rFonts w:ascii="Times New Roman" w:hAnsi="Times New Roman" w:cs="Times New Roman"/>
          <w:lang w:eastAsia="ru-RU"/>
        </w:rPr>
      </w:pPr>
    </w:p>
    <w:p w14:paraId="796C9568" w14:textId="2D98BE72" w:rsidR="005016AC" w:rsidRPr="00FC4F67" w:rsidRDefault="005016AC" w:rsidP="005016AC">
      <w:pPr>
        <w:spacing w:after="0"/>
        <w:ind w:firstLine="851"/>
        <w:jc w:val="both"/>
        <w:rPr>
          <w:rFonts w:ascii="Times New Roman" w:hAnsi="Times New Roman" w:cs="Times New Roman"/>
        </w:rPr>
      </w:pPr>
      <w:r w:rsidRPr="00FC4F67">
        <w:rPr>
          <w:rFonts w:ascii="Times New Roman" w:hAnsi="Times New Roman" w:cs="Times New Roman"/>
          <w:lang w:eastAsia="ru-RU"/>
        </w:rPr>
        <w:t xml:space="preserve">Для того чтобы расширить область графики во всех направлениях </w:t>
      </w:r>
      <w:r w:rsidR="001F4F1A" w:rsidRPr="001F4F1A">
        <w:rPr>
          <w:rFonts w:ascii="Times New Roman" w:hAnsi="Times New Roman" w:cs="Times New Roman"/>
          <w:lang w:eastAsia="ru-RU"/>
        </w:rPr>
        <w:t xml:space="preserve">необходимо </w:t>
      </w:r>
      <w:r w:rsidRPr="00FC4F67">
        <w:rPr>
          <w:rFonts w:ascii="Times New Roman" w:hAnsi="Times New Roman" w:cs="Times New Roman"/>
          <w:lang w:eastAsia="ru-RU"/>
        </w:rPr>
        <w:t xml:space="preserve">задать параметр </w:t>
      </w:r>
      <w:r w:rsidRPr="00FC4F67">
        <w:rPr>
          <w:rFonts w:ascii="Times New Roman" w:hAnsi="Times New Roman" w:cs="Times New Roman"/>
        </w:rPr>
        <w:t xml:space="preserve">border, значение которого соответствует шагу сетки в </w:t>
      </w:r>
      <w:r w:rsidRPr="00FC4F67">
        <w:rPr>
          <w:rFonts w:ascii="Times New Roman" w:hAnsi="Times New Roman" w:cs="Times New Roman"/>
          <w:lang w:val="en-US"/>
        </w:rPr>
        <w:t>grf</w:t>
      </w:r>
      <w:r w:rsidRPr="00FC4F67">
        <w:rPr>
          <w:rFonts w:ascii="Times New Roman" w:hAnsi="Times New Roman" w:cs="Times New Roman"/>
        </w:rPr>
        <w:t>.</w:t>
      </w:r>
    </w:p>
    <w:p w14:paraId="00D93304" w14:textId="0D679A7E" w:rsidR="005016AC" w:rsidRPr="00FC4F67" w:rsidRDefault="005016AC" w:rsidP="005016AC">
      <w:pPr>
        <w:spacing w:after="0"/>
        <w:ind w:firstLine="851"/>
        <w:jc w:val="both"/>
        <w:rPr>
          <w:rFonts w:ascii="Times New Roman" w:hAnsi="Times New Roman" w:cs="Times New Roman"/>
        </w:rPr>
      </w:pPr>
      <w:r w:rsidRPr="00FC4F67">
        <w:rPr>
          <w:rFonts w:ascii="Times New Roman" w:hAnsi="Times New Roman" w:cs="Times New Roman"/>
        </w:rPr>
        <w:t>Например:</w:t>
      </w:r>
    </w:p>
    <w:p w14:paraId="117D73FB" w14:textId="0DF955E9" w:rsidR="005016AC" w:rsidRPr="00FC4F67" w:rsidRDefault="005016AC" w:rsidP="005016AC">
      <w:pPr>
        <w:spacing w:after="0"/>
        <w:ind w:firstLine="851"/>
        <w:jc w:val="both"/>
        <w:rPr>
          <w:rFonts w:ascii="Times New Roman" w:hAnsi="Times New Roman" w:cs="Times New Roman"/>
        </w:rPr>
      </w:pPr>
      <w:r w:rsidRPr="00FC4F67">
        <w:rPr>
          <w:rFonts w:ascii="Times New Roman" w:hAnsi="Times New Roman" w:cs="Times New Roman"/>
          <w:b/>
          <w:bCs/>
        </w:rPr>
        <w:t>border=10</w:t>
      </w:r>
      <w:r w:rsidRPr="00FC4F67">
        <w:rPr>
          <w:rFonts w:ascii="Times New Roman" w:hAnsi="Times New Roman" w:cs="Times New Roman"/>
        </w:rPr>
        <w:t xml:space="preserve"> # для варианта 1 выбора области;</w:t>
      </w:r>
    </w:p>
    <w:p w14:paraId="0C2DC983" w14:textId="054422D3" w:rsidR="005016AC" w:rsidRPr="00FC4F67" w:rsidRDefault="005016AC" w:rsidP="005016AC">
      <w:pPr>
        <w:spacing w:after="0"/>
        <w:ind w:firstLine="851"/>
        <w:jc w:val="both"/>
        <w:rPr>
          <w:rFonts w:ascii="Times New Roman" w:hAnsi="Times New Roman" w:cs="Times New Roman"/>
          <w:b/>
          <w:bCs/>
        </w:rPr>
      </w:pPr>
      <w:r w:rsidRPr="00FC4F67">
        <w:rPr>
          <w:rFonts w:ascii="Times New Roman" w:hAnsi="Times New Roman" w:cs="Times New Roman"/>
          <w:b/>
          <w:bCs/>
          <w:lang w:val="en-US" w:eastAsia="ru-RU"/>
        </w:rPr>
        <w:t>ny</w:t>
      </w:r>
      <w:r w:rsidRPr="00FC4F67">
        <w:rPr>
          <w:rFonts w:ascii="Times New Roman" w:hAnsi="Times New Roman" w:cs="Times New Roman"/>
          <w:b/>
          <w:bCs/>
          <w:lang w:eastAsia="ru-RU"/>
        </w:rPr>
        <w:t xml:space="preserve">=1,2,9; </w:t>
      </w:r>
      <w:r w:rsidRPr="00FC4F67">
        <w:rPr>
          <w:rFonts w:ascii="Times New Roman" w:hAnsi="Times New Roman" w:cs="Times New Roman"/>
          <w:b/>
          <w:bCs/>
        </w:rPr>
        <w:t>border=1</w:t>
      </w:r>
      <w:r w:rsidRPr="00FC4F67">
        <w:rPr>
          <w:rFonts w:ascii="Times New Roman" w:hAnsi="Times New Roman" w:cs="Times New Roman"/>
        </w:rPr>
        <w:t xml:space="preserve"> # для варианта 2 выбора области.</w:t>
      </w:r>
    </w:p>
    <w:p w14:paraId="5E65A730" w14:textId="66D86E65" w:rsidR="007041DD" w:rsidRPr="00FC4F67" w:rsidRDefault="00FC54BC" w:rsidP="005016AC">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 xml:space="preserve">По результатам работы функции в папке с результатами расчётов будет создан файл </w:t>
      </w:r>
      <w:r w:rsidR="00620558" w:rsidRPr="00FC4F67">
        <w:rPr>
          <w:rFonts w:ascii="Times New Roman" w:hAnsi="Times New Roman" w:cs="Times New Roman"/>
          <w:lang w:eastAsia="ru-RU"/>
        </w:rPr>
        <w:t>«Рисунки РМ.docx».</w:t>
      </w:r>
    </w:p>
    <w:p w14:paraId="62A466D0" w14:textId="75391E1B" w:rsidR="007564A2" w:rsidRPr="007564A2" w:rsidRDefault="007564A2" w:rsidP="005016AC">
      <w:pPr>
        <w:spacing w:after="0"/>
        <w:ind w:firstLine="851"/>
        <w:jc w:val="both"/>
        <w:rPr>
          <w:rFonts w:ascii="Times New Roman" w:hAnsi="Times New Roman" w:cs="Times New Roman"/>
          <w:lang w:eastAsia="ru-RU"/>
        </w:rPr>
      </w:pPr>
      <w:r w:rsidRPr="00FC4F67">
        <w:rPr>
          <w:rFonts w:ascii="Times New Roman" w:hAnsi="Times New Roman" w:cs="Times New Roman"/>
          <w:lang w:eastAsia="ru-RU"/>
        </w:rPr>
        <w:t xml:space="preserve">В папке «Рисунки в rg2» сохраняются промежуточные файлы рисунков в формате </w:t>
      </w:r>
      <w:r w:rsidRPr="00FC4F67">
        <w:rPr>
          <w:rFonts w:ascii="Times New Roman" w:hAnsi="Times New Roman" w:cs="Times New Roman"/>
          <w:lang w:val="en-US" w:eastAsia="ru-RU"/>
        </w:rPr>
        <w:t>svg</w:t>
      </w:r>
      <w:r w:rsidRPr="00FC4F67">
        <w:rPr>
          <w:rFonts w:ascii="Times New Roman" w:hAnsi="Times New Roman" w:cs="Times New Roman"/>
          <w:lang w:eastAsia="ru-RU"/>
        </w:rPr>
        <w:t>, которые можно просматривать в браузере. Данные файлы хорошо масштабируются для просмотра.</w:t>
      </w:r>
    </w:p>
    <w:p w14:paraId="0CA61D17" w14:textId="77777777" w:rsidR="007041DD" w:rsidRPr="00531BC6" w:rsidRDefault="007041DD" w:rsidP="007C72FD">
      <w:pPr>
        <w:spacing w:after="0"/>
        <w:ind w:firstLine="851"/>
        <w:jc w:val="both"/>
        <w:rPr>
          <w:rFonts w:ascii="Times New Roman" w:hAnsi="Times New Roman" w:cs="Times New Roman"/>
          <w:lang w:eastAsia="ru-RU"/>
        </w:rPr>
      </w:pPr>
    </w:p>
    <w:p w14:paraId="727A7D45" w14:textId="0E399BB2" w:rsidR="00680ED3" w:rsidRPr="00531BC6" w:rsidRDefault="00680ED3" w:rsidP="00680ED3">
      <w:pPr>
        <w:pStyle w:val="3"/>
      </w:pPr>
      <w:bookmarkStart w:id="15" w:name="_Toc222324169"/>
      <w:r w:rsidRPr="00531BC6">
        <w:t>Создание рисунк</w:t>
      </w:r>
      <w:r w:rsidR="00764FA2" w:rsidRPr="00531BC6">
        <w:t>ов</w:t>
      </w:r>
      <w:r w:rsidRPr="00531BC6">
        <w:t xml:space="preserve"> </w:t>
      </w:r>
      <w:r w:rsidR="00764FA2" w:rsidRPr="00531BC6">
        <w:t>используя</w:t>
      </w:r>
      <w:r w:rsidRPr="00531BC6">
        <w:t xml:space="preserve"> </w:t>
      </w:r>
      <w:r w:rsidRPr="00531BC6">
        <w:rPr>
          <w:lang w:val="en-US"/>
        </w:rPr>
        <w:t>RastrWin</w:t>
      </w:r>
      <w:r w:rsidRPr="00531BC6">
        <w:t>3</w:t>
      </w:r>
      <w:bookmarkEnd w:id="15"/>
    </w:p>
    <w:p w14:paraId="66789CE8" w14:textId="3C284B18" w:rsidR="00D4505B" w:rsidRDefault="00D4505B" w:rsidP="00680ED3">
      <w:pPr>
        <w:spacing w:after="0"/>
        <w:ind w:firstLine="851"/>
        <w:jc w:val="both"/>
        <w:rPr>
          <w:rFonts w:ascii="Times New Roman" w:hAnsi="Times New Roman" w:cs="Times New Roman"/>
          <w:lang w:eastAsia="ru-RU"/>
        </w:rPr>
      </w:pPr>
      <w:r>
        <w:rPr>
          <w:rFonts w:ascii="Times New Roman" w:hAnsi="Times New Roman" w:cs="Times New Roman"/>
          <w:b/>
          <w:bCs/>
          <w:lang w:eastAsia="ru-RU"/>
        </w:rPr>
        <w:tab/>
      </w:r>
      <w:r w:rsidRPr="00B87D7A">
        <w:rPr>
          <w:rFonts w:ascii="Times New Roman" w:hAnsi="Times New Roman" w:cs="Times New Roman"/>
          <w:b/>
          <w:bCs/>
          <w:lang w:eastAsia="ru-RU"/>
        </w:rPr>
        <w:t>Внимание! Рисунки создаются из исходных файлов, поэтому задания на изменение РМ не будет учтено при создании рисунков.</w:t>
      </w:r>
    </w:p>
    <w:p w14:paraId="4F300196" w14:textId="5AE035B1" w:rsidR="00680ED3" w:rsidRPr="00531BC6" w:rsidRDefault="00B90865" w:rsidP="00680ED3">
      <w:pPr>
        <w:spacing w:after="0"/>
        <w:ind w:firstLine="851"/>
        <w:jc w:val="both"/>
        <w:rPr>
          <w:rFonts w:ascii="Times New Roman" w:hAnsi="Times New Roman" w:cs="Times New Roman"/>
          <w:lang w:eastAsia="ru-RU"/>
        </w:rPr>
      </w:pPr>
      <w:r w:rsidRPr="005016AC">
        <w:rPr>
          <w:rFonts w:ascii="Times New Roman" w:hAnsi="Times New Roman" w:cs="Times New Roman"/>
          <w:lang w:eastAsia="ru-RU"/>
        </w:rPr>
        <w:t>По результатам работы функции в</w:t>
      </w:r>
      <w:r w:rsidR="001B4041" w:rsidRPr="005016AC">
        <w:rPr>
          <w:rFonts w:ascii="Times New Roman" w:hAnsi="Times New Roman" w:cs="Times New Roman"/>
          <w:lang w:eastAsia="ru-RU"/>
        </w:rPr>
        <w:t xml:space="preserve"> папке</w:t>
      </w:r>
      <w:r w:rsidR="001B4041" w:rsidRPr="00531BC6">
        <w:rPr>
          <w:rFonts w:ascii="Times New Roman" w:hAnsi="Times New Roman" w:cs="Times New Roman"/>
          <w:lang w:eastAsia="ru-RU"/>
        </w:rPr>
        <w:t xml:space="preserve"> с результатами расчётов буд</w:t>
      </w:r>
      <w:r w:rsidRPr="00531BC6">
        <w:rPr>
          <w:rFonts w:ascii="Times New Roman" w:hAnsi="Times New Roman" w:cs="Times New Roman"/>
          <w:lang w:eastAsia="ru-RU"/>
        </w:rPr>
        <w:t>е</w:t>
      </w:r>
      <w:r w:rsidR="001B4041" w:rsidRPr="00531BC6">
        <w:rPr>
          <w:rFonts w:ascii="Times New Roman" w:hAnsi="Times New Roman" w:cs="Times New Roman"/>
          <w:lang w:eastAsia="ru-RU"/>
        </w:rPr>
        <w:t>т создан файл</w:t>
      </w:r>
      <w:r w:rsidR="00680ED3" w:rsidRPr="00531BC6">
        <w:rPr>
          <w:rFonts w:ascii="Times New Roman" w:hAnsi="Times New Roman" w:cs="Times New Roman"/>
          <w:lang w:eastAsia="ru-RU"/>
        </w:rPr>
        <w:t xml:space="preserve"> «Рисунки РМ.xlsx» с вкладкой «Рисунки»:</w:t>
      </w:r>
    </w:p>
    <w:p w14:paraId="129572E4" w14:textId="3226F5B9" w:rsidR="00680ED3" w:rsidRPr="00531BC6" w:rsidRDefault="00680ED3" w:rsidP="001B4041">
      <w:pPr>
        <w:spacing w:after="0"/>
        <w:jc w:val="both"/>
        <w:rPr>
          <w:rFonts w:ascii="Times New Roman" w:hAnsi="Times New Roman" w:cs="Times New Roman"/>
          <w:lang w:eastAsia="ru-RU"/>
        </w:rPr>
      </w:pPr>
      <w:r w:rsidRPr="00531BC6">
        <w:rPr>
          <w:rFonts w:ascii="Times New Roman" w:hAnsi="Times New Roman" w:cs="Times New Roman"/>
          <w:noProof/>
          <w:lang w:val="en-US" w:eastAsia="ru-RU"/>
        </w:rPr>
        <w:drawing>
          <wp:inline distT="0" distB="0" distL="0" distR="0" wp14:anchorId="1BAD9865" wp14:editId="77606693">
            <wp:extent cx="6210935" cy="1207135"/>
            <wp:effectExtent l="38100" t="38100" r="37465" b="31115"/>
            <wp:docPr id="84264683" name="Рисунок 1" descr="Изображение выглядит как текст, программное обеспечение, Шрифт, веб-страниц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64683" name="Рисунок 1" descr="Изображение выглядит как текст, программное обеспечение, Шрифт, веб-страница&#10;&#10;Содержимое, созданное искусственным интеллектом, может быть неверным."/>
                    <pic:cNvPicPr/>
                  </pic:nvPicPr>
                  <pic:blipFill>
                    <a:blip r:embed="rId21"/>
                    <a:stretch>
                      <a:fillRect/>
                    </a:stretch>
                  </pic:blipFill>
                  <pic:spPr>
                    <a:xfrm>
                      <a:off x="0" y="0"/>
                      <a:ext cx="6210935" cy="1207135"/>
                    </a:xfrm>
                    <a:prstGeom prst="rect">
                      <a:avLst/>
                    </a:prstGeom>
                    <a:ln w="25400">
                      <a:solidFill>
                        <a:schemeClr val="tx1"/>
                      </a:solidFill>
                    </a:ln>
                  </pic:spPr>
                </pic:pic>
              </a:graphicData>
            </a:graphic>
          </wp:inline>
        </w:drawing>
      </w:r>
    </w:p>
    <w:p w14:paraId="0BBE6EDC" w14:textId="660BC5DA" w:rsidR="007C72FD" w:rsidRPr="00531BC6" w:rsidRDefault="007C72FD" w:rsidP="007C72FD">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Для вставки рисунков с графикой РМ в </w:t>
      </w:r>
      <w:r w:rsidR="00E40390" w:rsidRPr="00531BC6">
        <w:rPr>
          <w:rFonts w:ascii="Times New Roman" w:hAnsi="Times New Roman" w:cs="Times New Roman"/>
          <w:lang w:eastAsia="ru-RU"/>
        </w:rPr>
        <w:t xml:space="preserve">Word </w:t>
      </w:r>
      <w:r w:rsidRPr="00531BC6">
        <w:rPr>
          <w:rFonts w:ascii="Times New Roman" w:hAnsi="Times New Roman" w:cs="Times New Roman"/>
          <w:lang w:eastAsia="ru-RU"/>
        </w:rPr>
        <w:t>следует выполнить следующие действия:</w:t>
      </w:r>
    </w:p>
    <w:p w14:paraId="23AFB541" w14:textId="77777777" w:rsidR="007C72FD" w:rsidRPr="00531BC6" w:rsidRDefault="007C72FD" w:rsidP="007C72FD">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 запустить </w:t>
      </w:r>
      <w:r w:rsidRPr="00531BC6">
        <w:rPr>
          <w:rFonts w:ascii="Times New Roman" w:hAnsi="Times New Roman" w:cs="Times New Roman"/>
          <w:lang w:val="en-US" w:eastAsia="ru-RU"/>
        </w:rPr>
        <w:t>RastrWin</w:t>
      </w:r>
      <w:r w:rsidRPr="00531BC6">
        <w:rPr>
          <w:rFonts w:ascii="Times New Roman" w:hAnsi="Times New Roman" w:cs="Times New Roman"/>
          <w:lang w:eastAsia="ru-RU"/>
        </w:rPr>
        <w:t>3, загрузить файл «.</w:t>
      </w:r>
      <w:r w:rsidRPr="00531BC6">
        <w:rPr>
          <w:rFonts w:ascii="Times New Roman" w:hAnsi="Times New Roman" w:cs="Times New Roman"/>
          <w:lang w:val="en-US" w:eastAsia="ru-RU"/>
        </w:rPr>
        <w:t>grf</w:t>
      </w:r>
      <w:r w:rsidRPr="00531BC6">
        <w:rPr>
          <w:rFonts w:ascii="Times New Roman" w:hAnsi="Times New Roman" w:cs="Times New Roman"/>
          <w:lang w:eastAsia="ru-RU"/>
        </w:rPr>
        <w:t>» и любой подходящий файл режима «.</w:t>
      </w:r>
      <w:r w:rsidRPr="00531BC6">
        <w:rPr>
          <w:rFonts w:ascii="Times New Roman" w:hAnsi="Times New Roman" w:cs="Times New Roman"/>
          <w:lang w:val="en-US" w:eastAsia="ru-RU"/>
        </w:rPr>
        <w:t>rg</w:t>
      </w:r>
      <w:r w:rsidRPr="00531BC6">
        <w:rPr>
          <w:rFonts w:ascii="Times New Roman" w:hAnsi="Times New Roman" w:cs="Times New Roman"/>
          <w:lang w:eastAsia="ru-RU"/>
        </w:rPr>
        <w:t>2»;</w:t>
      </w:r>
    </w:p>
    <w:p w14:paraId="26C95575" w14:textId="77777777" w:rsidR="007C72FD" w:rsidRPr="00531BC6" w:rsidRDefault="007C72FD" w:rsidP="007C72FD">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lastRenderedPageBreak/>
        <w:t>- открыть окно «Графика», позиционировать в этом окне нужную часть, нажать правую кнопку мыши в окне графики и выбрать пункт меню «Запомнить кадр». Отключить градиент на графике (если включен);</w:t>
      </w:r>
    </w:p>
    <w:p w14:paraId="14E030FD" w14:textId="0A251E70" w:rsidR="007C72FD" w:rsidRPr="00531BC6" w:rsidRDefault="007C72FD" w:rsidP="007C72FD">
      <w:pPr>
        <w:ind w:firstLine="851"/>
        <w:jc w:val="both"/>
        <w:rPr>
          <w:rFonts w:ascii="Times New Roman" w:hAnsi="Times New Roman" w:cs="Times New Roman"/>
          <w:lang w:eastAsia="ru-RU"/>
        </w:rPr>
      </w:pPr>
      <w:r w:rsidRPr="00531BC6">
        <w:rPr>
          <w:rFonts w:ascii="Times New Roman" w:hAnsi="Times New Roman" w:cs="Times New Roman"/>
          <w:lang w:eastAsia="ru-RU"/>
        </w:rPr>
        <w:t>- в верхней строке меню выбрать «</w:t>
      </w:r>
      <w:r w:rsidR="00FC4F67">
        <w:rPr>
          <w:rFonts w:ascii="Times New Roman" w:hAnsi="Times New Roman" w:cs="Times New Roman"/>
          <w:lang w:eastAsia="ru-RU"/>
        </w:rPr>
        <w:t xml:space="preserve"> расчёт</w:t>
      </w:r>
      <w:r w:rsidRPr="00531BC6">
        <w:rPr>
          <w:rFonts w:ascii="Times New Roman" w:hAnsi="Times New Roman" w:cs="Times New Roman"/>
          <w:lang w:eastAsia="ru-RU"/>
        </w:rPr>
        <w:t>ы» -&gt; «Макро…», открыть файл «Рисунки РМ .rbs» и запустить.</w:t>
      </w:r>
    </w:p>
    <w:p w14:paraId="4A55B41E" w14:textId="77777777" w:rsidR="008A03B3" w:rsidRPr="00531BC6" w:rsidRDefault="008A03B3" w:rsidP="008A03B3">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По результатам работы функции в папке с результатами расчётов будет создан файл «Рисунки РМ.docx».</w:t>
      </w:r>
    </w:p>
    <w:p w14:paraId="4712AB3D" w14:textId="21389BCD" w:rsidR="007C72FD" w:rsidRPr="00531BC6" w:rsidRDefault="00E32809" w:rsidP="007C72FD">
      <w:pPr>
        <w:ind w:firstLine="851"/>
        <w:jc w:val="both"/>
        <w:rPr>
          <w:rFonts w:ascii="Times New Roman" w:hAnsi="Times New Roman" w:cs="Times New Roman"/>
          <w:lang w:eastAsia="ru-RU"/>
        </w:rPr>
      </w:pPr>
      <w:r w:rsidRPr="00531BC6">
        <w:rPr>
          <w:rFonts w:ascii="Times New Roman" w:hAnsi="Times New Roman" w:cs="Times New Roman"/>
          <w:lang w:eastAsia="ru-RU"/>
        </w:rPr>
        <w:t>Если создание рисунков не выполняется успешно, закройте вкладку «Графика», откройте новую и повторите попытку</w:t>
      </w:r>
      <w:r w:rsidR="007C72FD" w:rsidRPr="00531BC6">
        <w:rPr>
          <w:rFonts w:ascii="Times New Roman" w:hAnsi="Times New Roman" w:cs="Times New Roman"/>
          <w:lang w:eastAsia="ru-RU"/>
        </w:rPr>
        <w:t>.</w:t>
      </w:r>
    </w:p>
    <w:p w14:paraId="460A27C2" w14:textId="77777777" w:rsidR="0057651B" w:rsidRPr="00531BC6" w:rsidRDefault="0057651B" w:rsidP="0057651B">
      <w:pPr>
        <w:rPr>
          <w:rFonts w:ascii="Times New Roman" w:hAnsi="Times New Roman" w:cs="Times New Roman"/>
          <w:lang w:eastAsia="ru-RU"/>
        </w:rPr>
      </w:pPr>
    </w:p>
    <w:p w14:paraId="28B53B58" w14:textId="77777777" w:rsidR="0057651B" w:rsidRPr="00531BC6" w:rsidRDefault="0057651B" w:rsidP="0057651B">
      <w:pPr>
        <w:pStyle w:val="2"/>
        <w:tabs>
          <w:tab w:val="num" w:pos="0"/>
          <w:tab w:val="num" w:pos="1918"/>
        </w:tabs>
        <w:spacing w:before="0" w:after="0" w:line="276" w:lineRule="auto"/>
        <w:ind w:left="0"/>
        <w:jc w:val="both"/>
        <w:rPr>
          <w:rFonts w:cs="Times New Roman"/>
        </w:rPr>
      </w:pPr>
      <w:bookmarkStart w:id="16" w:name="_Toc222324170"/>
      <w:r w:rsidRPr="00531BC6">
        <w:rPr>
          <w:rFonts w:cs="Times New Roman"/>
          <w:bCs/>
        </w:rPr>
        <w:t>Загрузка файла формата RastrWin3</w:t>
      </w:r>
      <w:bookmarkEnd w:id="16"/>
    </w:p>
    <w:p w14:paraId="360CEB8C" w14:textId="4BF2FCED" w:rsidR="0057651B" w:rsidRPr="00531BC6" w:rsidRDefault="00696591" w:rsidP="0057651B">
      <w:pPr>
        <w:rPr>
          <w:rFonts w:ascii="Times New Roman" w:hAnsi="Times New Roman" w:cs="Times New Roman"/>
          <w:lang w:val="en-US" w:eastAsia="ru-RU"/>
        </w:rPr>
      </w:pPr>
      <w:r w:rsidRPr="00696591">
        <w:rPr>
          <w:rFonts w:ascii="Times New Roman" w:hAnsi="Times New Roman" w:cs="Times New Roman"/>
          <w:noProof/>
          <w:lang w:val="en-US" w:eastAsia="ru-RU"/>
        </w:rPr>
        <w:drawing>
          <wp:inline distT="0" distB="0" distL="0" distR="0" wp14:anchorId="43DDE7B0" wp14:editId="77D35C0C">
            <wp:extent cx="6210935" cy="761365"/>
            <wp:effectExtent l="0" t="0" r="0" b="635"/>
            <wp:docPr id="973287935" name="Рисунок 1" descr="Изображение выглядит как текст, Мультимедийное программное обеспечение, программное обеспечение,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287935" name="Рисунок 1" descr="Изображение выглядит как текст, Мультимедийное программное обеспечение, программное обеспечение, Шрифт&#10;&#10;Содержимое, созданное искусственным интеллектом, может быть неверным."/>
                    <pic:cNvPicPr/>
                  </pic:nvPicPr>
                  <pic:blipFill>
                    <a:blip r:embed="rId22"/>
                    <a:stretch>
                      <a:fillRect/>
                    </a:stretch>
                  </pic:blipFill>
                  <pic:spPr>
                    <a:xfrm>
                      <a:off x="0" y="0"/>
                      <a:ext cx="6210935" cy="761365"/>
                    </a:xfrm>
                    <a:prstGeom prst="rect">
                      <a:avLst/>
                    </a:prstGeom>
                  </pic:spPr>
                </pic:pic>
              </a:graphicData>
            </a:graphic>
          </wp:inline>
        </w:drawing>
      </w:r>
    </w:p>
    <w:p w14:paraId="15820016" w14:textId="011F64DC" w:rsidR="00A925EF" w:rsidRPr="00531BC6" w:rsidRDefault="00A925EF" w:rsidP="00A925EF">
      <w:pPr>
        <w:tabs>
          <w:tab w:val="num" w:pos="0"/>
        </w:tabs>
        <w:ind w:firstLine="720"/>
        <w:jc w:val="both"/>
        <w:rPr>
          <w:rFonts w:ascii="Times New Roman" w:hAnsi="Times New Roman" w:cs="Times New Roman"/>
        </w:rPr>
      </w:pPr>
      <w:r w:rsidRPr="00531BC6">
        <w:rPr>
          <w:rFonts w:ascii="Times New Roman" w:hAnsi="Times New Roman" w:cs="Times New Roman"/>
        </w:rPr>
        <w:t>Загрузка файла с расширением *sch</w:t>
      </w:r>
      <w:r w:rsidR="00696591" w:rsidRPr="00696591">
        <w:rPr>
          <w:rFonts w:ascii="Times New Roman" w:hAnsi="Times New Roman" w:cs="Times New Roman"/>
        </w:rPr>
        <w:t>,</w:t>
      </w:r>
      <w:r w:rsidRPr="00531BC6">
        <w:rPr>
          <w:rFonts w:ascii="Times New Roman" w:hAnsi="Times New Roman" w:cs="Times New Roman"/>
        </w:rPr>
        <w:t xml:space="preserve"> *.trn</w:t>
      </w:r>
      <w:r w:rsidR="00696591" w:rsidRPr="00696591">
        <w:rPr>
          <w:rFonts w:ascii="Times New Roman" w:hAnsi="Times New Roman" w:cs="Times New Roman"/>
        </w:rPr>
        <w:t>,</w:t>
      </w:r>
      <w:r w:rsidRPr="00531BC6">
        <w:rPr>
          <w:rFonts w:ascii="Times New Roman" w:hAnsi="Times New Roman" w:cs="Times New Roman"/>
        </w:rPr>
        <w:t xml:space="preserve"> *.anc</w:t>
      </w:r>
      <w:r w:rsidR="00696591" w:rsidRPr="00696591">
        <w:rPr>
          <w:rFonts w:ascii="Times New Roman" w:hAnsi="Times New Roman" w:cs="Times New Roman"/>
        </w:rPr>
        <w:t xml:space="preserve">, </w:t>
      </w:r>
      <w:r w:rsidR="00696591" w:rsidRPr="00531BC6">
        <w:rPr>
          <w:rFonts w:ascii="Times New Roman" w:hAnsi="Times New Roman" w:cs="Times New Roman"/>
        </w:rPr>
        <w:t>*.</w:t>
      </w:r>
      <w:r w:rsidR="00696591">
        <w:rPr>
          <w:rFonts w:ascii="Times New Roman" w:hAnsi="Times New Roman" w:cs="Times New Roman"/>
          <w:lang w:val="en-US"/>
        </w:rPr>
        <w:t>grf</w:t>
      </w:r>
      <w:r w:rsidR="00C5316E" w:rsidRPr="00531BC6">
        <w:rPr>
          <w:rFonts w:ascii="Times New Roman" w:hAnsi="Times New Roman" w:cs="Times New Roman"/>
        </w:rPr>
        <w:t xml:space="preserve"> и тд, для которых в настройках задан шаблон</w:t>
      </w:r>
      <w:r w:rsidRPr="00531BC6">
        <w:rPr>
          <w:rFonts w:ascii="Times New Roman" w:hAnsi="Times New Roman" w:cs="Times New Roman"/>
        </w:rPr>
        <w:t xml:space="preserve">. </w:t>
      </w:r>
      <w:r w:rsidR="00AB7AED" w:rsidRPr="00531BC6">
        <w:rPr>
          <w:rFonts w:ascii="Times New Roman" w:hAnsi="Times New Roman" w:cs="Times New Roman"/>
        </w:rPr>
        <w:t>Используется, например</w:t>
      </w:r>
      <w:r w:rsidR="00AF1C31">
        <w:rPr>
          <w:rFonts w:ascii="Times New Roman" w:hAnsi="Times New Roman" w:cs="Times New Roman"/>
        </w:rPr>
        <w:t>,</w:t>
      </w:r>
      <w:r w:rsidRPr="00531BC6">
        <w:rPr>
          <w:rFonts w:ascii="Times New Roman" w:hAnsi="Times New Roman" w:cs="Times New Roman"/>
        </w:rPr>
        <w:t xml:space="preserve"> для загрузки файла сечения</w:t>
      </w:r>
      <w:r w:rsidR="00414BB3" w:rsidRPr="00531BC6">
        <w:rPr>
          <w:rFonts w:ascii="Times New Roman" w:hAnsi="Times New Roman" w:cs="Times New Roman"/>
        </w:rPr>
        <w:t>.</w:t>
      </w:r>
    </w:p>
    <w:p w14:paraId="4433E26B" w14:textId="77777777" w:rsidR="00A925EF" w:rsidRPr="00531BC6" w:rsidRDefault="00A925EF" w:rsidP="002850C9">
      <w:pPr>
        <w:tabs>
          <w:tab w:val="num" w:pos="0"/>
        </w:tabs>
        <w:spacing w:after="0"/>
        <w:ind w:firstLine="720"/>
        <w:jc w:val="both"/>
        <w:rPr>
          <w:rFonts w:ascii="Times New Roman" w:hAnsi="Times New Roman" w:cs="Times New Roman"/>
        </w:rPr>
      </w:pPr>
    </w:p>
    <w:p w14:paraId="0A24FBB2" w14:textId="77777777" w:rsidR="00A925EF" w:rsidRPr="00531BC6" w:rsidRDefault="00A925EF" w:rsidP="002850C9">
      <w:pPr>
        <w:tabs>
          <w:tab w:val="num" w:pos="0"/>
        </w:tabs>
        <w:spacing w:after="0"/>
        <w:ind w:firstLine="720"/>
        <w:jc w:val="both"/>
        <w:rPr>
          <w:rFonts w:ascii="Times New Roman" w:hAnsi="Times New Roman" w:cs="Times New Roman"/>
        </w:rPr>
      </w:pPr>
    </w:p>
    <w:p w14:paraId="23A4772B" w14:textId="1250A2E0" w:rsidR="000D447F" w:rsidRPr="00531BC6" w:rsidRDefault="000D447F" w:rsidP="002850C9">
      <w:pPr>
        <w:pStyle w:val="2"/>
        <w:tabs>
          <w:tab w:val="num" w:pos="0"/>
          <w:tab w:val="num" w:pos="1918"/>
        </w:tabs>
        <w:spacing w:before="0" w:after="0" w:line="276" w:lineRule="auto"/>
        <w:ind w:left="0"/>
        <w:jc w:val="both"/>
        <w:rPr>
          <w:rFonts w:cs="Times New Roman"/>
        </w:rPr>
      </w:pPr>
      <w:bookmarkStart w:id="17" w:name="_Toc222324171"/>
      <w:r w:rsidRPr="00531BC6">
        <w:rPr>
          <w:rFonts w:cs="Times New Roman"/>
          <w:bCs/>
        </w:rPr>
        <w:t xml:space="preserve">Импорт из </w:t>
      </w:r>
      <w:r w:rsidR="008D5F0F" w:rsidRPr="00531BC6">
        <w:rPr>
          <w:rFonts w:cs="Times New Roman"/>
          <w:bCs/>
        </w:rPr>
        <w:t>РМ</w:t>
      </w:r>
      <w:bookmarkEnd w:id="17"/>
    </w:p>
    <w:p w14:paraId="3CDA0ADC" w14:textId="77777777" w:rsidR="000D447F" w:rsidRPr="00531BC6" w:rsidRDefault="00A37793"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Импорт</w:t>
      </w:r>
      <w:r w:rsidR="000D447F" w:rsidRPr="00531BC6">
        <w:rPr>
          <w:rFonts w:ascii="Times New Roman" w:hAnsi="Times New Roman" w:cs="Times New Roman"/>
        </w:rPr>
        <w:t xml:space="preserve"> данных</w:t>
      </w:r>
      <w:r w:rsidRPr="00531BC6">
        <w:rPr>
          <w:rFonts w:ascii="Times New Roman" w:hAnsi="Times New Roman" w:cs="Times New Roman"/>
        </w:rPr>
        <w:t xml:space="preserve"> из моделей можно задать</w:t>
      </w:r>
      <w:r w:rsidR="000D447F" w:rsidRPr="00531BC6">
        <w:rPr>
          <w:rFonts w:ascii="Times New Roman" w:hAnsi="Times New Roman" w:cs="Times New Roman"/>
        </w:rPr>
        <w:t xml:space="preserve"> тремя способами:</w:t>
      </w:r>
    </w:p>
    <w:p w14:paraId="384ABA14" w14:textId="070290EA" w:rsidR="000D447F" w:rsidRPr="00531BC6" w:rsidRDefault="00A37793">
      <w:pPr>
        <w:pStyle w:val="a3"/>
        <w:numPr>
          <w:ilvl w:val="0"/>
          <w:numId w:val="8"/>
        </w:numPr>
        <w:tabs>
          <w:tab w:val="num" w:pos="0"/>
        </w:tabs>
        <w:spacing w:after="0"/>
        <w:jc w:val="both"/>
        <w:rPr>
          <w:rFonts w:ascii="Times New Roman" w:hAnsi="Times New Roman" w:cs="Times New Roman"/>
          <w:noProof/>
        </w:rPr>
      </w:pPr>
      <w:r w:rsidRPr="00531BC6">
        <w:rPr>
          <w:rFonts w:ascii="Times New Roman" w:hAnsi="Times New Roman" w:cs="Times New Roman"/>
        </w:rPr>
        <w:t xml:space="preserve">в файле </w:t>
      </w:r>
      <w:r w:rsidR="003651CA" w:rsidRPr="003651CA">
        <w:rPr>
          <w:rFonts w:ascii="Times New Roman" w:hAnsi="Times New Roman" w:cs="Times New Roman"/>
        </w:rPr>
        <w:t xml:space="preserve">Excel </w:t>
      </w:r>
      <w:r w:rsidRPr="00531BC6">
        <w:rPr>
          <w:rFonts w:ascii="Times New Roman" w:hAnsi="Times New Roman" w:cs="Times New Roman"/>
        </w:rPr>
        <w:t xml:space="preserve">«импорт из </w:t>
      </w:r>
      <w:r w:rsidR="00BB084A" w:rsidRPr="00531BC6">
        <w:rPr>
          <w:rFonts w:ascii="Times New Roman" w:hAnsi="Times New Roman" w:cs="Times New Roman"/>
        </w:rPr>
        <w:t>РМ</w:t>
      </w:r>
      <w:r w:rsidRPr="00531BC6">
        <w:rPr>
          <w:rFonts w:ascii="Times New Roman" w:hAnsi="Times New Roman" w:cs="Times New Roman"/>
        </w:rPr>
        <w:t xml:space="preserve">», </w:t>
      </w:r>
    </w:p>
    <w:p w14:paraId="6D54847F" w14:textId="0959A9F3" w:rsidR="000D447F" w:rsidRPr="00531BC6" w:rsidRDefault="000D447F">
      <w:pPr>
        <w:pStyle w:val="a3"/>
        <w:numPr>
          <w:ilvl w:val="0"/>
          <w:numId w:val="8"/>
        </w:numPr>
        <w:tabs>
          <w:tab w:val="num" w:pos="0"/>
        </w:tabs>
        <w:spacing w:after="0"/>
        <w:jc w:val="both"/>
        <w:rPr>
          <w:rFonts w:ascii="Times New Roman" w:hAnsi="Times New Roman" w:cs="Times New Roman"/>
          <w:noProof/>
        </w:rPr>
      </w:pPr>
      <w:r w:rsidRPr="00531BC6">
        <w:rPr>
          <w:rFonts w:ascii="Times New Roman" w:hAnsi="Times New Roman" w:cs="Times New Roman"/>
        </w:rPr>
        <w:t xml:space="preserve">в текстовом виде (раздел </w:t>
      </w:r>
      <w:r w:rsidR="001B5E24">
        <w:rPr>
          <w:rFonts w:ascii="Times New Roman" w:hAnsi="Times New Roman" w:cs="Times New Roman"/>
        </w:rPr>
        <w:t>3</w:t>
      </w:r>
      <w:r w:rsidRPr="00531BC6">
        <w:rPr>
          <w:rFonts w:ascii="Times New Roman" w:hAnsi="Times New Roman" w:cs="Times New Roman"/>
        </w:rPr>
        <w:t>.</w:t>
      </w:r>
      <w:r w:rsidR="001B5E24">
        <w:rPr>
          <w:rFonts w:ascii="Times New Roman" w:hAnsi="Times New Roman" w:cs="Times New Roman"/>
        </w:rPr>
        <w:t>6</w:t>
      </w:r>
      <w:r w:rsidRPr="00531BC6">
        <w:rPr>
          <w:rFonts w:ascii="Times New Roman" w:hAnsi="Times New Roman" w:cs="Times New Roman"/>
        </w:rPr>
        <w:t>);</w:t>
      </w:r>
    </w:p>
    <w:p w14:paraId="3812D3D0" w14:textId="78D9C448" w:rsidR="000D447F" w:rsidRPr="00531BC6" w:rsidRDefault="000D447F">
      <w:pPr>
        <w:pStyle w:val="a3"/>
        <w:numPr>
          <w:ilvl w:val="0"/>
          <w:numId w:val="8"/>
        </w:numPr>
        <w:tabs>
          <w:tab w:val="num" w:pos="0"/>
        </w:tabs>
        <w:spacing w:after="0"/>
        <w:jc w:val="both"/>
        <w:rPr>
          <w:rFonts w:ascii="Times New Roman" w:hAnsi="Times New Roman" w:cs="Times New Roman"/>
          <w:noProof/>
        </w:rPr>
      </w:pPr>
      <w:r w:rsidRPr="00531BC6">
        <w:rPr>
          <w:rFonts w:ascii="Times New Roman" w:hAnsi="Times New Roman" w:cs="Times New Roman"/>
        </w:rPr>
        <w:t xml:space="preserve">на </w:t>
      </w:r>
      <w:r w:rsidR="00A37793" w:rsidRPr="00531BC6">
        <w:rPr>
          <w:rFonts w:ascii="Times New Roman" w:hAnsi="Times New Roman" w:cs="Times New Roman"/>
        </w:rPr>
        <w:t>форме</w:t>
      </w:r>
      <w:r w:rsidR="00BB084A" w:rsidRPr="00531BC6">
        <w:rPr>
          <w:rFonts w:ascii="Times New Roman" w:hAnsi="Times New Roman" w:cs="Times New Roman"/>
        </w:rPr>
        <w:t xml:space="preserve"> «импорт из РМ»</w:t>
      </w:r>
      <w:r w:rsidR="00A37793" w:rsidRPr="00531BC6">
        <w:rPr>
          <w:rFonts w:ascii="Times New Roman" w:hAnsi="Times New Roman" w:cs="Times New Roman"/>
        </w:rPr>
        <w:t>:</w:t>
      </w:r>
    </w:p>
    <w:p w14:paraId="35656172" w14:textId="34033CBC" w:rsidR="00A37793" w:rsidRPr="00531BC6" w:rsidRDefault="00251A15" w:rsidP="002850C9">
      <w:pPr>
        <w:pStyle w:val="a3"/>
        <w:tabs>
          <w:tab w:val="num" w:pos="0"/>
        </w:tabs>
        <w:spacing w:after="0"/>
        <w:ind w:left="0"/>
        <w:jc w:val="both"/>
        <w:rPr>
          <w:rFonts w:ascii="Times New Roman" w:hAnsi="Times New Roman" w:cs="Times New Roman"/>
          <w:noProof/>
        </w:rPr>
      </w:pPr>
      <w:r w:rsidRPr="00251A15">
        <w:rPr>
          <w:rFonts w:ascii="Times New Roman" w:hAnsi="Times New Roman" w:cs="Times New Roman"/>
          <w:noProof/>
        </w:rPr>
        <w:drawing>
          <wp:inline distT="0" distB="0" distL="0" distR="0" wp14:anchorId="7B3DBD4D" wp14:editId="73AC4B28">
            <wp:extent cx="6210935" cy="2644140"/>
            <wp:effectExtent l="0" t="0" r="0" b="3810"/>
            <wp:docPr id="21472465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46560" name=""/>
                    <pic:cNvPicPr/>
                  </pic:nvPicPr>
                  <pic:blipFill>
                    <a:blip r:embed="rId23"/>
                    <a:stretch>
                      <a:fillRect/>
                    </a:stretch>
                  </pic:blipFill>
                  <pic:spPr>
                    <a:xfrm>
                      <a:off x="0" y="0"/>
                      <a:ext cx="6210935" cy="2644140"/>
                    </a:xfrm>
                    <a:prstGeom prst="rect">
                      <a:avLst/>
                    </a:prstGeom>
                  </pic:spPr>
                </pic:pic>
              </a:graphicData>
            </a:graphic>
          </wp:inline>
        </w:drawing>
      </w:r>
    </w:p>
    <w:p w14:paraId="002B0FEF" w14:textId="2DD002C1" w:rsidR="00A41965" w:rsidRPr="00531BC6" w:rsidRDefault="005C375F" w:rsidP="00C72B73">
      <w:pPr>
        <w:tabs>
          <w:tab w:val="num" w:pos="0"/>
        </w:tabs>
        <w:spacing w:after="0"/>
        <w:ind w:firstLine="720"/>
        <w:jc w:val="both"/>
        <w:rPr>
          <w:rFonts w:ascii="Times New Roman" w:hAnsi="Times New Roman" w:cs="Times New Roman"/>
          <w:noProof/>
        </w:rPr>
      </w:pPr>
      <w:r w:rsidRPr="00531BC6">
        <w:rPr>
          <w:rFonts w:ascii="Times New Roman" w:hAnsi="Times New Roman" w:cs="Times New Roman"/>
          <w:b/>
          <w:bCs/>
          <w:noProof/>
        </w:rPr>
        <w:t>П</w:t>
      </w:r>
      <w:r w:rsidR="00B71DB3" w:rsidRPr="00531BC6">
        <w:rPr>
          <w:rFonts w:ascii="Times New Roman" w:hAnsi="Times New Roman" w:cs="Times New Roman"/>
          <w:b/>
          <w:bCs/>
          <w:noProof/>
        </w:rPr>
        <w:t>а</w:t>
      </w:r>
      <w:r w:rsidRPr="00531BC6">
        <w:rPr>
          <w:rFonts w:ascii="Times New Roman" w:hAnsi="Times New Roman" w:cs="Times New Roman"/>
          <w:b/>
          <w:bCs/>
          <w:noProof/>
        </w:rPr>
        <w:t>раметры</w:t>
      </w:r>
      <w:r w:rsidR="00A41965" w:rsidRPr="00531BC6">
        <w:rPr>
          <w:rFonts w:ascii="Times New Roman" w:hAnsi="Times New Roman" w:cs="Times New Roman"/>
          <w:b/>
          <w:bCs/>
          <w:noProof/>
        </w:rPr>
        <w:t xml:space="preserve"> </w:t>
      </w:r>
      <w:r w:rsidR="00A41965" w:rsidRPr="00531BC6">
        <w:rPr>
          <w:rFonts w:ascii="Times New Roman" w:hAnsi="Times New Roman" w:cs="Times New Roman"/>
          <w:noProof/>
        </w:rPr>
        <w:t>(перечень полей, например «</w:t>
      </w:r>
      <w:r w:rsidR="00A41965" w:rsidRPr="00531BC6">
        <w:rPr>
          <w:rFonts w:ascii="Times New Roman" w:hAnsi="Times New Roman" w:cs="Times New Roman"/>
          <w:noProof/>
          <w:lang w:val="en-US"/>
        </w:rPr>
        <w:t>uhom</w:t>
      </w:r>
      <w:r w:rsidR="00A41965" w:rsidRPr="00531BC6">
        <w:rPr>
          <w:rFonts w:ascii="Times New Roman" w:hAnsi="Times New Roman" w:cs="Times New Roman"/>
          <w:noProof/>
        </w:rPr>
        <w:t>,</w:t>
      </w:r>
      <w:r w:rsidR="00A41965" w:rsidRPr="00531BC6">
        <w:rPr>
          <w:rFonts w:ascii="Times New Roman" w:hAnsi="Times New Roman" w:cs="Times New Roman"/>
          <w:noProof/>
          <w:lang w:val="en-US"/>
        </w:rPr>
        <w:t>umin</w:t>
      </w:r>
      <w:r w:rsidR="00A41965" w:rsidRPr="00531BC6">
        <w:rPr>
          <w:rFonts w:ascii="Times New Roman" w:hAnsi="Times New Roman" w:cs="Times New Roman"/>
          <w:noProof/>
        </w:rPr>
        <w:t>»)</w:t>
      </w:r>
      <w:r w:rsidRPr="00531BC6">
        <w:rPr>
          <w:rFonts w:ascii="Times New Roman" w:hAnsi="Times New Roman" w:cs="Times New Roman"/>
          <w:noProof/>
        </w:rPr>
        <w:t xml:space="preserve">: если поле не заполнено, то </w:t>
      </w:r>
      <w:r w:rsidR="00C72B73" w:rsidRPr="00531BC6">
        <w:rPr>
          <w:rFonts w:ascii="Times New Roman" w:hAnsi="Times New Roman" w:cs="Times New Roman"/>
          <w:noProof/>
        </w:rPr>
        <w:t>импортируются все поля</w:t>
      </w:r>
      <w:r w:rsidRPr="00531BC6">
        <w:rPr>
          <w:rFonts w:ascii="Times New Roman" w:hAnsi="Times New Roman" w:cs="Times New Roman"/>
          <w:noProof/>
        </w:rPr>
        <w:t xml:space="preserve"> в таблице, кроме полей</w:t>
      </w:r>
      <w:r w:rsidR="00AF1C31">
        <w:rPr>
          <w:rFonts w:ascii="Times New Roman" w:hAnsi="Times New Roman" w:cs="Times New Roman"/>
          <w:noProof/>
        </w:rPr>
        <w:t>,</w:t>
      </w:r>
      <w:r w:rsidR="00A41965" w:rsidRPr="00531BC6">
        <w:rPr>
          <w:rFonts w:ascii="Times New Roman" w:hAnsi="Times New Roman" w:cs="Times New Roman"/>
          <w:noProof/>
        </w:rPr>
        <w:t xml:space="preserve"> начинающихся с «_»</w:t>
      </w:r>
      <w:r w:rsidR="00ED427E" w:rsidRPr="00531BC6">
        <w:rPr>
          <w:rFonts w:ascii="Times New Roman" w:hAnsi="Times New Roman" w:cs="Times New Roman"/>
          <w:noProof/>
        </w:rPr>
        <w:t xml:space="preserve"> и «</w:t>
      </w:r>
      <w:r w:rsidR="00ED427E" w:rsidRPr="00531BC6">
        <w:rPr>
          <w:rFonts w:ascii="Times New Roman" w:hAnsi="Times New Roman" w:cs="Times New Roman"/>
          <w:noProof/>
          <w:lang w:val="en-US"/>
        </w:rPr>
        <w:t>ti</w:t>
      </w:r>
      <w:r w:rsidR="00ED427E" w:rsidRPr="00531BC6">
        <w:rPr>
          <w:rFonts w:ascii="Times New Roman" w:hAnsi="Times New Roman" w:cs="Times New Roman"/>
          <w:noProof/>
        </w:rPr>
        <w:t>_»</w:t>
      </w:r>
      <w:r w:rsidR="00A41965" w:rsidRPr="00531BC6">
        <w:rPr>
          <w:rFonts w:ascii="Times New Roman" w:hAnsi="Times New Roman" w:cs="Times New Roman"/>
          <w:noProof/>
        </w:rPr>
        <w:t xml:space="preserve">. Если </w:t>
      </w:r>
      <w:r w:rsidR="001F4F1A" w:rsidRPr="001F4F1A">
        <w:rPr>
          <w:rFonts w:ascii="Times New Roman" w:hAnsi="Times New Roman" w:cs="Times New Roman"/>
          <w:noProof/>
        </w:rPr>
        <w:t xml:space="preserve">необходимо </w:t>
      </w:r>
      <w:r w:rsidR="00A41965" w:rsidRPr="00531BC6">
        <w:rPr>
          <w:rFonts w:ascii="Times New Roman" w:hAnsi="Times New Roman" w:cs="Times New Roman"/>
          <w:noProof/>
        </w:rPr>
        <w:t>импортировать</w:t>
      </w:r>
      <w:r w:rsidR="00ED427E" w:rsidRPr="00531BC6">
        <w:rPr>
          <w:rFonts w:ascii="Times New Roman" w:hAnsi="Times New Roman" w:cs="Times New Roman"/>
          <w:noProof/>
        </w:rPr>
        <w:t xml:space="preserve"> эти</w:t>
      </w:r>
      <w:r w:rsidR="00A41965" w:rsidRPr="00531BC6">
        <w:rPr>
          <w:rFonts w:ascii="Times New Roman" w:hAnsi="Times New Roman" w:cs="Times New Roman"/>
          <w:noProof/>
        </w:rPr>
        <w:t xml:space="preserve"> поля, то их </w:t>
      </w:r>
      <w:r w:rsidR="001F4F1A" w:rsidRPr="001F4F1A">
        <w:rPr>
          <w:rFonts w:ascii="Times New Roman" w:hAnsi="Times New Roman" w:cs="Times New Roman"/>
          <w:noProof/>
        </w:rPr>
        <w:t xml:space="preserve">необходимо </w:t>
      </w:r>
      <w:r w:rsidR="00A41965" w:rsidRPr="00531BC6">
        <w:rPr>
          <w:rFonts w:ascii="Times New Roman" w:hAnsi="Times New Roman" w:cs="Times New Roman"/>
          <w:noProof/>
        </w:rPr>
        <w:t>явно прописать.</w:t>
      </w:r>
    </w:p>
    <w:p w14:paraId="6DE2486B" w14:textId="5DCE2BE9" w:rsidR="00A41965" w:rsidRPr="00531BC6" w:rsidRDefault="00A41965" w:rsidP="002850C9">
      <w:pPr>
        <w:tabs>
          <w:tab w:val="num" w:pos="0"/>
        </w:tabs>
        <w:spacing w:after="0"/>
        <w:ind w:firstLine="720"/>
        <w:jc w:val="both"/>
        <w:rPr>
          <w:rFonts w:ascii="Times New Roman" w:hAnsi="Times New Roman" w:cs="Times New Roman"/>
          <w:noProof/>
        </w:rPr>
      </w:pPr>
      <w:r w:rsidRPr="00531BC6">
        <w:rPr>
          <w:rFonts w:ascii="Times New Roman" w:hAnsi="Times New Roman" w:cs="Times New Roman"/>
          <w:noProof/>
        </w:rPr>
        <w:t xml:space="preserve">В поле </w:t>
      </w:r>
      <w:r w:rsidRPr="00531BC6">
        <w:rPr>
          <w:rFonts w:ascii="Times New Roman" w:hAnsi="Times New Roman" w:cs="Times New Roman"/>
          <w:b/>
          <w:bCs/>
          <w:noProof/>
        </w:rPr>
        <w:t>таблица</w:t>
      </w:r>
      <w:r w:rsidRPr="00531BC6">
        <w:rPr>
          <w:rFonts w:ascii="Times New Roman" w:hAnsi="Times New Roman" w:cs="Times New Roman"/>
          <w:noProof/>
        </w:rPr>
        <w:t xml:space="preserve"> можно указать несколько таблиц, например «node,vetv,Generator». В этом случае </w:t>
      </w:r>
      <w:r w:rsidR="001F4F1A" w:rsidRPr="001F4F1A">
        <w:rPr>
          <w:rFonts w:ascii="Times New Roman" w:hAnsi="Times New Roman" w:cs="Times New Roman"/>
          <w:noProof/>
        </w:rPr>
        <w:t xml:space="preserve">необходимо </w:t>
      </w:r>
      <w:r w:rsidRPr="00531BC6">
        <w:rPr>
          <w:rFonts w:ascii="Times New Roman" w:hAnsi="Times New Roman" w:cs="Times New Roman"/>
          <w:noProof/>
        </w:rPr>
        <w:t>указать общие поля для таблиц или оставить пустыми</w:t>
      </w:r>
      <w:r w:rsidR="003D22C0" w:rsidRPr="00531BC6">
        <w:rPr>
          <w:rFonts w:ascii="Times New Roman" w:hAnsi="Times New Roman" w:cs="Times New Roman"/>
          <w:noProof/>
        </w:rPr>
        <w:t xml:space="preserve"> (все имеющиеся поля в соответствующих таблицах)</w:t>
      </w:r>
      <w:r w:rsidRPr="00531BC6">
        <w:rPr>
          <w:rFonts w:ascii="Times New Roman" w:hAnsi="Times New Roman" w:cs="Times New Roman"/>
          <w:noProof/>
        </w:rPr>
        <w:t>.</w:t>
      </w:r>
    </w:p>
    <w:p w14:paraId="325954D0" w14:textId="582E6116" w:rsidR="00A41965" w:rsidRPr="00531BC6" w:rsidRDefault="00A41965" w:rsidP="002850C9">
      <w:pPr>
        <w:tabs>
          <w:tab w:val="num" w:pos="0"/>
        </w:tabs>
        <w:spacing w:after="0"/>
        <w:ind w:firstLine="720"/>
        <w:jc w:val="both"/>
        <w:rPr>
          <w:rFonts w:ascii="Times New Roman" w:hAnsi="Times New Roman" w:cs="Times New Roman"/>
          <w:noProof/>
        </w:rPr>
      </w:pPr>
      <w:r w:rsidRPr="00531BC6">
        <w:rPr>
          <w:rFonts w:ascii="Times New Roman" w:hAnsi="Times New Roman" w:cs="Times New Roman"/>
          <w:b/>
          <w:bCs/>
          <w:noProof/>
        </w:rPr>
        <w:t>Выборка</w:t>
      </w:r>
      <w:r w:rsidRPr="00531BC6">
        <w:rPr>
          <w:rFonts w:ascii="Times New Roman" w:hAnsi="Times New Roman" w:cs="Times New Roman"/>
          <w:noProof/>
        </w:rPr>
        <w:t xml:space="preserve">: </w:t>
      </w:r>
      <w:r w:rsidR="00F40196" w:rsidRPr="00531BC6">
        <w:rPr>
          <w:rFonts w:ascii="Times New Roman" w:hAnsi="Times New Roman" w:cs="Times New Roman"/>
          <w:noProof/>
        </w:rPr>
        <w:t>если поле не заполнено, то импортируются все строки таблицы</w:t>
      </w:r>
      <w:r w:rsidRPr="00531BC6">
        <w:rPr>
          <w:rFonts w:ascii="Times New Roman" w:hAnsi="Times New Roman" w:cs="Times New Roman"/>
          <w:noProof/>
        </w:rPr>
        <w:t>.</w:t>
      </w:r>
    </w:p>
    <w:p w14:paraId="363ECEB6" w14:textId="77777777" w:rsidR="000D447F" w:rsidRPr="00531BC6" w:rsidRDefault="000D447F" w:rsidP="002850C9">
      <w:pPr>
        <w:tabs>
          <w:tab w:val="num" w:pos="0"/>
        </w:tabs>
        <w:spacing w:after="0"/>
        <w:ind w:firstLine="720"/>
        <w:jc w:val="both"/>
        <w:rPr>
          <w:rFonts w:ascii="Times New Roman" w:hAnsi="Times New Roman" w:cs="Times New Roman"/>
          <w:noProof/>
        </w:rPr>
      </w:pPr>
    </w:p>
    <w:p w14:paraId="3AE6EE8D" w14:textId="44FDD982" w:rsidR="00683F4C" w:rsidRPr="00531BC6" w:rsidRDefault="007D0A03" w:rsidP="002850C9">
      <w:pPr>
        <w:pStyle w:val="2"/>
        <w:tabs>
          <w:tab w:val="num" w:pos="0"/>
          <w:tab w:val="num" w:pos="1918"/>
        </w:tabs>
        <w:spacing w:before="0" w:after="0" w:line="276" w:lineRule="auto"/>
        <w:ind w:left="0"/>
        <w:jc w:val="both"/>
        <w:rPr>
          <w:rFonts w:cs="Times New Roman"/>
        </w:rPr>
      </w:pPr>
      <w:r w:rsidRPr="007D0A03">
        <w:rPr>
          <w:rFonts w:cs="Times New Roman"/>
        </w:rPr>
        <w:lastRenderedPageBreak/>
        <w:t>Изменение РМ (в текстовом формате)</w:t>
      </w:r>
    </w:p>
    <w:p w14:paraId="09D60F0B" w14:textId="43331B36" w:rsidR="00683F4C" w:rsidRPr="00531BC6" w:rsidRDefault="00683F4C"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lang w:eastAsia="ru-RU"/>
        </w:rPr>
        <w:t>Каждая инструкция начинается с новой строки.</w:t>
      </w:r>
    </w:p>
    <w:p w14:paraId="3675E081" w14:textId="4276C42C" w:rsidR="00683F4C" w:rsidRPr="00531BC6" w:rsidRDefault="00AB4E8A" w:rsidP="002850C9">
      <w:pPr>
        <w:tabs>
          <w:tab w:val="num" w:pos="0"/>
        </w:tabs>
        <w:spacing w:after="0"/>
        <w:ind w:firstLine="720"/>
        <w:jc w:val="both"/>
        <w:rPr>
          <w:rFonts w:ascii="Times New Roman" w:hAnsi="Times New Roman" w:cs="Times New Roman"/>
          <w:lang w:eastAsia="ru-RU"/>
        </w:rPr>
      </w:pPr>
      <w:r w:rsidRPr="00AB4E8A">
        <w:rPr>
          <w:rFonts w:ascii="Times New Roman" w:hAnsi="Times New Roman" w:cs="Times New Roman"/>
          <w:lang w:eastAsia="ru-RU"/>
        </w:rPr>
        <w:t>После знака решётки «#» текст не выполняется</w:t>
      </w:r>
      <w:r w:rsidR="00683F4C" w:rsidRPr="00531BC6">
        <w:rPr>
          <w:rFonts w:ascii="Times New Roman" w:hAnsi="Times New Roman" w:cs="Times New Roman"/>
          <w:lang w:eastAsia="ru-RU"/>
        </w:rPr>
        <w:t>.</w:t>
      </w:r>
    </w:p>
    <w:p w14:paraId="65D8FAC5" w14:textId="77777777" w:rsidR="0049004D" w:rsidRPr="00531BC6" w:rsidRDefault="0049004D" w:rsidP="0049004D">
      <w:pPr>
        <w:tabs>
          <w:tab w:val="num" w:pos="0"/>
        </w:tabs>
        <w:spacing w:after="0"/>
        <w:ind w:firstLine="720"/>
        <w:jc w:val="both"/>
        <w:rPr>
          <w:rFonts w:ascii="Times New Roman" w:hAnsi="Times New Roman" w:cs="Times New Roman"/>
        </w:rPr>
      </w:pPr>
      <w:r w:rsidRPr="00531BC6">
        <w:rPr>
          <w:rFonts w:ascii="Times New Roman" w:hAnsi="Times New Roman" w:cs="Times New Roman"/>
        </w:rPr>
        <w:t>При нажатии на поле ввода правой кнопкой мыши открывается меню с подсказками. При выборе пункта меню соответствующий текст вставляется на поле ввода в место, где установлен курсор.</w:t>
      </w:r>
    </w:p>
    <w:p w14:paraId="28180D2D" w14:textId="77777777" w:rsidR="0049004D" w:rsidRPr="00531BC6" w:rsidRDefault="0049004D" w:rsidP="002850C9">
      <w:pPr>
        <w:tabs>
          <w:tab w:val="num" w:pos="0"/>
        </w:tabs>
        <w:spacing w:after="0"/>
        <w:ind w:firstLine="720"/>
        <w:jc w:val="both"/>
        <w:rPr>
          <w:rFonts w:ascii="Times New Roman" w:hAnsi="Times New Roman" w:cs="Times New Roman"/>
          <w:lang w:eastAsia="ru-RU"/>
        </w:rPr>
      </w:pPr>
    </w:p>
    <w:p w14:paraId="705D04A3" w14:textId="022DA6CE" w:rsidR="0049004D" w:rsidRPr="00531BC6" w:rsidRDefault="00251A15" w:rsidP="0049004D">
      <w:pPr>
        <w:tabs>
          <w:tab w:val="num" w:pos="0"/>
        </w:tabs>
        <w:spacing w:after="0"/>
        <w:jc w:val="both"/>
        <w:rPr>
          <w:rFonts w:ascii="Times New Roman" w:hAnsi="Times New Roman" w:cs="Times New Roman"/>
          <w:lang w:eastAsia="ru-RU"/>
        </w:rPr>
      </w:pPr>
      <w:r w:rsidRPr="00251A15">
        <w:rPr>
          <w:rFonts w:ascii="Times New Roman" w:hAnsi="Times New Roman" w:cs="Times New Roman"/>
          <w:noProof/>
          <w:lang w:eastAsia="ru-RU"/>
        </w:rPr>
        <w:drawing>
          <wp:inline distT="0" distB="0" distL="0" distR="0" wp14:anchorId="2C64D5AC" wp14:editId="5D240A4C">
            <wp:extent cx="6210935" cy="2242820"/>
            <wp:effectExtent l="0" t="0" r="0" b="5080"/>
            <wp:docPr id="1176788109" name="Рисунок 1" descr="Изображение выглядит как текст, программное обеспечение, Мультимедийное программное обеспечение, веб-страниц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88109" name="Рисунок 1" descr="Изображение выглядит как текст, программное обеспечение, Мультимедийное программное обеспечение, веб-страница&#10;&#10;Содержимое, созданное искусственным интеллектом, может быть неверным."/>
                    <pic:cNvPicPr/>
                  </pic:nvPicPr>
                  <pic:blipFill>
                    <a:blip r:embed="rId24"/>
                    <a:stretch>
                      <a:fillRect/>
                    </a:stretch>
                  </pic:blipFill>
                  <pic:spPr>
                    <a:xfrm>
                      <a:off x="0" y="0"/>
                      <a:ext cx="6210935" cy="2242820"/>
                    </a:xfrm>
                    <a:prstGeom prst="rect">
                      <a:avLst/>
                    </a:prstGeom>
                  </pic:spPr>
                </pic:pic>
              </a:graphicData>
            </a:graphic>
          </wp:inline>
        </w:drawing>
      </w:r>
    </w:p>
    <w:p w14:paraId="3D38F6B2" w14:textId="643D20CF" w:rsidR="007776B5" w:rsidRPr="00531BC6" w:rsidRDefault="007776B5"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 </w:t>
      </w:r>
    </w:p>
    <w:p w14:paraId="2E686761" w14:textId="346C7626" w:rsidR="003A6043" w:rsidRPr="00531BC6" w:rsidRDefault="003A6043" w:rsidP="002850C9">
      <w:pPr>
        <w:pStyle w:val="3"/>
        <w:tabs>
          <w:tab w:val="num" w:pos="0"/>
          <w:tab w:val="num" w:pos="1918"/>
        </w:tabs>
        <w:spacing w:before="0" w:after="0" w:line="276" w:lineRule="auto"/>
        <w:jc w:val="both"/>
      </w:pPr>
      <w:bookmarkStart w:id="18" w:name="_Toc222324173"/>
      <w:r w:rsidRPr="00531BC6">
        <w:t>Команды</w:t>
      </w:r>
      <w:bookmarkEnd w:id="18"/>
    </w:p>
    <w:p w14:paraId="0B3238EE" w14:textId="763A7148" w:rsidR="009C7616" w:rsidRPr="00531BC6" w:rsidRDefault="00D3474C" w:rsidP="002850C9">
      <w:pPr>
        <w:pStyle w:val="4"/>
        <w:tabs>
          <w:tab w:val="num" w:pos="0"/>
          <w:tab w:val="num" w:pos="1918"/>
        </w:tabs>
        <w:spacing w:before="0" w:after="0" w:line="276" w:lineRule="auto"/>
        <w:jc w:val="both"/>
      </w:pPr>
      <w:r w:rsidRPr="00531BC6">
        <w:rPr>
          <w:szCs w:val="20"/>
        </w:rPr>
        <w:t>Команда</w:t>
      </w:r>
      <w:r w:rsidRPr="00531BC6">
        <w:t xml:space="preserve"> </w:t>
      </w:r>
      <w:r w:rsidR="009E11A7" w:rsidRPr="00531BC6">
        <w:t>«</w:t>
      </w:r>
      <w:r w:rsidR="00223658" w:rsidRPr="00531BC6">
        <w:rPr>
          <w:szCs w:val="20"/>
        </w:rPr>
        <w:t>изм</w:t>
      </w:r>
      <w:r w:rsidR="00B27662" w:rsidRPr="00531BC6">
        <w:rPr>
          <w:szCs w:val="20"/>
        </w:rPr>
        <w:t>енить</w:t>
      </w:r>
      <w:r w:rsidR="009E11A7" w:rsidRPr="00531BC6">
        <w:t>»</w:t>
      </w:r>
      <w:r w:rsidR="008F364E" w:rsidRPr="00531BC6">
        <w:rPr>
          <w:lang w:val="en-US"/>
        </w:rPr>
        <w:t>.</w:t>
      </w:r>
    </w:p>
    <w:p w14:paraId="6C87A08D" w14:textId="0EF0207C" w:rsidR="00D3474C" w:rsidRPr="00531BC6" w:rsidRDefault="009C7616"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lang w:eastAsia="ru-RU"/>
        </w:rPr>
        <w:t xml:space="preserve">Команда позволяет изменить </w:t>
      </w:r>
      <w:r w:rsidR="00223658" w:rsidRPr="00531BC6">
        <w:rPr>
          <w:rFonts w:ascii="Times New Roman" w:hAnsi="Times New Roman" w:cs="Times New Roman"/>
          <w:lang w:eastAsia="ru-RU"/>
        </w:rPr>
        <w:t xml:space="preserve">значение (или группу значений) полей в таблицах </w:t>
      </w:r>
      <w:r w:rsidR="00E520B4" w:rsidRPr="00531BC6">
        <w:rPr>
          <w:rFonts w:ascii="Times New Roman" w:hAnsi="Times New Roman" w:cs="Times New Roman"/>
        </w:rPr>
        <w:t xml:space="preserve">RastrWin3 </w:t>
      </w:r>
      <w:r w:rsidR="00D3474C" w:rsidRPr="00531BC6">
        <w:rPr>
          <w:rFonts w:ascii="Times New Roman" w:hAnsi="Times New Roman" w:cs="Times New Roman"/>
        </w:rPr>
        <w:t>в формате:</w:t>
      </w:r>
      <w:r w:rsidR="00E93AE1" w:rsidRPr="00531BC6">
        <w:rPr>
          <w:rFonts w:ascii="Times New Roman" w:hAnsi="Times New Roman" w:cs="Times New Roman"/>
        </w:rPr>
        <w:t xml:space="preserve"> [Выборка</w:t>
      </w:r>
      <w:r w:rsidR="008F364E" w:rsidRPr="00531BC6">
        <w:rPr>
          <w:rFonts w:ascii="Times New Roman" w:hAnsi="Times New Roman" w:cs="Times New Roman"/>
        </w:rPr>
        <w:t xml:space="preserve"> </w:t>
      </w:r>
      <w:r w:rsidR="00E93AE1" w:rsidRPr="00531BC6">
        <w:rPr>
          <w:rFonts w:ascii="Times New Roman" w:hAnsi="Times New Roman" w:cs="Times New Roman"/>
        </w:rPr>
        <w:t>в</w:t>
      </w:r>
      <w:r w:rsidR="008F364E" w:rsidRPr="00531BC6">
        <w:rPr>
          <w:rFonts w:ascii="Times New Roman" w:hAnsi="Times New Roman" w:cs="Times New Roman"/>
        </w:rPr>
        <w:t xml:space="preserve"> </w:t>
      </w:r>
      <w:r w:rsidR="00E93AE1" w:rsidRPr="00531BC6">
        <w:rPr>
          <w:rFonts w:ascii="Times New Roman" w:hAnsi="Times New Roman" w:cs="Times New Roman"/>
        </w:rPr>
        <w:t>таблицах</w:t>
      </w:r>
      <w:r w:rsidR="00724DF1" w:rsidRPr="00531BC6">
        <w:rPr>
          <w:rFonts w:ascii="Times New Roman" w:hAnsi="Times New Roman" w:cs="Times New Roman"/>
        </w:rPr>
        <w:t xml:space="preserve">: </w:t>
      </w:r>
      <w:r w:rsidR="00E93AE1" w:rsidRPr="00531BC6">
        <w:rPr>
          <w:rFonts w:ascii="Times New Roman" w:hAnsi="Times New Roman" w:cs="Times New Roman"/>
        </w:rPr>
        <w:t>Значение</w:t>
      </w:r>
      <w:r w:rsidR="008F364E" w:rsidRPr="00531BC6">
        <w:rPr>
          <w:rFonts w:ascii="Times New Roman" w:hAnsi="Times New Roman" w:cs="Times New Roman"/>
        </w:rPr>
        <w:t xml:space="preserve"> </w:t>
      </w:r>
      <w:r w:rsidR="00E93AE1" w:rsidRPr="00531BC6">
        <w:rPr>
          <w:rFonts w:ascii="Times New Roman" w:hAnsi="Times New Roman" w:cs="Times New Roman"/>
        </w:rPr>
        <w:t>параметр</w:t>
      </w:r>
      <w:r w:rsidR="00724DF1" w:rsidRPr="00531BC6">
        <w:rPr>
          <w:rFonts w:ascii="Times New Roman" w:hAnsi="Times New Roman" w:cs="Times New Roman"/>
        </w:rPr>
        <w:t>ов</w:t>
      </w:r>
      <w:r w:rsidR="00E93AE1" w:rsidRPr="00531BC6">
        <w:rPr>
          <w:rFonts w:ascii="Times New Roman" w:hAnsi="Times New Roman" w:cs="Times New Roman"/>
        </w:rPr>
        <w:t>].</w:t>
      </w:r>
    </w:p>
    <w:p w14:paraId="226B6FC0" w14:textId="5EF0AD6E" w:rsidR="0074150A" w:rsidRPr="00531BC6" w:rsidRDefault="0074150A"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Выборка в таблицах:</w:t>
      </w:r>
    </w:p>
    <w:p w14:paraId="5DF05017" w14:textId="470BDF8E" w:rsidR="0074150A" w:rsidRPr="00531BC6" w:rsidRDefault="0074150A"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Если несколько выборок, то указываются через </w:t>
      </w:r>
      <w:r w:rsidR="00511EE3" w:rsidRPr="00531BC6">
        <w:rPr>
          <w:rFonts w:eastAsiaTheme="minorHAnsi"/>
          <w:sz w:val="22"/>
          <w:szCs w:val="22"/>
        </w:rPr>
        <w:t xml:space="preserve">«;» </w:t>
      </w:r>
      <w:r w:rsidRPr="00531BC6">
        <w:rPr>
          <w:rFonts w:eastAsiaTheme="minorHAnsi"/>
          <w:sz w:val="22"/>
          <w:szCs w:val="22"/>
        </w:rPr>
        <w:t>(например, «</w:t>
      </w:r>
      <w:r w:rsidR="00220BB9" w:rsidRPr="00531BC6">
        <w:rPr>
          <w:rFonts w:eastAsiaTheme="minorHAnsi"/>
          <w:sz w:val="22"/>
          <w:szCs w:val="22"/>
          <w:lang w:val="en-US"/>
        </w:rPr>
        <w:t>area</w:t>
      </w:r>
      <w:r w:rsidR="00220BB9" w:rsidRPr="00531BC6">
        <w:rPr>
          <w:rFonts w:eastAsiaTheme="minorHAnsi"/>
          <w:sz w:val="22"/>
          <w:szCs w:val="22"/>
        </w:rPr>
        <w:t>.</w:t>
      </w:r>
      <w:r w:rsidRPr="00531BC6">
        <w:rPr>
          <w:rFonts w:eastAsiaTheme="minorHAnsi"/>
          <w:sz w:val="22"/>
          <w:szCs w:val="22"/>
        </w:rPr>
        <w:t>n</w:t>
      </w:r>
      <w:r w:rsidR="00F2654F" w:rsidRPr="00531BC6">
        <w:rPr>
          <w:rFonts w:eastAsiaTheme="minorHAnsi"/>
          <w:sz w:val="22"/>
          <w:szCs w:val="22"/>
          <w:lang w:val="en-US"/>
        </w:rPr>
        <w:t>o</w:t>
      </w:r>
      <w:r w:rsidRPr="00531BC6">
        <w:rPr>
          <w:rFonts w:eastAsiaTheme="minorHAnsi"/>
          <w:sz w:val="22"/>
          <w:szCs w:val="22"/>
        </w:rPr>
        <w:t>=2</w:t>
      </w:r>
      <w:r w:rsidR="00511EE3" w:rsidRPr="00531BC6">
        <w:rPr>
          <w:rFonts w:eastAsiaTheme="minorHAnsi"/>
          <w:sz w:val="22"/>
          <w:szCs w:val="22"/>
        </w:rPr>
        <w:t xml:space="preserve">; </w:t>
      </w:r>
      <w:r w:rsidR="00220BB9" w:rsidRPr="00531BC6">
        <w:rPr>
          <w:rFonts w:eastAsiaTheme="minorHAnsi"/>
          <w:sz w:val="22"/>
          <w:szCs w:val="22"/>
          <w:lang w:val="en-US"/>
        </w:rPr>
        <w:t>node</w:t>
      </w:r>
      <w:r w:rsidR="00220BB9" w:rsidRPr="00531BC6">
        <w:rPr>
          <w:rFonts w:eastAsiaTheme="minorHAnsi"/>
          <w:sz w:val="22"/>
          <w:szCs w:val="22"/>
        </w:rPr>
        <w:t>.</w:t>
      </w:r>
      <w:r w:rsidRPr="00531BC6">
        <w:rPr>
          <w:rFonts w:eastAsiaTheme="minorHAnsi"/>
          <w:sz w:val="22"/>
          <w:szCs w:val="22"/>
          <w:lang w:val="en-US"/>
        </w:rPr>
        <w:t>n</w:t>
      </w:r>
      <w:r w:rsidR="00F2654F" w:rsidRPr="00531BC6">
        <w:rPr>
          <w:rFonts w:eastAsiaTheme="minorHAnsi"/>
          <w:sz w:val="22"/>
          <w:szCs w:val="22"/>
          <w:lang w:val="en-US"/>
        </w:rPr>
        <w:t>pa</w:t>
      </w:r>
      <w:r w:rsidRPr="00531BC6">
        <w:rPr>
          <w:rFonts w:eastAsiaTheme="minorHAnsi"/>
          <w:sz w:val="22"/>
          <w:szCs w:val="22"/>
        </w:rPr>
        <w:t xml:space="preserve">=10»). </w:t>
      </w:r>
      <w:r w:rsidR="00220BB9" w:rsidRPr="00531BC6">
        <w:rPr>
          <w:rFonts w:eastAsiaTheme="minorHAnsi"/>
          <w:sz w:val="22"/>
          <w:szCs w:val="22"/>
        </w:rPr>
        <w:t xml:space="preserve">Сначала указывается </w:t>
      </w:r>
      <w:r w:rsidR="00F2654F" w:rsidRPr="00531BC6">
        <w:rPr>
          <w:rFonts w:eastAsiaTheme="minorHAnsi"/>
          <w:sz w:val="22"/>
          <w:szCs w:val="22"/>
        </w:rPr>
        <w:t>название</w:t>
      </w:r>
      <w:r w:rsidRPr="00531BC6">
        <w:rPr>
          <w:rFonts w:eastAsiaTheme="minorHAnsi"/>
          <w:sz w:val="22"/>
          <w:szCs w:val="22"/>
        </w:rPr>
        <w:t xml:space="preserve"> таблицы</w:t>
      </w:r>
      <w:r w:rsidR="00220BB9" w:rsidRPr="00531BC6">
        <w:rPr>
          <w:rFonts w:eastAsiaTheme="minorHAnsi"/>
          <w:sz w:val="22"/>
          <w:szCs w:val="22"/>
        </w:rPr>
        <w:t>, после точки выборка в таблице</w:t>
      </w:r>
      <w:r w:rsidRPr="00531BC6">
        <w:rPr>
          <w:rFonts w:eastAsiaTheme="minorHAnsi"/>
          <w:sz w:val="22"/>
          <w:szCs w:val="22"/>
        </w:rPr>
        <w:t>. Если корректировать</w:t>
      </w:r>
      <w:r w:rsidR="005605A2" w:rsidRPr="00531BC6">
        <w:rPr>
          <w:rFonts w:eastAsiaTheme="minorHAnsi"/>
          <w:sz w:val="22"/>
          <w:szCs w:val="22"/>
        </w:rPr>
        <w:t xml:space="preserve"> </w:t>
      </w:r>
      <w:r w:rsidR="001F4F1A" w:rsidRPr="001F4F1A">
        <w:rPr>
          <w:rFonts w:eastAsiaTheme="minorHAnsi"/>
          <w:sz w:val="22"/>
          <w:szCs w:val="22"/>
        </w:rPr>
        <w:t xml:space="preserve">необходимо </w:t>
      </w:r>
      <w:r w:rsidRPr="00531BC6">
        <w:rPr>
          <w:rFonts w:eastAsiaTheme="minorHAnsi"/>
          <w:sz w:val="22"/>
          <w:szCs w:val="22"/>
        </w:rPr>
        <w:t xml:space="preserve">все строки таблицы, то </w:t>
      </w:r>
      <w:r w:rsidR="001F4F1A" w:rsidRPr="001F4F1A">
        <w:rPr>
          <w:rFonts w:eastAsiaTheme="minorHAnsi"/>
          <w:sz w:val="22"/>
          <w:szCs w:val="22"/>
        </w:rPr>
        <w:t xml:space="preserve">необходимо </w:t>
      </w:r>
      <w:r w:rsidRPr="00531BC6">
        <w:rPr>
          <w:rFonts w:eastAsiaTheme="minorHAnsi"/>
          <w:sz w:val="22"/>
          <w:szCs w:val="22"/>
        </w:rPr>
        <w:t>указать только имя таблицы</w:t>
      </w:r>
      <w:r w:rsidR="00F62CD3" w:rsidRPr="00531BC6">
        <w:rPr>
          <w:rFonts w:eastAsiaTheme="minorHAnsi"/>
          <w:sz w:val="22"/>
          <w:szCs w:val="22"/>
        </w:rPr>
        <w:t>, например</w:t>
      </w:r>
      <w:r w:rsidR="00F40196" w:rsidRPr="00531BC6">
        <w:rPr>
          <w:rFonts w:eastAsiaTheme="minorHAnsi"/>
          <w:sz w:val="22"/>
          <w:szCs w:val="22"/>
        </w:rPr>
        <w:t>,</w:t>
      </w:r>
      <w:r w:rsidR="00F62CD3" w:rsidRPr="00531BC6">
        <w:rPr>
          <w:rFonts w:eastAsiaTheme="minorHAnsi"/>
          <w:sz w:val="22"/>
          <w:szCs w:val="22"/>
        </w:rPr>
        <w:t xml:space="preserve"> «</w:t>
      </w:r>
      <w:r w:rsidR="00F62CD3" w:rsidRPr="00531BC6">
        <w:rPr>
          <w:rFonts w:eastAsiaTheme="minorHAnsi"/>
          <w:sz w:val="22"/>
          <w:szCs w:val="22"/>
          <w:lang w:val="en-US"/>
        </w:rPr>
        <w:t>node</w:t>
      </w:r>
      <w:r w:rsidR="00F62CD3" w:rsidRPr="00531BC6">
        <w:rPr>
          <w:rFonts w:eastAsiaTheme="minorHAnsi"/>
          <w:sz w:val="22"/>
          <w:szCs w:val="22"/>
        </w:rPr>
        <w:t>;</w:t>
      </w:r>
      <w:r w:rsidR="00220BB9" w:rsidRPr="00531BC6">
        <w:rPr>
          <w:rFonts w:eastAsiaTheme="minorHAnsi"/>
          <w:sz w:val="22"/>
          <w:szCs w:val="22"/>
        </w:rPr>
        <w:t xml:space="preserve"> </w:t>
      </w:r>
      <w:r w:rsidR="00F62CD3" w:rsidRPr="00531BC6">
        <w:rPr>
          <w:rFonts w:eastAsiaTheme="minorHAnsi"/>
          <w:sz w:val="22"/>
          <w:szCs w:val="22"/>
          <w:lang w:val="en-US"/>
        </w:rPr>
        <w:t>vetv</w:t>
      </w:r>
      <w:r w:rsidR="00F62CD3" w:rsidRPr="00531BC6">
        <w:rPr>
          <w:rFonts w:eastAsiaTheme="minorHAnsi"/>
          <w:sz w:val="22"/>
          <w:szCs w:val="22"/>
        </w:rPr>
        <w:t>»</w:t>
      </w:r>
      <w:r w:rsidRPr="00531BC6">
        <w:rPr>
          <w:rFonts w:eastAsiaTheme="minorHAnsi"/>
          <w:sz w:val="22"/>
          <w:szCs w:val="22"/>
        </w:rPr>
        <w:t>.</w:t>
      </w:r>
    </w:p>
    <w:p w14:paraId="2F004034" w14:textId="179E3DC7" w:rsidR="004F0D80" w:rsidRPr="00531BC6" w:rsidRDefault="004F0D80"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Имя таблицы указывать</w:t>
      </w:r>
      <w:r w:rsidR="00F2654F" w:rsidRPr="00531BC6">
        <w:rPr>
          <w:rFonts w:eastAsiaTheme="minorHAnsi"/>
          <w:sz w:val="22"/>
          <w:szCs w:val="22"/>
        </w:rPr>
        <w:t xml:space="preserve"> не</w:t>
      </w:r>
      <w:r w:rsidRPr="00531BC6">
        <w:rPr>
          <w:rFonts w:eastAsiaTheme="minorHAnsi"/>
          <w:sz w:val="22"/>
          <w:szCs w:val="22"/>
        </w:rPr>
        <w:t xml:space="preserve"> </w:t>
      </w:r>
      <w:r w:rsidR="001F4F1A" w:rsidRPr="001F4F1A">
        <w:rPr>
          <w:rFonts w:eastAsiaTheme="minorHAnsi"/>
          <w:sz w:val="22"/>
          <w:szCs w:val="22"/>
        </w:rPr>
        <w:t>необходимо</w:t>
      </w:r>
      <w:r w:rsidRPr="00531BC6">
        <w:rPr>
          <w:rFonts w:eastAsiaTheme="minorHAnsi"/>
          <w:sz w:val="22"/>
          <w:szCs w:val="22"/>
        </w:rPr>
        <w:t>, е</w:t>
      </w:r>
      <w:r w:rsidR="0074150A" w:rsidRPr="00531BC6">
        <w:rPr>
          <w:rFonts w:eastAsiaTheme="minorHAnsi"/>
          <w:sz w:val="22"/>
          <w:szCs w:val="22"/>
        </w:rPr>
        <w:t>сли использ</w:t>
      </w:r>
      <w:r w:rsidR="005605A2" w:rsidRPr="00531BC6">
        <w:rPr>
          <w:rFonts w:eastAsiaTheme="minorHAnsi"/>
          <w:sz w:val="22"/>
          <w:szCs w:val="22"/>
        </w:rPr>
        <w:t>уются</w:t>
      </w:r>
      <w:r w:rsidRPr="00531BC6">
        <w:rPr>
          <w:rFonts w:eastAsiaTheme="minorHAnsi"/>
          <w:sz w:val="22"/>
          <w:szCs w:val="22"/>
        </w:rPr>
        <w:t xml:space="preserve"> следующи</w:t>
      </w:r>
      <w:r w:rsidR="005605A2" w:rsidRPr="00531BC6">
        <w:rPr>
          <w:rFonts w:eastAsiaTheme="minorHAnsi"/>
          <w:sz w:val="22"/>
          <w:szCs w:val="22"/>
        </w:rPr>
        <w:t>е</w:t>
      </w:r>
      <w:r w:rsidR="0074150A" w:rsidRPr="00531BC6">
        <w:rPr>
          <w:rFonts w:eastAsiaTheme="minorHAnsi"/>
          <w:sz w:val="22"/>
          <w:szCs w:val="22"/>
        </w:rPr>
        <w:t xml:space="preserve"> ключ</w:t>
      </w:r>
      <w:r w:rsidR="005605A2" w:rsidRPr="00531BC6">
        <w:rPr>
          <w:rFonts w:eastAsiaTheme="minorHAnsi"/>
          <w:sz w:val="22"/>
          <w:szCs w:val="22"/>
        </w:rPr>
        <w:t>и</w:t>
      </w:r>
      <w:r w:rsidRPr="00531BC6">
        <w:rPr>
          <w:rFonts w:eastAsiaTheme="minorHAnsi"/>
          <w:sz w:val="22"/>
          <w:szCs w:val="22"/>
        </w:rPr>
        <w:t>:</w:t>
      </w:r>
    </w:p>
    <w:p w14:paraId="3CBB25A6" w14:textId="3628C03D" w:rsidR="0074150A"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 xml:space="preserve">'ny' – </w:t>
      </w:r>
      <w:r w:rsidR="004F0D80" w:rsidRPr="00531BC6">
        <w:rPr>
          <w:rFonts w:eastAsiaTheme="minorHAnsi"/>
        </w:rPr>
        <w:t xml:space="preserve">таблица </w:t>
      </w:r>
      <w:r w:rsidRPr="00531BC6">
        <w:rPr>
          <w:rFonts w:eastAsiaTheme="minorHAnsi"/>
          <w:sz w:val="22"/>
          <w:szCs w:val="22"/>
        </w:rPr>
        <w:t>узлы</w:t>
      </w:r>
      <w:r w:rsidR="004F0D80" w:rsidRPr="00531BC6">
        <w:rPr>
          <w:rFonts w:eastAsiaTheme="minorHAnsi"/>
          <w:sz w:val="22"/>
          <w:szCs w:val="22"/>
          <w:lang w:val="en-US"/>
        </w:rPr>
        <w:t xml:space="preserve"> (node)</w:t>
      </w:r>
      <w:r w:rsidRPr="00531BC6">
        <w:rPr>
          <w:rFonts w:eastAsiaTheme="minorHAnsi"/>
          <w:sz w:val="22"/>
          <w:szCs w:val="22"/>
        </w:rPr>
        <w:t>;</w:t>
      </w:r>
    </w:p>
    <w:p w14:paraId="72A02A51" w14:textId="7088AE0E" w:rsidR="0074150A"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 xml:space="preserve">'Num', 'g' - </w:t>
      </w:r>
      <w:r w:rsidR="004F0D80" w:rsidRPr="00531BC6">
        <w:rPr>
          <w:rFonts w:eastAsiaTheme="minorHAnsi"/>
        </w:rPr>
        <w:t xml:space="preserve">таблица </w:t>
      </w:r>
      <w:r w:rsidRPr="00531BC6">
        <w:rPr>
          <w:rFonts w:eastAsiaTheme="minorHAnsi"/>
          <w:sz w:val="22"/>
          <w:szCs w:val="22"/>
        </w:rPr>
        <w:t>генераторы</w:t>
      </w:r>
      <w:r w:rsidR="004F0D80" w:rsidRPr="00531BC6">
        <w:rPr>
          <w:rFonts w:eastAsiaTheme="minorHAnsi"/>
          <w:sz w:val="22"/>
          <w:szCs w:val="22"/>
        </w:rPr>
        <w:t xml:space="preserve"> (</w:t>
      </w:r>
      <w:r w:rsidR="004F0D80" w:rsidRPr="00531BC6">
        <w:rPr>
          <w:rFonts w:eastAsiaTheme="minorHAnsi"/>
          <w:sz w:val="22"/>
          <w:szCs w:val="22"/>
          <w:lang w:val="en-US"/>
        </w:rPr>
        <w:t>Generator</w:t>
      </w:r>
      <w:r w:rsidR="004F0D80" w:rsidRPr="00531BC6">
        <w:rPr>
          <w:rFonts w:eastAsiaTheme="minorHAnsi"/>
          <w:sz w:val="22"/>
          <w:szCs w:val="22"/>
        </w:rPr>
        <w:t>)</w:t>
      </w:r>
      <w:r w:rsidRPr="00531BC6">
        <w:rPr>
          <w:rFonts w:eastAsiaTheme="minorHAnsi"/>
          <w:sz w:val="22"/>
          <w:szCs w:val="22"/>
        </w:rPr>
        <w:t>;</w:t>
      </w:r>
    </w:p>
    <w:p w14:paraId="05845D8A" w14:textId="092B1E0A" w:rsidR="0074150A"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'na' -</w:t>
      </w:r>
      <w:r w:rsidR="009F5F84" w:rsidRPr="00531BC6">
        <w:rPr>
          <w:rFonts w:eastAsiaTheme="minorHAnsi"/>
          <w:sz w:val="22"/>
          <w:szCs w:val="22"/>
        </w:rPr>
        <w:t xml:space="preserve"> </w:t>
      </w:r>
      <w:r w:rsidR="004F0D80" w:rsidRPr="00531BC6">
        <w:rPr>
          <w:rFonts w:eastAsiaTheme="minorHAnsi"/>
        </w:rPr>
        <w:t xml:space="preserve">таблица </w:t>
      </w:r>
      <w:r w:rsidRPr="00531BC6">
        <w:rPr>
          <w:rFonts w:eastAsiaTheme="minorHAnsi"/>
          <w:sz w:val="22"/>
          <w:szCs w:val="22"/>
        </w:rPr>
        <w:t>районы</w:t>
      </w:r>
      <w:r w:rsidR="004F0D80" w:rsidRPr="00531BC6">
        <w:rPr>
          <w:rFonts w:eastAsiaTheme="minorHAnsi"/>
          <w:sz w:val="22"/>
          <w:szCs w:val="22"/>
          <w:lang w:val="en-US"/>
        </w:rPr>
        <w:t xml:space="preserve"> (area)</w:t>
      </w:r>
      <w:r w:rsidRPr="00531BC6">
        <w:rPr>
          <w:rFonts w:eastAsiaTheme="minorHAnsi"/>
          <w:sz w:val="22"/>
          <w:szCs w:val="22"/>
        </w:rPr>
        <w:t>;</w:t>
      </w:r>
    </w:p>
    <w:p w14:paraId="42053134" w14:textId="43A3E618" w:rsidR="0074150A"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'npa' -</w:t>
      </w:r>
      <w:r w:rsidR="004F0D80" w:rsidRPr="00531BC6">
        <w:rPr>
          <w:rFonts w:eastAsiaTheme="minorHAnsi"/>
          <w:sz w:val="22"/>
          <w:szCs w:val="22"/>
        </w:rPr>
        <w:t xml:space="preserve"> </w:t>
      </w:r>
      <w:r w:rsidR="004F0D80" w:rsidRPr="00531BC6">
        <w:rPr>
          <w:rFonts w:eastAsiaTheme="minorHAnsi"/>
        </w:rPr>
        <w:t>таблица</w:t>
      </w:r>
      <w:r w:rsidRPr="00531BC6">
        <w:rPr>
          <w:rFonts w:eastAsiaTheme="minorHAnsi"/>
          <w:sz w:val="22"/>
          <w:szCs w:val="22"/>
        </w:rPr>
        <w:t xml:space="preserve"> территории</w:t>
      </w:r>
      <w:r w:rsidR="004F0D80" w:rsidRPr="00531BC6">
        <w:rPr>
          <w:rFonts w:eastAsiaTheme="minorHAnsi"/>
          <w:sz w:val="22"/>
          <w:szCs w:val="22"/>
          <w:lang w:val="en-US"/>
        </w:rPr>
        <w:t xml:space="preserve"> (area2)</w:t>
      </w:r>
      <w:r w:rsidRPr="00531BC6">
        <w:rPr>
          <w:rFonts w:eastAsiaTheme="minorHAnsi"/>
          <w:sz w:val="22"/>
          <w:szCs w:val="22"/>
        </w:rPr>
        <w:t>;</w:t>
      </w:r>
    </w:p>
    <w:p w14:paraId="5C3D68F6" w14:textId="3F1EA691" w:rsidR="0074150A"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'no' -</w:t>
      </w:r>
      <w:r w:rsidR="004F0D80" w:rsidRPr="00531BC6">
        <w:rPr>
          <w:rFonts w:eastAsiaTheme="minorHAnsi"/>
          <w:sz w:val="22"/>
          <w:szCs w:val="22"/>
        </w:rPr>
        <w:t xml:space="preserve"> </w:t>
      </w:r>
      <w:r w:rsidR="004F0D80" w:rsidRPr="00531BC6">
        <w:rPr>
          <w:rFonts w:eastAsiaTheme="minorHAnsi"/>
        </w:rPr>
        <w:t>таблица</w:t>
      </w:r>
      <w:r w:rsidRPr="00531BC6">
        <w:rPr>
          <w:rFonts w:eastAsiaTheme="minorHAnsi"/>
          <w:sz w:val="22"/>
          <w:szCs w:val="22"/>
        </w:rPr>
        <w:t xml:space="preserve"> объединения</w:t>
      </w:r>
      <w:r w:rsidR="004F0D80" w:rsidRPr="00531BC6">
        <w:rPr>
          <w:rFonts w:eastAsiaTheme="minorHAnsi"/>
          <w:sz w:val="22"/>
          <w:szCs w:val="22"/>
          <w:lang w:val="en-US"/>
        </w:rPr>
        <w:t xml:space="preserve"> (darea)</w:t>
      </w:r>
      <w:r w:rsidRPr="00531BC6">
        <w:rPr>
          <w:rFonts w:eastAsiaTheme="minorHAnsi"/>
          <w:sz w:val="22"/>
          <w:szCs w:val="22"/>
        </w:rPr>
        <w:t>;</w:t>
      </w:r>
    </w:p>
    <w:p w14:paraId="3AF093BD" w14:textId="5E8896D3" w:rsidR="0074150A"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'nga' –</w:t>
      </w:r>
      <w:r w:rsidR="004F0D80" w:rsidRPr="00531BC6">
        <w:rPr>
          <w:rFonts w:eastAsiaTheme="minorHAnsi"/>
          <w:sz w:val="22"/>
          <w:szCs w:val="22"/>
        </w:rPr>
        <w:t xml:space="preserve"> </w:t>
      </w:r>
      <w:r w:rsidR="004F0D80" w:rsidRPr="00531BC6">
        <w:rPr>
          <w:rFonts w:eastAsiaTheme="minorHAnsi"/>
        </w:rPr>
        <w:t>таблица</w:t>
      </w:r>
      <w:r w:rsidRPr="00531BC6">
        <w:rPr>
          <w:rFonts w:eastAsiaTheme="minorHAnsi"/>
          <w:sz w:val="22"/>
          <w:szCs w:val="22"/>
        </w:rPr>
        <w:t xml:space="preserve"> нагрузочные группы</w:t>
      </w:r>
      <w:r w:rsidR="004F0D80" w:rsidRPr="00531BC6">
        <w:rPr>
          <w:rFonts w:eastAsiaTheme="minorHAnsi"/>
          <w:sz w:val="22"/>
          <w:szCs w:val="22"/>
        </w:rPr>
        <w:t xml:space="preserve"> (</w:t>
      </w:r>
      <w:r w:rsidR="004F0D80" w:rsidRPr="00531BC6">
        <w:rPr>
          <w:rFonts w:eastAsiaTheme="minorHAnsi"/>
          <w:sz w:val="22"/>
          <w:szCs w:val="22"/>
          <w:lang w:val="en-US"/>
        </w:rPr>
        <w:t>ngroup</w:t>
      </w:r>
      <w:r w:rsidR="004F0D80" w:rsidRPr="00531BC6">
        <w:rPr>
          <w:rFonts w:eastAsiaTheme="minorHAnsi"/>
          <w:sz w:val="22"/>
          <w:szCs w:val="22"/>
        </w:rPr>
        <w:t>)</w:t>
      </w:r>
      <w:r w:rsidRPr="00531BC6">
        <w:rPr>
          <w:rFonts w:eastAsiaTheme="minorHAnsi"/>
          <w:sz w:val="22"/>
          <w:szCs w:val="22"/>
        </w:rPr>
        <w:t>;</w:t>
      </w:r>
    </w:p>
    <w:p w14:paraId="7C3FA881" w14:textId="58668937" w:rsidR="00C42982" w:rsidRPr="00531BC6" w:rsidRDefault="0074150A">
      <w:pPr>
        <w:pStyle w:val="ab"/>
        <w:numPr>
          <w:ilvl w:val="0"/>
          <w:numId w:val="3"/>
        </w:numPr>
        <w:tabs>
          <w:tab w:val="num" w:pos="0"/>
        </w:tabs>
        <w:spacing w:before="0" w:beforeAutospacing="0" w:after="0" w:afterAutospacing="0" w:line="276" w:lineRule="auto"/>
        <w:ind w:hanging="306"/>
        <w:jc w:val="both"/>
        <w:rPr>
          <w:rFonts w:eastAsiaTheme="minorHAnsi"/>
          <w:sz w:val="22"/>
          <w:szCs w:val="22"/>
        </w:rPr>
      </w:pPr>
      <w:r w:rsidRPr="00531BC6">
        <w:rPr>
          <w:rFonts w:eastAsiaTheme="minorHAnsi"/>
          <w:sz w:val="22"/>
          <w:szCs w:val="22"/>
        </w:rPr>
        <w:t>'ns' -</w:t>
      </w:r>
      <w:r w:rsidR="004F0D80" w:rsidRPr="00531BC6">
        <w:rPr>
          <w:rFonts w:eastAsiaTheme="minorHAnsi"/>
          <w:sz w:val="22"/>
          <w:szCs w:val="22"/>
        </w:rPr>
        <w:t xml:space="preserve"> </w:t>
      </w:r>
      <w:r w:rsidR="004F0D80" w:rsidRPr="00531BC6">
        <w:rPr>
          <w:rFonts w:eastAsiaTheme="minorHAnsi"/>
        </w:rPr>
        <w:t>таблица</w:t>
      </w:r>
      <w:r w:rsidRPr="00531BC6">
        <w:rPr>
          <w:rFonts w:eastAsiaTheme="minorHAnsi"/>
          <w:sz w:val="22"/>
          <w:szCs w:val="22"/>
        </w:rPr>
        <w:t xml:space="preserve"> сечения</w:t>
      </w:r>
      <w:r w:rsidR="004F0D80" w:rsidRPr="00531BC6">
        <w:rPr>
          <w:rFonts w:eastAsiaTheme="minorHAnsi"/>
          <w:sz w:val="22"/>
          <w:szCs w:val="22"/>
          <w:lang w:val="en-US"/>
        </w:rPr>
        <w:t xml:space="preserve"> (sechen)</w:t>
      </w:r>
      <w:r w:rsidR="00C42982" w:rsidRPr="00531BC6">
        <w:rPr>
          <w:rFonts w:eastAsiaTheme="minorHAnsi"/>
          <w:sz w:val="22"/>
          <w:szCs w:val="22"/>
          <w:lang w:val="en-US"/>
        </w:rPr>
        <w:t>.</w:t>
      </w:r>
      <w:r w:rsidR="00C42982" w:rsidRPr="00531BC6">
        <w:rPr>
          <w:rFonts w:eastAsiaTheme="minorHAnsi"/>
          <w:sz w:val="22"/>
          <w:szCs w:val="22"/>
        </w:rPr>
        <w:t xml:space="preserve"> </w:t>
      </w:r>
    </w:p>
    <w:p w14:paraId="3A60827E" w14:textId="31304E15" w:rsidR="0074150A" w:rsidRPr="00531BC6" w:rsidRDefault="0074150A" w:rsidP="00C42982">
      <w:pPr>
        <w:pStyle w:val="ab"/>
        <w:spacing w:before="0" w:beforeAutospacing="0" w:after="0" w:afterAutospacing="0" w:line="276" w:lineRule="auto"/>
        <w:ind w:left="1134"/>
        <w:jc w:val="both"/>
        <w:rPr>
          <w:rFonts w:eastAsiaTheme="minorHAnsi"/>
          <w:sz w:val="22"/>
          <w:szCs w:val="22"/>
        </w:rPr>
      </w:pPr>
      <w:r w:rsidRPr="00531BC6">
        <w:rPr>
          <w:rFonts w:eastAsiaTheme="minorHAnsi"/>
          <w:sz w:val="22"/>
          <w:szCs w:val="22"/>
        </w:rPr>
        <w:t xml:space="preserve"> </w:t>
      </w:r>
    </w:p>
    <w:p w14:paraId="048337F6" w14:textId="75D91808" w:rsidR="00F62CD3" w:rsidRPr="00531BC6" w:rsidRDefault="00F62CD3" w:rsidP="00F62CD3">
      <w:pPr>
        <w:pStyle w:val="ab"/>
        <w:spacing w:before="0" w:beforeAutospacing="0" w:after="0" w:afterAutospacing="0" w:line="276" w:lineRule="auto"/>
        <w:ind w:left="708"/>
        <w:jc w:val="both"/>
        <w:rPr>
          <w:rFonts w:eastAsiaTheme="minorHAnsi"/>
          <w:sz w:val="22"/>
          <w:szCs w:val="22"/>
        </w:rPr>
      </w:pPr>
      <w:r w:rsidRPr="00531BC6">
        <w:rPr>
          <w:rFonts w:eastAsiaTheme="minorHAnsi"/>
          <w:sz w:val="22"/>
          <w:szCs w:val="22"/>
        </w:rPr>
        <w:t>Например, «</w:t>
      </w:r>
      <w:r w:rsidRPr="00531BC6">
        <w:rPr>
          <w:rFonts w:eastAsiaTheme="minorHAnsi"/>
          <w:sz w:val="22"/>
          <w:szCs w:val="22"/>
          <w:lang w:val="en-US"/>
        </w:rPr>
        <w:t>na</w:t>
      </w:r>
      <w:r w:rsidRPr="00531BC6">
        <w:rPr>
          <w:rFonts w:eastAsiaTheme="minorHAnsi"/>
          <w:sz w:val="22"/>
          <w:szCs w:val="22"/>
        </w:rPr>
        <w:t>=10</w:t>
      </w:r>
      <w:r w:rsidR="009665B6" w:rsidRPr="00531BC6">
        <w:rPr>
          <w:rFonts w:eastAsiaTheme="minorHAnsi"/>
          <w:sz w:val="22"/>
          <w:szCs w:val="22"/>
          <w:lang w:val="en-US"/>
        </w:rPr>
        <w:t>; g=4</w:t>
      </w:r>
      <w:r w:rsidRPr="00531BC6">
        <w:rPr>
          <w:rFonts w:eastAsiaTheme="minorHAnsi"/>
          <w:sz w:val="22"/>
          <w:szCs w:val="22"/>
        </w:rPr>
        <w:t>».</w:t>
      </w:r>
    </w:p>
    <w:p w14:paraId="06C9BE6E" w14:textId="77777777" w:rsidR="004F0D80" w:rsidRPr="00531BC6" w:rsidRDefault="004F0D80"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Также можно использовать к</w:t>
      </w:r>
      <w:r w:rsidR="0074150A" w:rsidRPr="00531BC6">
        <w:rPr>
          <w:rFonts w:eastAsiaTheme="minorHAnsi"/>
          <w:sz w:val="22"/>
          <w:szCs w:val="22"/>
        </w:rPr>
        <w:t>ратк</w:t>
      </w:r>
      <w:r w:rsidRPr="00531BC6">
        <w:rPr>
          <w:rFonts w:eastAsiaTheme="minorHAnsi"/>
          <w:sz w:val="22"/>
          <w:szCs w:val="22"/>
        </w:rPr>
        <w:t>ую</w:t>
      </w:r>
      <w:r w:rsidR="0074150A" w:rsidRPr="00531BC6">
        <w:rPr>
          <w:rFonts w:eastAsiaTheme="minorHAnsi"/>
          <w:sz w:val="22"/>
          <w:szCs w:val="22"/>
        </w:rPr>
        <w:t xml:space="preserve"> форм</w:t>
      </w:r>
      <w:r w:rsidRPr="00531BC6">
        <w:rPr>
          <w:rFonts w:eastAsiaTheme="minorHAnsi"/>
          <w:sz w:val="22"/>
          <w:szCs w:val="22"/>
        </w:rPr>
        <w:t>у записи:</w:t>
      </w:r>
    </w:p>
    <w:p w14:paraId="3C9DF732" w14:textId="2910770C" w:rsidR="0074150A" w:rsidRPr="00531BC6" w:rsidRDefault="0074150A">
      <w:pPr>
        <w:pStyle w:val="ab"/>
        <w:numPr>
          <w:ilvl w:val="0"/>
          <w:numId w:val="5"/>
        </w:numPr>
        <w:spacing w:before="0" w:beforeAutospacing="0" w:after="0" w:afterAutospacing="0" w:line="276" w:lineRule="auto"/>
        <w:jc w:val="both"/>
        <w:rPr>
          <w:rFonts w:eastAsiaTheme="minorHAnsi"/>
          <w:sz w:val="22"/>
          <w:szCs w:val="22"/>
        </w:rPr>
      </w:pPr>
      <w:r w:rsidRPr="00531BC6">
        <w:rPr>
          <w:rFonts w:eastAsiaTheme="minorHAnsi"/>
          <w:sz w:val="22"/>
          <w:szCs w:val="22"/>
        </w:rPr>
        <w:t>выборк</w:t>
      </w:r>
      <w:r w:rsidR="004F0D80" w:rsidRPr="00531BC6">
        <w:rPr>
          <w:rFonts w:eastAsiaTheme="minorHAnsi"/>
          <w:sz w:val="22"/>
          <w:szCs w:val="22"/>
        </w:rPr>
        <w:t>а</w:t>
      </w:r>
      <w:r w:rsidRPr="00531BC6">
        <w:rPr>
          <w:rFonts w:eastAsiaTheme="minorHAnsi"/>
          <w:sz w:val="22"/>
          <w:szCs w:val="22"/>
        </w:rPr>
        <w:t xml:space="preserve"> по узлам: «</w:t>
      </w:r>
      <w:r w:rsidRPr="00531BC6">
        <w:rPr>
          <w:rFonts w:eastAsiaTheme="minorHAnsi"/>
          <w:b/>
          <w:bCs/>
          <w:sz w:val="22"/>
          <w:szCs w:val="22"/>
        </w:rPr>
        <w:t>12</w:t>
      </w:r>
      <w:r w:rsidR="00511EE3" w:rsidRPr="00531BC6">
        <w:rPr>
          <w:rFonts w:eastAsiaTheme="minorHAnsi"/>
          <w:b/>
          <w:bCs/>
          <w:sz w:val="22"/>
          <w:szCs w:val="22"/>
        </w:rPr>
        <w:t>;</w:t>
      </w:r>
      <w:r w:rsidRPr="00531BC6">
        <w:rPr>
          <w:rFonts w:eastAsiaTheme="minorHAnsi"/>
          <w:b/>
          <w:bCs/>
          <w:sz w:val="22"/>
          <w:szCs w:val="22"/>
        </w:rPr>
        <w:t>21</w:t>
      </w:r>
      <w:r w:rsidRPr="00531BC6">
        <w:rPr>
          <w:rFonts w:eastAsiaTheme="minorHAnsi"/>
          <w:sz w:val="22"/>
          <w:szCs w:val="22"/>
        </w:rPr>
        <w:t>», вместо «</w:t>
      </w:r>
      <w:r w:rsidR="00220BB9" w:rsidRPr="00531BC6">
        <w:rPr>
          <w:rFonts w:eastAsiaTheme="minorHAnsi"/>
          <w:b/>
          <w:bCs/>
          <w:sz w:val="22"/>
          <w:szCs w:val="22"/>
          <w:lang w:val="en-US"/>
        </w:rPr>
        <w:t>node</w:t>
      </w:r>
      <w:r w:rsidR="00220BB9" w:rsidRPr="00531BC6">
        <w:rPr>
          <w:rFonts w:eastAsiaTheme="minorHAnsi"/>
          <w:b/>
          <w:bCs/>
          <w:sz w:val="22"/>
          <w:szCs w:val="22"/>
        </w:rPr>
        <w:t>.</w:t>
      </w:r>
      <w:r w:rsidRPr="00531BC6">
        <w:rPr>
          <w:rFonts w:eastAsiaTheme="minorHAnsi"/>
          <w:b/>
          <w:bCs/>
          <w:sz w:val="22"/>
          <w:szCs w:val="22"/>
        </w:rPr>
        <w:t>ny=12</w:t>
      </w:r>
      <w:r w:rsidR="00511EE3" w:rsidRPr="00531BC6">
        <w:rPr>
          <w:rFonts w:eastAsiaTheme="minorHAnsi"/>
          <w:b/>
          <w:bCs/>
          <w:sz w:val="22"/>
          <w:szCs w:val="22"/>
        </w:rPr>
        <w:t>;</w:t>
      </w:r>
      <w:r w:rsidR="005605A2" w:rsidRPr="00531BC6">
        <w:rPr>
          <w:rFonts w:eastAsiaTheme="minorHAnsi"/>
          <w:b/>
          <w:bCs/>
          <w:sz w:val="22"/>
          <w:szCs w:val="22"/>
        </w:rPr>
        <w:t xml:space="preserve"> </w:t>
      </w:r>
      <w:r w:rsidR="00220BB9" w:rsidRPr="00531BC6">
        <w:rPr>
          <w:rFonts w:eastAsiaTheme="minorHAnsi"/>
          <w:b/>
          <w:bCs/>
          <w:sz w:val="22"/>
          <w:szCs w:val="22"/>
          <w:lang w:val="en-US"/>
        </w:rPr>
        <w:t>node</w:t>
      </w:r>
      <w:r w:rsidR="00220BB9" w:rsidRPr="00531BC6">
        <w:rPr>
          <w:rFonts w:eastAsiaTheme="minorHAnsi"/>
          <w:b/>
          <w:bCs/>
          <w:sz w:val="22"/>
          <w:szCs w:val="22"/>
        </w:rPr>
        <w:t>.</w:t>
      </w:r>
      <w:r w:rsidRPr="00531BC6">
        <w:rPr>
          <w:rFonts w:eastAsiaTheme="minorHAnsi"/>
          <w:b/>
          <w:bCs/>
          <w:sz w:val="22"/>
          <w:szCs w:val="22"/>
        </w:rPr>
        <w:t>ny=21</w:t>
      </w:r>
      <w:r w:rsidRPr="00531BC6">
        <w:rPr>
          <w:rFonts w:eastAsiaTheme="minorHAnsi"/>
          <w:sz w:val="22"/>
          <w:szCs w:val="22"/>
        </w:rPr>
        <w:t>»</w:t>
      </w:r>
      <w:r w:rsidR="004F0D80" w:rsidRPr="00531BC6">
        <w:rPr>
          <w:rFonts w:eastAsiaTheme="minorHAnsi"/>
          <w:sz w:val="22"/>
          <w:szCs w:val="22"/>
        </w:rPr>
        <w:t>;</w:t>
      </w:r>
    </w:p>
    <w:p w14:paraId="1320FF13" w14:textId="248E39B3" w:rsidR="0074150A" w:rsidRPr="00531BC6" w:rsidRDefault="0074150A">
      <w:pPr>
        <w:pStyle w:val="ab"/>
        <w:numPr>
          <w:ilvl w:val="0"/>
          <w:numId w:val="5"/>
        </w:numPr>
        <w:spacing w:before="0" w:beforeAutospacing="0" w:after="0" w:afterAutospacing="0" w:line="276" w:lineRule="auto"/>
        <w:jc w:val="both"/>
        <w:rPr>
          <w:rFonts w:eastAsiaTheme="minorHAnsi"/>
          <w:sz w:val="22"/>
          <w:szCs w:val="22"/>
        </w:rPr>
      </w:pPr>
      <w:r w:rsidRPr="00531BC6">
        <w:rPr>
          <w:rFonts w:eastAsiaTheme="minorHAnsi"/>
          <w:sz w:val="22"/>
          <w:szCs w:val="22"/>
        </w:rPr>
        <w:t>выборк</w:t>
      </w:r>
      <w:r w:rsidR="004F0D80" w:rsidRPr="00531BC6">
        <w:rPr>
          <w:rFonts w:eastAsiaTheme="minorHAnsi"/>
          <w:sz w:val="22"/>
          <w:szCs w:val="22"/>
        </w:rPr>
        <w:t>а</w:t>
      </w:r>
      <w:r w:rsidRPr="00531BC6">
        <w:rPr>
          <w:rFonts w:eastAsiaTheme="minorHAnsi"/>
          <w:sz w:val="22"/>
          <w:szCs w:val="22"/>
        </w:rPr>
        <w:t xml:space="preserve"> по ветвям: «</w:t>
      </w:r>
      <w:r w:rsidRPr="00531BC6">
        <w:rPr>
          <w:rFonts w:eastAsiaTheme="minorHAnsi"/>
          <w:b/>
          <w:bCs/>
          <w:sz w:val="22"/>
          <w:szCs w:val="22"/>
        </w:rPr>
        <w:t>12,13</w:t>
      </w:r>
      <w:r w:rsidR="004F0D80" w:rsidRPr="00531BC6">
        <w:rPr>
          <w:rFonts w:eastAsiaTheme="minorHAnsi"/>
          <w:b/>
          <w:bCs/>
          <w:sz w:val="22"/>
          <w:szCs w:val="22"/>
        </w:rPr>
        <w:t>,2</w:t>
      </w:r>
      <w:r w:rsidRPr="00531BC6">
        <w:rPr>
          <w:rFonts w:eastAsiaTheme="minorHAnsi"/>
          <w:sz w:val="22"/>
          <w:szCs w:val="22"/>
        </w:rPr>
        <w:t>», вместо «</w:t>
      </w:r>
      <w:r w:rsidR="00220BB9" w:rsidRPr="00531BC6">
        <w:rPr>
          <w:rFonts w:eastAsiaTheme="minorHAnsi"/>
          <w:b/>
          <w:bCs/>
          <w:sz w:val="22"/>
          <w:szCs w:val="22"/>
        </w:rPr>
        <w:t>vetv.</w:t>
      </w:r>
      <w:r w:rsidRPr="00531BC6">
        <w:rPr>
          <w:rFonts w:eastAsiaTheme="minorHAnsi"/>
          <w:b/>
          <w:bCs/>
          <w:sz w:val="22"/>
          <w:szCs w:val="22"/>
        </w:rPr>
        <w:t>ip=12&amp;iq=13&amp;np=</w:t>
      </w:r>
      <w:r w:rsidR="004F0D80" w:rsidRPr="00531BC6">
        <w:rPr>
          <w:rFonts w:eastAsiaTheme="minorHAnsi"/>
          <w:b/>
          <w:bCs/>
          <w:sz w:val="22"/>
          <w:szCs w:val="22"/>
        </w:rPr>
        <w:t>2</w:t>
      </w:r>
      <w:r w:rsidRPr="00531BC6">
        <w:rPr>
          <w:rFonts w:eastAsiaTheme="minorHAnsi"/>
          <w:sz w:val="22"/>
          <w:szCs w:val="22"/>
        </w:rPr>
        <w:t>»</w:t>
      </w:r>
      <w:r w:rsidR="004F0D80" w:rsidRPr="00531BC6">
        <w:rPr>
          <w:rFonts w:eastAsiaTheme="minorHAnsi"/>
          <w:sz w:val="22"/>
          <w:szCs w:val="22"/>
        </w:rPr>
        <w:t xml:space="preserve">. Если np=0, </w:t>
      </w:r>
      <w:r w:rsidR="00724DF1" w:rsidRPr="00531BC6">
        <w:rPr>
          <w:rFonts w:eastAsiaTheme="minorHAnsi"/>
          <w:sz w:val="22"/>
          <w:szCs w:val="22"/>
        </w:rPr>
        <w:t>то выборка по ветвям можно записать еще короче: «</w:t>
      </w:r>
      <w:r w:rsidR="00724DF1" w:rsidRPr="00531BC6">
        <w:rPr>
          <w:rFonts w:eastAsiaTheme="minorHAnsi"/>
          <w:b/>
          <w:bCs/>
          <w:sz w:val="22"/>
          <w:szCs w:val="22"/>
        </w:rPr>
        <w:t>12,13</w:t>
      </w:r>
      <w:r w:rsidR="00724DF1" w:rsidRPr="00531BC6">
        <w:rPr>
          <w:rFonts w:eastAsiaTheme="minorHAnsi"/>
          <w:sz w:val="22"/>
          <w:szCs w:val="22"/>
        </w:rPr>
        <w:t>»</w:t>
      </w:r>
      <w:r w:rsidR="00220BB9" w:rsidRPr="00531BC6">
        <w:rPr>
          <w:rFonts w:eastAsiaTheme="minorHAnsi"/>
          <w:sz w:val="22"/>
          <w:szCs w:val="22"/>
        </w:rPr>
        <w:t>.</w:t>
      </w:r>
    </w:p>
    <w:p w14:paraId="412AA6EE" w14:textId="4AA0EF03" w:rsidR="0082686E" w:rsidRPr="00531BC6" w:rsidRDefault="0082686E" w:rsidP="0082686E">
      <w:pPr>
        <w:pStyle w:val="ab"/>
        <w:spacing w:before="0" w:beforeAutospacing="0" w:after="0" w:afterAutospacing="0" w:line="276" w:lineRule="auto"/>
        <w:jc w:val="both"/>
        <w:rPr>
          <w:rFonts w:eastAsiaTheme="minorHAnsi"/>
          <w:sz w:val="22"/>
          <w:szCs w:val="22"/>
        </w:rPr>
      </w:pPr>
      <w:r w:rsidRPr="00531BC6">
        <w:rPr>
          <w:rFonts w:eastAsiaTheme="minorHAnsi"/>
          <w:sz w:val="22"/>
          <w:szCs w:val="22"/>
        </w:rPr>
        <w:t>При использовании краткой формы название таблицы</w:t>
      </w:r>
      <w:r w:rsidR="00BB084A" w:rsidRPr="00531BC6">
        <w:rPr>
          <w:rFonts w:eastAsiaTheme="minorHAnsi"/>
          <w:sz w:val="22"/>
          <w:szCs w:val="22"/>
        </w:rPr>
        <w:t xml:space="preserve"> указывать не </w:t>
      </w:r>
      <w:r w:rsidR="001F4F1A">
        <w:rPr>
          <w:rFonts w:eastAsiaTheme="minorHAnsi"/>
          <w:sz w:val="22"/>
          <w:szCs w:val="22"/>
        </w:rPr>
        <w:t>следует</w:t>
      </w:r>
      <w:r w:rsidRPr="00531BC6">
        <w:rPr>
          <w:rFonts w:eastAsiaTheme="minorHAnsi"/>
          <w:sz w:val="22"/>
          <w:szCs w:val="22"/>
        </w:rPr>
        <w:t>.</w:t>
      </w:r>
    </w:p>
    <w:p w14:paraId="629319D2" w14:textId="77777777" w:rsidR="00F62CD3" w:rsidRPr="00531BC6" w:rsidRDefault="00F62CD3" w:rsidP="0082686E">
      <w:pPr>
        <w:pStyle w:val="ab"/>
        <w:spacing w:before="0" w:beforeAutospacing="0" w:after="0" w:afterAutospacing="0" w:line="276" w:lineRule="auto"/>
        <w:jc w:val="both"/>
        <w:rPr>
          <w:rFonts w:eastAsiaTheme="minorHAnsi"/>
          <w:sz w:val="22"/>
          <w:szCs w:val="22"/>
        </w:rPr>
      </w:pPr>
    </w:p>
    <w:p w14:paraId="227D513C" w14:textId="77777777" w:rsidR="0074150A" w:rsidRPr="00531BC6" w:rsidRDefault="0074150A" w:rsidP="002850C9">
      <w:pPr>
        <w:ind w:firstLine="708"/>
        <w:jc w:val="both"/>
        <w:rPr>
          <w:rFonts w:ascii="Times New Roman" w:hAnsi="Times New Roman" w:cs="Times New Roman"/>
          <w:b/>
          <w:bCs/>
          <w:lang w:eastAsia="ru-RU"/>
        </w:rPr>
      </w:pPr>
      <w:r w:rsidRPr="00531BC6">
        <w:rPr>
          <w:rFonts w:ascii="Times New Roman" w:hAnsi="Times New Roman" w:cs="Times New Roman"/>
          <w:b/>
          <w:bCs/>
          <w:lang w:eastAsia="ru-RU"/>
        </w:rPr>
        <w:t>Значение (параметра).</w:t>
      </w:r>
    </w:p>
    <w:p w14:paraId="24E13F8B" w14:textId="2C64D69B" w:rsidR="00A24208" w:rsidRPr="00531BC6" w:rsidRDefault="0074150A" w:rsidP="00C72B73">
      <w:pPr>
        <w:pStyle w:val="ab"/>
        <w:tabs>
          <w:tab w:val="num" w:pos="0"/>
        </w:tabs>
        <w:spacing w:after="0"/>
        <w:ind w:firstLine="720"/>
        <w:jc w:val="both"/>
      </w:pPr>
      <w:r w:rsidRPr="00531BC6">
        <w:rPr>
          <w:rFonts w:eastAsiaTheme="minorHAnsi"/>
          <w:sz w:val="22"/>
          <w:szCs w:val="22"/>
        </w:rPr>
        <w:t xml:space="preserve">Значение параметра указывается в </w:t>
      </w:r>
      <w:r w:rsidR="008F364E" w:rsidRPr="00531BC6">
        <w:rPr>
          <w:rFonts w:eastAsiaTheme="minorHAnsi"/>
          <w:sz w:val="22"/>
          <w:szCs w:val="22"/>
        </w:rPr>
        <w:t>формате: параметр</w:t>
      </w:r>
      <w:r w:rsidR="00724DF1" w:rsidRPr="00531BC6">
        <w:rPr>
          <w:rFonts w:eastAsiaTheme="minorHAnsi"/>
          <w:sz w:val="22"/>
          <w:szCs w:val="22"/>
        </w:rPr>
        <w:t xml:space="preserve"> =</w:t>
      </w:r>
      <w:r w:rsidRPr="00531BC6">
        <w:rPr>
          <w:rFonts w:eastAsiaTheme="minorHAnsi"/>
          <w:sz w:val="22"/>
          <w:szCs w:val="22"/>
        </w:rPr>
        <w:t xml:space="preserve"> значение параметра</w:t>
      </w:r>
      <w:r w:rsidR="00724DF1" w:rsidRPr="00531BC6">
        <w:rPr>
          <w:rFonts w:eastAsiaTheme="minorHAnsi"/>
          <w:sz w:val="22"/>
          <w:szCs w:val="22"/>
        </w:rPr>
        <w:t xml:space="preserve">. Значение параметра может быть задано в виде формулы. </w:t>
      </w:r>
      <w:r w:rsidRPr="00531BC6">
        <w:rPr>
          <w:rFonts w:eastAsiaTheme="minorHAnsi"/>
          <w:sz w:val="22"/>
          <w:szCs w:val="22"/>
        </w:rPr>
        <w:t xml:space="preserve">Если несколько заданий, то указываются через </w:t>
      </w:r>
      <w:r w:rsidR="00511EE3" w:rsidRPr="00531BC6">
        <w:rPr>
          <w:rFonts w:eastAsiaTheme="minorHAnsi"/>
          <w:sz w:val="22"/>
          <w:szCs w:val="22"/>
        </w:rPr>
        <w:t>«;»</w:t>
      </w:r>
      <w:r w:rsidR="00F2654F" w:rsidRPr="00531BC6">
        <w:rPr>
          <w:rFonts w:eastAsiaTheme="minorHAnsi"/>
          <w:sz w:val="22"/>
          <w:szCs w:val="22"/>
        </w:rPr>
        <w:t>.</w:t>
      </w:r>
      <w:r w:rsidR="00511EE3" w:rsidRPr="00531BC6">
        <w:rPr>
          <w:rFonts w:eastAsiaTheme="minorHAnsi"/>
          <w:sz w:val="22"/>
          <w:szCs w:val="22"/>
        </w:rPr>
        <w:t xml:space="preserve"> </w:t>
      </w:r>
      <w:r w:rsidR="00F2654F" w:rsidRPr="00531BC6">
        <w:rPr>
          <w:rFonts w:eastAsiaTheme="minorHAnsi"/>
          <w:sz w:val="22"/>
          <w:szCs w:val="22"/>
        </w:rPr>
        <w:t>Н</w:t>
      </w:r>
      <w:r w:rsidRPr="00531BC6">
        <w:rPr>
          <w:rFonts w:eastAsiaTheme="minorHAnsi"/>
          <w:sz w:val="22"/>
          <w:szCs w:val="22"/>
        </w:rPr>
        <w:t>апример, «</w:t>
      </w:r>
      <w:r w:rsidRPr="00531BC6">
        <w:rPr>
          <w:rFonts w:eastAsiaTheme="minorHAnsi"/>
          <w:b/>
          <w:bCs/>
          <w:sz w:val="22"/>
          <w:szCs w:val="22"/>
          <w:lang w:val="en-US"/>
        </w:rPr>
        <w:t>pn</w:t>
      </w:r>
      <w:r w:rsidRPr="00531BC6">
        <w:rPr>
          <w:rFonts w:eastAsiaTheme="minorHAnsi"/>
          <w:b/>
          <w:bCs/>
          <w:sz w:val="22"/>
          <w:szCs w:val="22"/>
        </w:rPr>
        <w:t>=2</w:t>
      </w:r>
      <w:r w:rsidR="00511EE3" w:rsidRPr="00531BC6">
        <w:rPr>
          <w:rFonts w:eastAsiaTheme="minorHAnsi"/>
          <w:b/>
          <w:bCs/>
          <w:sz w:val="22"/>
          <w:szCs w:val="22"/>
        </w:rPr>
        <w:t>;</w:t>
      </w:r>
      <w:r w:rsidR="00724DF1" w:rsidRPr="00531BC6">
        <w:rPr>
          <w:rFonts w:eastAsiaTheme="minorHAnsi"/>
          <w:b/>
          <w:bCs/>
          <w:sz w:val="22"/>
          <w:szCs w:val="22"/>
        </w:rPr>
        <w:t xml:space="preserve"> </w:t>
      </w:r>
      <w:r w:rsidRPr="00531BC6">
        <w:rPr>
          <w:rFonts w:eastAsiaTheme="minorHAnsi"/>
          <w:b/>
          <w:bCs/>
          <w:sz w:val="22"/>
          <w:szCs w:val="22"/>
          <w:lang w:val="en-US"/>
        </w:rPr>
        <w:t>qn</w:t>
      </w:r>
      <w:r w:rsidRPr="00531BC6">
        <w:rPr>
          <w:rFonts w:eastAsiaTheme="minorHAnsi"/>
          <w:b/>
          <w:bCs/>
          <w:sz w:val="22"/>
          <w:szCs w:val="22"/>
        </w:rPr>
        <w:t>=</w:t>
      </w:r>
      <w:r w:rsidRPr="00531BC6">
        <w:rPr>
          <w:rFonts w:eastAsiaTheme="minorHAnsi"/>
          <w:b/>
          <w:bCs/>
          <w:sz w:val="22"/>
          <w:szCs w:val="22"/>
          <w:lang w:val="en-US"/>
        </w:rPr>
        <w:t>pn</w:t>
      </w:r>
      <w:r w:rsidRPr="00531BC6">
        <w:rPr>
          <w:rFonts w:eastAsiaTheme="minorHAnsi"/>
          <w:b/>
          <w:bCs/>
          <w:sz w:val="22"/>
          <w:szCs w:val="22"/>
        </w:rPr>
        <w:t>*0.4</w:t>
      </w:r>
      <w:r w:rsidRPr="00531BC6">
        <w:rPr>
          <w:rFonts w:eastAsiaTheme="minorHAnsi"/>
          <w:sz w:val="22"/>
          <w:szCs w:val="22"/>
        </w:rPr>
        <w:t xml:space="preserve">». </w:t>
      </w:r>
      <w:r w:rsidR="00724DF1" w:rsidRPr="00531BC6">
        <w:rPr>
          <w:rFonts w:eastAsiaTheme="minorHAnsi"/>
          <w:sz w:val="22"/>
          <w:szCs w:val="22"/>
        </w:rPr>
        <w:t xml:space="preserve">При задании поля </w:t>
      </w:r>
      <w:r w:rsidR="00724DF1" w:rsidRPr="00531BC6">
        <w:rPr>
          <w:rFonts w:eastAsiaTheme="minorHAnsi"/>
          <w:sz w:val="22"/>
          <w:szCs w:val="22"/>
          <w:lang w:val="en-US"/>
        </w:rPr>
        <w:t>b</w:t>
      </w:r>
      <w:r w:rsidR="00724DF1" w:rsidRPr="00531BC6">
        <w:rPr>
          <w:rFonts w:eastAsiaTheme="minorHAnsi"/>
          <w:sz w:val="22"/>
          <w:szCs w:val="22"/>
        </w:rPr>
        <w:t xml:space="preserve"> в таблице ветви или поля </w:t>
      </w:r>
      <w:r w:rsidR="00724DF1" w:rsidRPr="00531BC6">
        <w:rPr>
          <w:rFonts w:eastAsiaTheme="minorHAnsi"/>
          <w:sz w:val="22"/>
          <w:szCs w:val="22"/>
          <w:lang w:val="en-US"/>
        </w:rPr>
        <w:t>bsh</w:t>
      </w:r>
      <w:r w:rsidR="00724DF1" w:rsidRPr="00531BC6">
        <w:rPr>
          <w:rFonts w:eastAsiaTheme="minorHAnsi"/>
          <w:sz w:val="22"/>
          <w:szCs w:val="22"/>
        </w:rPr>
        <w:t xml:space="preserve"> в таблице узлы </w:t>
      </w:r>
      <w:r w:rsidR="001F4F1A" w:rsidRPr="001F4F1A">
        <w:rPr>
          <w:rFonts w:eastAsiaTheme="minorHAnsi"/>
          <w:sz w:val="22"/>
          <w:szCs w:val="22"/>
        </w:rPr>
        <w:t xml:space="preserve">необходимо </w:t>
      </w:r>
      <w:r w:rsidR="00724DF1" w:rsidRPr="00531BC6">
        <w:rPr>
          <w:rFonts w:eastAsiaTheme="minorHAnsi"/>
          <w:sz w:val="22"/>
          <w:szCs w:val="22"/>
        </w:rPr>
        <w:t xml:space="preserve">указать </w:t>
      </w:r>
      <w:r w:rsidR="00C72B73" w:rsidRPr="00531BC6">
        <w:lastRenderedPageBreak/>
        <w:t>значение, поделённое</w:t>
      </w:r>
      <w:r w:rsidR="00F2654F" w:rsidRPr="00531BC6">
        <w:rPr>
          <w:rFonts w:eastAsiaTheme="minorHAnsi"/>
          <w:sz w:val="22"/>
          <w:szCs w:val="22"/>
        </w:rPr>
        <w:t xml:space="preserve"> на</w:t>
      </w:r>
      <w:r w:rsidR="00724DF1" w:rsidRPr="00531BC6">
        <w:rPr>
          <w:rFonts w:eastAsiaTheme="minorHAnsi"/>
          <w:sz w:val="22"/>
          <w:szCs w:val="22"/>
        </w:rPr>
        <w:t xml:space="preserve"> 1</w:t>
      </w:r>
      <w:r w:rsidR="00F2654F" w:rsidRPr="00531BC6">
        <w:rPr>
          <w:rFonts w:eastAsiaTheme="minorHAnsi"/>
          <w:sz w:val="22"/>
          <w:szCs w:val="22"/>
        </w:rPr>
        <w:t xml:space="preserve"> </w:t>
      </w:r>
      <w:r w:rsidR="00724DF1" w:rsidRPr="00531BC6">
        <w:rPr>
          <w:rFonts w:eastAsiaTheme="minorHAnsi"/>
          <w:sz w:val="22"/>
          <w:szCs w:val="22"/>
        </w:rPr>
        <w:t>000</w:t>
      </w:r>
      <w:r w:rsidR="00F2654F" w:rsidRPr="00531BC6">
        <w:rPr>
          <w:rFonts w:eastAsiaTheme="minorHAnsi"/>
          <w:sz w:val="22"/>
          <w:szCs w:val="22"/>
        </w:rPr>
        <w:t> </w:t>
      </w:r>
      <w:r w:rsidR="00724DF1" w:rsidRPr="00531BC6">
        <w:rPr>
          <w:rFonts w:eastAsiaTheme="minorHAnsi"/>
          <w:sz w:val="22"/>
          <w:szCs w:val="22"/>
        </w:rPr>
        <w:t>000. Например, БСК с шунтом -</w:t>
      </w:r>
      <w:r w:rsidR="00724DF1" w:rsidRPr="00531BC6">
        <w:t xml:space="preserve">4190 </w:t>
      </w:r>
      <w:r w:rsidR="001F4F1A" w:rsidRPr="001F4F1A">
        <w:t xml:space="preserve">необходимо </w:t>
      </w:r>
      <w:r w:rsidR="00724DF1" w:rsidRPr="00531BC6">
        <w:t>задать как</w:t>
      </w:r>
      <w:r w:rsidR="00724DF1" w:rsidRPr="00531BC6">
        <w:rPr>
          <w:rFonts w:eastAsiaTheme="minorHAnsi"/>
          <w:sz w:val="22"/>
          <w:szCs w:val="22"/>
        </w:rPr>
        <w:t xml:space="preserve"> </w:t>
      </w:r>
      <w:r w:rsidR="00724DF1" w:rsidRPr="00531BC6">
        <w:t>bsh=-0.004190</w:t>
      </w:r>
      <w:r w:rsidR="00A24208" w:rsidRPr="00531BC6">
        <w:t>.</w:t>
      </w:r>
    </w:p>
    <w:p w14:paraId="4EB93FD6" w14:textId="06E652BA" w:rsidR="00187D40" w:rsidRPr="00531BC6" w:rsidRDefault="00187D40"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Примеры</w:t>
      </w:r>
      <w:r w:rsidR="005605A2" w:rsidRPr="00531BC6">
        <w:rPr>
          <w:rFonts w:eastAsiaTheme="minorHAnsi"/>
          <w:b/>
          <w:bCs/>
          <w:sz w:val="22"/>
          <w:szCs w:val="22"/>
        </w:rPr>
        <w:t xml:space="preserve"> использования</w:t>
      </w:r>
      <w:r w:rsidRPr="00531BC6">
        <w:rPr>
          <w:rFonts w:eastAsiaTheme="minorHAnsi"/>
          <w:b/>
          <w:bCs/>
          <w:sz w:val="22"/>
          <w:szCs w:val="22"/>
        </w:rPr>
        <w:t>:</w:t>
      </w:r>
    </w:p>
    <w:p w14:paraId="6993A8D2" w14:textId="0DD5781F" w:rsidR="00187D40" w:rsidRPr="00531BC6" w:rsidRDefault="00B27662" w:rsidP="002850C9">
      <w:pPr>
        <w:pStyle w:val="ab"/>
        <w:tabs>
          <w:tab w:val="num" w:pos="0"/>
        </w:tabs>
        <w:spacing w:before="0" w:beforeAutospacing="0" w:after="0" w:afterAutospacing="0" w:line="276" w:lineRule="auto"/>
        <w:ind w:firstLine="720"/>
        <w:jc w:val="both"/>
        <w:rPr>
          <w:rFonts w:eastAsiaTheme="minorHAnsi"/>
          <w:color w:val="FF0000"/>
          <w:sz w:val="22"/>
          <w:szCs w:val="22"/>
        </w:rPr>
      </w:pPr>
      <w:r w:rsidRPr="00531BC6">
        <w:rPr>
          <w:rFonts w:eastAsiaTheme="minorHAnsi"/>
          <w:b/>
          <w:bCs/>
          <w:sz w:val="22"/>
          <w:szCs w:val="22"/>
        </w:rPr>
        <w:t xml:space="preserve">изменить </w:t>
      </w:r>
      <w:r w:rsidR="00187D40" w:rsidRPr="00531BC6">
        <w:rPr>
          <w:rFonts w:eastAsiaTheme="minorHAnsi"/>
          <w:b/>
          <w:bCs/>
          <w:sz w:val="22"/>
          <w:szCs w:val="22"/>
        </w:rPr>
        <w:t>[</w:t>
      </w:r>
      <w:r w:rsidR="001D3A77" w:rsidRPr="00531BC6">
        <w:rPr>
          <w:rFonts w:eastAsiaTheme="minorHAnsi"/>
          <w:b/>
          <w:bCs/>
          <w:sz w:val="22"/>
          <w:szCs w:val="22"/>
        </w:rPr>
        <w:t>3</w:t>
      </w:r>
      <w:r w:rsidR="00724DF1" w:rsidRPr="00531BC6">
        <w:rPr>
          <w:rFonts w:eastAsiaTheme="minorHAnsi"/>
          <w:b/>
          <w:bCs/>
          <w:sz w:val="22"/>
          <w:szCs w:val="22"/>
        </w:rPr>
        <w:t>:</w:t>
      </w:r>
      <w:r w:rsidR="00041A3B" w:rsidRPr="00531BC6">
        <w:rPr>
          <w:rFonts w:eastAsiaTheme="minorHAnsi"/>
          <w:b/>
          <w:bCs/>
          <w:sz w:val="22"/>
          <w:szCs w:val="22"/>
        </w:rPr>
        <w:t xml:space="preserve"> </w:t>
      </w:r>
      <w:r w:rsidR="00187D40" w:rsidRPr="00531BC6">
        <w:rPr>
          <w:rFonts w:eastAsiaTheme="minorHAnsi"/>
          <w:b/>
          <w:bCs/>
          <w:sz w:val="22"/>
          <w:szCs w:val="22"/>
        </w:rPr>
        <w:t>name=Промплощадка:</w:t>
      </w:r>
      <w:r w:rsidR="004E2962" w:rsidRPr="00531BC6">
        <w:rPr>
          <w:rFonts w:eastAsiaTheme="minorHAnsi"/>
          <w:b/>
          <w:bCs/>
          <w:sz w:val="22"/>
          <w:szCs w:val="22"/>
        </w:rPr>
        <w:t xml:space="preserve"> </w:t>
      </w:r>
      <w:r w:rsidR="00187D40" w:rsidRPr="00531BC6">
        <w:rPr>
          <w:rFonts w:eastAsiaTheme="minorHAnsi"/>
          <w:b/>
          <w:bCs/>
          <w:sz w:val="22"/>
          <w:szCs w:val="22"/>
        </w:rPr>
        <w:t>1</w:t>
      </w:r>
      <w:r w:rsidR="004E2962" w:rsidRPr="00531BC6">
        <w:rPr>
          <w:rFonts w:eastAsiaTheme="minorHAnsi"/>
          <w:b/>
          <w:bCs/>
          <w:sz w:val="22"/>
          <w:szCs w:val="22"/>
        </w:rPr>
        <w:t xml:space="preserve"> </w:t>
      </w:r>
      <w:r w:rsidR="00187D40" w:rsidRPr="00531BC6">
        <w:rPr>
          <w:rFonts w:eastAsiaTheme="minorHAnsi"/>
          <w:b/>
          <w:bCs/>
          <w:sz w:val="22"/>
          <w:szCs w:val="22"/>
        </w:rPr>
        <w:t>сш</w:t>
      </w:r>
      <w:r w:rsidR="004E2962" w:rsidRPr="00531BC6">
        <w:rPr>
          <w:rFonts w:eastAsiaTheme="minorHAnsi"/>
          <w:b/>
          <w:bCs/>
          <w:sz w:val="22"/>
          <w:szCs w:val="22"/>
        </w:rPr>
        <w:t xml:space="preserve"> </w:t>
      </w:r>
      <w:r w:rsidR="00187D40" w:rsidRPr="00531BC6">
        <w:rPr>
          <w:rFonts w:eastAsiaTheme="minorHAnsi"/>
          <w:b/>
          <w:bCs/>
          <w:sz w:val="22"/>
          <w:szCs w:val="22"/>
        </w:rPr>
        <w:t>110</w:t>
      </w:r>
      <w:r w:rsidR="004E2962" w:rsidRPr="00531BC6">
        <w:rPr>
          <w:rFonts w:eastAsiaTheme="minorHAnsi"/>
          <w:b/>
          <w:bCs/>
          <w:sz w:val="22"/>
          <w:szCs w:val="22"/>
        </w:rPr>
        <w:t xml:space="preserve"> </w:t>
      </w:r>
      <w:r w:rsidR="00187D40" w:rsidRPr="00531BC6">
        <w:rPr>
          <w:rFonts w:eastAsiaTheme="minorHAnsi"/>
          <w:b/>
          <w:bCs/>
          <w:sz w:val="22"/>
          <w:szCs w:val="22"/>
        </w:rPr>
        <w:t>кВ]</w:t>
      </w:r>
    </w:p>
    <w:p w14:paraId="60C07D31" w14:textId="1F360153" w:rsidR="00187D40" w:rsidRPr="00531BC6" w:rsidRDefault="00B27662"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изменить </w:t>
      </w:r>
      <w:r w:rsidR="00187D40" w:rsidRPr="00531BC6">
        <w:rPr>
          <w:rFonts w:eastAsiaTheme="minorHAnsi"/>
          <w:b/>
          <w:bCs/>
          <w:sz w:val="22"/>
          <w:szCs w:val="22"/>
        </w:rPr>
        <w:t>[</w:t>
      </w:r>
      <w:r w:rsidR="00220BB9" w:rsidRPr="00531BC6">
        <w:rPr>
          <w:rFonts w:eastAsiaTheme="minorHAnsi"/>
          <w:b/>
          <w:bCs/>
          <w:sz w:val="22"/>
          <w:szCs w:val="22"/>
        </w:rPr>
        <w:t>node.</w:t>
      </w:r>
      <w:r w:rsidR="00187D40" w:rsidRPr="00531BC6">
        <w:rPr>
          <w:rFonts w:eastAsiaTheme="minorHAnsi"/>
          <w:b/>
          <w:bCs/>
          <w:sz w:val="22"/>
          <w:szCs w:val="22"/>
        </w:rPr>
        <w:t>na=11</w:t>
      </w:r>
      <w:r w:rsidR="004E2962" w:rsidRPr="00531BC6">
        <w:rPr>
          <w:rFonts w:eastAsiaTheme="minorHAnsi"/>
          <w:sz w:val="22"/>
          <w:szCs w:val="22"/>
        </w:rPr>
        <w:t>;</w:t>
      </w:r>
      <w:r w:rsidR="004E2962" w:rsidRPr="00531BC6">
        <w:rPr>
          <w:rFonts w:eastAsiaTheme="minorHAnsi"/>
          <w:b/>
          <w:bCs/>
          <w:sz w:val="22"/>
          <w:szCs w:val="22"/>
        </w:rPr>
        <w:t xml:space="preserve"> </w:t>
      </w:r>
      <w:r w:rsidR="00187D40" w:rsidRPr="00531BC6">
        <w:rPr>
          <w:rFonts w:eastAsiaTheme="minorHAnsi"/>
          <w:b/>
          <w:bCs/>
          <w:sz w:val="22"/>
          <w:szCs w:val="22"/>
        </w:rPr>
        <w:t>vetv</w:t>
      </w:r>
      <w:r w:rsidR="00041A3B" w:rsidRPr="00531BC6">
        <w:rPr>
          <w:rFonts w:eastAsiaTheme="minorHAnsi"/>
          <w:b/>
          <w:bCs/>
          <w:sz w:val="22"/>
          <w:szCs w:val="22"/>
        </w:rPr>
        <w:t xml:space="preserve">: </w:t>
      </w:r>
      <w:r w:rsidR="00187D40" w:rsidRPr="00531BC6">
        <w:rPr>
          <w:rFonts w:eastAsiaTheme="minorHAnsi"/>
          <w:b/>
          <w:bCs/>
          <w:sz w:val="22"/>
          <w:szCs w:val="22"/>
        </w:rPr>
        <w:t>sel=1] {years: 2026}</w:t>
      </w:r>
      <w:r w:rsidR="00187D40" w:rsidRPr="00531BC6">
        <w:rPr>
          <w:rFonts w:eastAsiaTheme="minorHAnsi"/>
          <w:sz w:val="22"/>
          <w:szCs w:val="22"/>
        </w:rPr>
        <w:t xml:space="preserve"> # Отметить узлы</w:t>
      </w:r>
      <w:r w:rsidR="009F5F84" w:rsidRPr="00531BC6">
        <w:rPr>
          <w:rFonts w:eastAsiaTheme="minorHAnsi"/>
          <w:sz w:val="22"/>
          <w:szCs w:val="22"/>
        </w:rPr>
        <w:t xml:space="preserve"> </w:t>
      </w:r>
      <w:r w:rsidR="00187D40" w:rsidRPr="00531BC6">
        <w:rPr>
          <w:rFonts w:eastAsiaTheme="minorHAnsi"/>
          <w:sz w:val="22"/>
          <w:szCs w:val="22"/>
        </w:rPr>
        <w:t>в таблице узлы 11 района и все ветви</w:t>
      </w:r>
      <w:r w:rsidR="005605A2" w:rsidRPr="00531BC6">
        <w:rPr>
          <w:rFonts w:eastAsiaTheme="minorHAnsi"/>
          <w:sz w:val="22"/>
          <w:szCs w:val="22"/>
        </w:rPr>
        <w:t xml:space="preserve"> только </w:t>
      </w:r>
      <w:r w:rsidR="00187D40" w:rsidRPr="00531BC6">
        <w:rPr>
          <w:rFonts w:eastAsiaTheme="minorHAnsi"/>
          <w:sz w:val="22"/>
          <w:szCs w:val="22"/>
        </w:rPr>
        <w:t>в 2026 г;</w:t>
      </w:r>
    </w:p>
    <w:p w14:paraId="4BBE429D" w14:textId="56CEB839" w:rsidR="00187D40" w:rsidRPr="00531BC6" w:rsidRDefault="00B27662"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изменить </w:t>
      </w:r>
      <w:r w:rsidR="00187D40" w:rsidRPr="00531BC6">
        <w:rPr>
          <w:rFonts w:eastAsiaTheme="minorHAnsi"/>
          <w:b/>
          <w:bCs/>
          <w:sz w:val="22"/>
          <w:szCs w:val="22"/>
        </w:rPr>
        <w:t>[vetv</w:t>
      </w:r>
      <w:r w:rsidR="004E2962" w:rsidRPr="00531BC6">
        <w:rPr>
          <w:rFonts w:eastAsiaTheme="minorHAnsi"/>
          <w:b/>
          <w:bCs/>
          <w:sz w:val="22"/>
          <w:szCs w:val="22"/>
        </w:rPr>
        <w:t xml:space="preserve">; </w:t>
      </w:r>
      <w:r w:rsidR="00187D40" w:rsidRPr="00531BC6">
        <w:rPr>
          <w:rFonts w:eastAsiaTheme="minorHAnsi"/>
          <w:b/>
          <w:bCs/>
          <w:sz w:val="22"/>
          <w:szCs w:val="22"/>
        </w:rPr>
        <w:t>area</w:t>
      </w:r>
      <w:r w:rsidR="004E2962" w:rsidRPr="00531BC6">
        <w:rPr>
          <w:rFonts w:eastAsiaTheme="minorHAnsi"/>
          <w:b/>
          <w:bCs/>
          <w:sz w:val="22"/>
          <w:szCs w:val="22"/>
        </w:rPr>
        <w:t xml:space="preserve">; </w:t>
      </w:r>
      <w:r w:rsidR="00187D40" w:rsidRPr="00531BC6">
        <w:rPr>
          <w:rFonts w:eastAsiaTheme="minorHAnsi"/>
          <w:b/>
          <w:bCs/>
          <w:sz w:val="22"/>
          <w:szCs w:val="22"/>
        </w:rPr>
        <w:t>area2</w:t>
      </w:r>
      <w:r w:rsidR="004E2962" w:rsidRPr="00531BC6">
        <w:rPr>
          <w:rFonts w:eastAsiaTheme="minorHAnsi"/>
          <w:b/>
          <w:bCs/>
          <w:sz w:val="22"/>
          <w:szCs w:val="22"/>
        </w:rPr>
        <w:t xml:space="preserve">; </w:t>
      </w:r>
      <w:r w:rsidR="00187D40" w:rsidRPr="00531BC6">
        <w:rPr>
          <w:rFonts w:eastAsiaTheme="minorHAnsi"/>
          <w:b/>
          <w:bCs/>
          <w:sz w:val="22"/>
          <w:szCs w:val="22"/>
        </w:rPr>
        <w:t>darea</w:t>
      </w:r>
      <w:r w:rsidR="00041A3B" w:rsidRPr="00531BC6">
        <w:rPr>
          <w:rFonts w:eastAsiaTheme="minorHAnsi"/>
          <w:b/>
          <w:bCs/>
          <w:sz w:val="22"/>
          <w:szCs w:val="22"/>
        </w:rPr>
        <w:t xml:space="preserve">: </w:t>
      </w:r>
      <w:r w:rsidR="00187D40" w:rsidRPr="00531BC6">
        <w:rPr>
          <w:rFonts w:eastAsiaTheme="minorHAnsi"/>
          <w:b/>
          <w:bCs/>
          <w:sz w:val="22"/>
          <w:szCs w:val="22"/>
        </w:rPr>
        <w:t>Tc=0]</w:t>
      </w:r>
      <w:r w:rsidR="009F5F84" w:rsidRPr="00531BC6">
        <w:rPr>
          <w:rFonts w:eastAsiaTheme="minorHAnsi"/>
          <w:b/>
          <w:bCs/>
          <w:sz w:val="22"/>
          <w:szCs w:val="22"/>
        </w:rPr>
        <w:t xml:space="preserve"> </w:t>
      </w:r>
      <w:r w:rsidR="00187D40" w:rsidRPr="00531BC6">
        <w:rPr>
          <w:rFonts w:eastAsiaTheme="minorHAnsi"/>
          <w:sz w:val="22"/>
          <w:szCs w:val="22"/>
        </w:rPr>
        <w:t># Обнулить температуру;</w:t>
      </w:r>
    </w:p>
    <w:p w14:paraId="253E26D1" w14:textId="5C11A6B8" w:rsidR="00422DA4" w:rsidRPr="00531BC6" w:rsidRDefault="00422DA4" w:rsidP="00422DA4">
      <w:pPr>
        <w:pStyle w:val="ab"/>
        <w:tabs>
          <w:tab w:val="num" w:pos="0"/>
        </w:tabs>
        <w:spacing w:before="0" w:beforeAutospacing="0" w:after="0" w:afterAutospacing="0" w:line="276" w:lineRule="auto"/>
        <w:ind w:firstLine="720"/>
        <w:jc w:val="both"/>
        <w:rPr>
          <w:rFonts w:eastAsiaTheme="minorHAnsi"/>
          <w:b/>
          <w:bCs/>
          <w:sz w:val="22"/>
          <w:szCs w:val="22"/>
          <w:lang w:val="en-US"/>
        </w:rPr>
      </w:pPr>
      <w:r w:rsidRPr="00531BC6">
        <w:rPr>
          <w:rFonts w:eastAsiaTheme="minorHAnsi"/>
          <w:b/>
          <w:bCs/>
          <w:sz w:val="22"/>
          <w:szCs w:val="22"/>
        </w:rPr>
        <w:t>изменить</w:t>
      </w:r>
      <w:r w:rsidRPr="00531BC6">
        <w:rPr>
          <w:rFonts w:eastAsiaTheme="minorHAnsi"/>
          <w:b/>
          <w:bCs/>
          <w:sz w:val="22"/>
          <w:szCs w:val="22"/>
          <w:lang w:val="en-US"/>
        </w:rPr>
        <w:t xml:space="preserve"> [vetv; node: disable=0; control=0; repair_scheme=; disable_scheme=; double_repair_scheme=] </w:t>
      </w:r>
    </w:p>
    <w:p w14:paraId="2FC252C0" w14:textId="28C56984" w:rsidR="00EF38A8" w:rsidRPr="00531BC6" w:rsidRDefault="00422DA4" w:rsidP="00422DA4">
      <w:pPr>
        <w:pStyle w:val="ab"/>
        <w:tabs>
          <w:tab w:val="num" w:pos="0"/>
        </w:tabs>
        <w:spacing w:before="0" w:beforeAutospacing="0" w:after="0" w:afterAutospacing="0" w:line="276" w:lineRule="auto"/>
        <w:ind w:firstLine="720"/>
        <w:jc w:val="both"/>
        <w:rPr>
          <w:rFonts w:eastAsiaTheme="minorHAnsi"/>
          <w:b/>
          <w:bCs/>
          <w:sz w:val="22"/>
          <w:szCs w:val="22"/>
          <w:lang w:val="en-US"/>
        </w:rPr>
      </w:pPr>
      <w:r w:rsidRPr="00531BC6">
        <w:rPr>
          <w:rFonts w:eastAsiaTheme="minorHAnsi"/>
          <w:b/>
          <w:bCs/>
          <w:sz w:val="22"/>
          <w:szCs w:val="22"/>
        </w:rPr>
        <w:t>изменить</w:t>
      </w:r>
      <w:r w:rsidRPr="00531BC6">
        <w:rPr>
          <w:rFonts w:eastAsiaTheme="minorHAnsi"/>
          <w:b/>
          <w:bCs/>
          <w:sz w:val="22"/>
          <w:szCs w:val="22"/>
          <w:lang w:val="en-US"/>
        </w:rPr>
        <w:t xml:space="preserve"> [Generator: disable=0; repair_scheme=; disable_scheme=; double_repair_scheme=]</w:t>
      </w:r>
    </w:p>
    <w:p w14:paraId="1F36BEDF" w14:textId="79BF4F22" w:rsidR="0013290D" w:rsidRPr="00531BC6" w:rsidRDefault="0013290D" w:rsidP="00422DA4">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изменить</w:t>
      </w:r>
      <w:r w:rsidR="001450FA" w:rsidRPr="00531BC6">
        <w:rPr>
          <w:rFonts w:eastAsiaTheme="minorHAnsi"/>
          <w:b/>
          <w:bCs/>
          <w:sz w:val="22"/>
          <w:szCs w:val="22"/>
        </w:rPr>
        <w:t xml:space="preserve"> </w:t>
      </w:r>
      <w:r w:rsidRPr="00531BC6">
        <w:rPr>
          <w:rFonts w:eastAsiaTheme="minorHAnsi"/>
          <w:b/>
          <w:bCs/>
          <w:sz w:val="22"/>
          <w:szCs w:val="22"/>
        </w:rPr>
        <w:t>[</w:t>
      </w:r>
      <w:r w:rsidR="00220BB9" w:rsidRPr="00531BC6">
        <w:rPr>
          <w:rFonts w:eastAsiaTheme="minorHAnsi"/>
          <w:b/>
          <w:bCs/>
          <w:sz w:val="22"/>
          <w:szCs w:val="22"/>
          <w:lang w:val="en-US"/>
        </w:rPr>
        <w:t>node</w:t>
      </w:r>
      <w:r w:rsidR="00220BB9" w:rsidRPr="00531BC6">
        <w:rPr>
          <w:rFonts w:eastAsiaTheme="minorHAnsi"/>
          <w:b/>
          <w:bCs/>
          <w:sz w:val="22"/>
          <w:szCs w:val="22"/>
        </w:rPr>
        <w:t>.</w:t>
      </w:r>
      <w:r w:rsidRPr="00531BC6">
        <w:rPr>
          <w:rFonts w:eastAsiaTheme="minorHAnsi"/>
          <w:b/>
          <w:bCs/>
          <w:sz w:val="22"/>
          <w:szCs w:val="22"/>
          <w:lang w:val="en-US"/>
        </w:rPr>
        <w:t>npa</w:t>
      </w:r>
      <w:r w:rsidRPr="00531BC6">
        <w:rPr>
          <w:rFonts w:eastAsiaTheme="minorHAnsi"/>
          <w:b/>
          <w:bCs/>
          <w:sz w:val="22"/>
          <w:szCs w:val="22"/>
        </w:rPr>
        <w:t xml:space="preserve">=1: </w:t>
      </w:r>
      <w:r w:rsidRPr="00531BC6">
        <w:rPr>
          <w:rFonts w:eastAsiaTheme="minorHAnsi"/>
          <w:b/>
          <w:bCs/>
          <w:sz w:val="22"/>
          <w:szCs w:val="22"/>
          <w:lang w:val="en-US"/>
        </w:rPr>
        <w:t>pn</w:t>
      </w:r>
      <w:r w:rsidRPr="00531BC6">
        <w:rPr>
          <w:rFonts w:eastAsiaTheme="minorHAnsi"/>
          <w:b/>
          <w:bCs/>
          <w:sz w:val="22"/>
          <w:szCs w:val="22"/>
        </w:rPr>
        <w:t xml:space="preserve"> = </w:t>
      </w:r>
      <w:r w:rsidRPr="00531BC6">
        <w:rPr>
          <w:rFonts w:eastAsiaTheme="minorHAnsi"/>
          <w:b/>
          <w:bCs/>
          <w:sz w:val="22"/>
          <w:szCs w:val="22"/>
          <w:lang w:val="en-US"/>
        </w:rPr>
        <w:t>pn</w:t>
      </w:r>
      <w:r w:rsidRPr="00531BC6">
        <w:rPr>
          <w:rFonts w:eastAsiaTheme="minorHAnsi"/>
          <w:b/>
          <w:bCs/>
          <w:sz w:val="22"/>
          <w:szCs w:val="22"/>
        </w:rPr>
        <w:t xml:space="preserve"> * 0.8; </w:t>
      </w:r>
      <w:r w:rsidRPr="00531BC6">
        <w:rPr>
          <w:rFonts w:eastAsiaTheme="minorHAnsi"/>
          <w:b/>
          <w:bCs/>
          <w:sz w:val="22"/>
          <w:szCs w:val="22"/>
          <w:lang w:val="en-US"/>
        </w:rPr>
        <w:t>qn</w:t>
      </w:r>
      <w:r w:rsidRPr="00531BC6">
        <w:rPr>
          <w:rFonts w:eastAsiaTheme="minorHAnsi"/>
          <w:b/>
          <w:bCs/>
          <w:sz w:val="22"/>
          <w:szCs w:val="22"/>
        </w:rPr>
        <w:t xml:space="preserve"> = </w:t>
      </w:r>
      <w:r w:rsidRPr="00531BC6">
        <w:rPr>
          <w:rFonts w:eastAsiaTheme="minorHAnsi"/>
          <w:b/>
          <w:bCs/>
          <w:sz w:val="22"/>
          <w:szCs w:val="22"/>
          <w:lang w:val="en-US"/>
        </w:rPr>
        <w:t>qn</w:t>
      </w:r>
      <w:r w:rsidRPr="00531BC6">
        <w:rPr>
          <w:rFonts w:eastAsiaTheme="minorHAnsi"/>
          <w:b/>
          <w:bCs/>
          <w:sz w:val="22"/>
          <w:szCs w:val="22"/>
        </w:rPr>
        <w:t xml:space="preserve"> * 0.8]</w:t>
      </w:r>
      <w:r w:rsidRPr="00531BC6">
        <w:rPr>
          <w:rFonts w:eastAsiaTheme="minorHAnsi"/>
          <w:sz w:val="22"/>
          <w:szCs w:val="22"/>
        </w:rPr>
        <w:t xml:space="preserve"> # изменить нагрузку территории 1;</w:t>
      </w:r>
    </w:p>
    <w:p w14:paraId="0570F41D" w14:textId="3A7A0A27" w:rsidR="001105EF" w:rsidRPr="00531BC6" w:rsidRDefault="001105EF" w:rsidP="002850C9">
      <w:pPr>
        <w:pStyle w:val="ab"/>
        <w:tabs>
          <w:tab w:val="num" w:pos="0"/>
        </w:tabs>
        <w:spacing w:before="0" w:beforeAutospacing="0" w:after="0" w:afterAutospacing="0" w:line="276" w:lineRule="auto"/>
        <w:ind w:firstLine="720"/>
        <w:jc w:val="both"/>
        <w:rPr>
          <w:sz w:val="22"/>
          <w:szCs w:val="22"/>
        </w:rPr>
      </w:pPr>
      <w:r w:rsidRPr="00531BC6">
        <w:rPr>
          <w:sz w:val="22"/>
          <w:szCs w:val="22"/>
        </w:rPr>
        <w:t xml:space="preserve">При корректировке нагрузки в узле </w:t>
      </w:r>
      <w:r w:rsidR="001F4F1A">
        <w:rPr>
          <w:sz w:val="22"/>
          <w:szCs w:val="22"/>
        </w:rPr>
        <w:t>следует</w:t>
      </w:r>
      <w:r w:rsidR="001F4F1A" w:rsidRPr="001F4F1A">
        <w:rPr>
          <w:sz w:val="22"/>
          <w:szCs w:val="22"/>
        </w:rPr>
        <w:t xml:space="preserve"> </w:t>
      </w:r>
      <w:r w:rsidRPr="00531BC6">
        <w:rPr>
          <w:sz w:val="22"/>
          <w:szCs w:val="22"/>
        </w:rPr>
        <w:t>иметь в виду</w:t>
      </w:r>
      <w:r w:rsidR="00BB084A" w:rsidRPr="00531BC6">
        <w:rPr>
          <w:sz w:val="22"/>
          <w:szCs w:val="22"/>
        </w:rPr>
        <w:t>,</w:t>
      </w:r>
      <w:r w:rsidRPr="00531BC6">
        <w:rPr>
          <w:sz w:val="22"/>
          <w:szCs w:val="22"/>
        </w:rPr>
        <w:t xml:space="preserve"> что в таблице </w:t>
      </w:r>
      <w:r w:rsidRPr="00531BC6">
        <w:rPr>
          <w:sz w:val="22"/>
          <w:szCs w:val="22"/>
          <w:lang w:val="en-US"/>
        </w:rPr>
        <w:t>Load</w:t>
      </w:r>
      <w:r w:rsidRPr="00531BC6">
        <w:rPr>
          <w:sz w:val="22"/>
          <w:szCs w:val="22"/>
        </w:rPr>
        <w:t xml:space="preserve"> могут содержаться нагрузки</w:t>
      </w:r>
      <w:r w:rsidR="001450FA" w:rsidRPr="00531BC6">
        <w:rPr>
          <w:sz w:val="22"/>
          <w:szCs w:val="22"/>
        </w:rPr>
        <w:t>,</w:t>
      </w:r>
      <w:r w:rsidRPr="00531BC6">
        <w:rPr>
          <w:sz w:val="22"/>
          <w:szCs w:val="22"/>
        </w:rPr>
        <w:t xml:space="preserve"> относящиеся </w:t>
      </w:r>
      <w:r w:rsidR="001450FA" w:rsidRPr="00531BC6">
        <w:rPr>
          <w:sz w:val="22"/>
          <w:szCs w:val="22"/>
        </w:rPr>
        <w:t>к корректируемому узлу,</w:t>
      </w:r>
      <w:r w:rsidRPr="00531BC6">
        <w:rPr>
          <w:sz w:val="22"/>
          <w:szCs w:val="22"/>
        </w:rPr>
        <w:t xml:space="preserve"> и менять </w:t>
      </w:r>
      <w:r w:rsidR="001F4F1A" w:rsidRPr="001F4F1A">
        <w:rPr>
          <w:sz w:val="22"/>
          <w:szCs w:val="22"/>
        </w:rPr>
        <w:t xml:space="preserve">необходимо </w:t>
      </w:r>
      <w:r w:rsidRPr="00531BC6">
        <w:rPr>
          <w:sz w:val="22"/>
          <w:szCs w:val="22"/>
        </w:rPr>
        <w:t xml:space="preserve">значения в этой таблице. </w:t>
      </w:r>
    </w:p>
    <w:p w14:paraId="19DFD47D" w14:textId="12832B9D" w:rsidR="001105EF" w:rsidRPr="00531BC6" w:rsidRDefault="00EF38A8" w:rsidP="002850C9">
      <w:pPr>
        <w:pStyle w:val="ab"/>
        <w:tabs>
          <w:tab w:val="num" w:pos="0"/>
        </w:tabs>
        <w:spacing w:before="0" w:beforeAutospacing="0" w:after="0" w:afterAutospacing="0" w:line="276" w:lineRule="auto"/>
        <w:ind w:firstLine="720"/>
        <w:jc w:val="both"/>
        <w:rPr>
          <w:sz w:val="22"/>
          <w:szCs w:val="22"/>
        </w:rPr>
      </w:pPr>
      <w:r w:rsidRPr="00531BC6">
        <w:rPr>
          <w:sz w:val="22"/>
          <w:szCs w:val="22"/>
        </w:rPr>
        <w:t xml:space="preserve">Также можно при задании числового значения использовать ссылку на значения таблиц </w:t>
      </w:r>
      <w:r w:rsidR="00E520B4" w:rsidRPr="00531BC6">
        <w:t>RastrWin3</w:t>
      </w:r>
      <w:r w:rsidRPr="00531BC6">
        <w:rPr>
          <w:sz w:val="22"/>
          <w:szCs w:val="22"/>
        </w:rPr>
        <w:t>, используя краткую форму выборки (без явного указания имени таблицы).</w:t>
      </w:r>
      <w:r w:rsidR="00A201F8" w:rsidRPr="00531BC6">
        <w:rPr>
          <w:sz w:val="22"/>
          <w:szCs w:val="22"/>
        </w:rPr>
        <w:t xml:space="preserve"> Перед получением значения</w:t>
      </w:r>
      <w:r w:rsidR="00AE594F" w:rsidRPr="00531BC6">
        <w:rPr>
          <w:sz w:val="22"/>
          <w:szCs w:val="22"/>
        </w:rPr>
        <w:t xml:space="preserve"> в формуле </w:t>
      </w:r>
      <w:r w:rsidR="00A201F8" w:rsidRPr="00531BC6">
        <w:rPr>
          <w:sz w:val="22"/>
          <w:szCs w:val="22"/>
        </w:rPr>
        <w:t>выполняется</w:t>
      </w:r>
      <w:r w:rsidR="007E31E2">
        <w:rPr>
          <w:sz w:val="22"/>
          <w:szCs w:val="22"/>
        </w:rPr>
        <w:t xml:space="preserve"> </w:t>
      </w:r>
      <w:r w:rsidR="00FC4F67">
        <w:rPr>
          <w:sz w:val="22"/>
          <w:szCs w:val="22"/>
        </w:rPr>
        <w:t>расчёт</w:t>
      </w:r>
      <w:r w:rsidR="00A201F8" w:rsidRPr="00531BC6">
        <w:rPr>
          <w:sz w:val="22"/>
          <w:szCs w:val="22"/>
        </w:rPr>
        <w:t xml:space="preserve"> режима.</w:t>
      </w:r>
      <w:r w:rsidRPr="00531BC6">
        <w:rPr>
          <w:sz w:val="22"/>
          <w:szCs w:val="22"/>
        </w:rPr>
        <w:t xml:space="preserve"> </w:t>
      </w:r>
    </w:p>
    <w:p w14:paraId="72474E7B" w14:textId="63CF1184" w:rsidR="00EF38A8" w:rsidRPr="00531BC6" w:rsidRDefault="00EF38A8" w:rsidP="002850C9">
      <w:pPr>
        <w:pStyle w:val="ab"/>
        <w:tabs>
          <w:tab w:val="num" w:pos="0"/>
        </w:tabs>
        <w:spacing w:before="0" w:beforeAutospacing="0" w:after="0" w:afterAutospacing="0" w:line="276" w:lineRule="auto"/>
        <w:ind w:firstLine="720"/>
        <w:jc w:val="both"/>
        <w:rPr>
          <w:sz w:val="22"/>
          <w:szCs w:val="22"/>
        </w:rPr>
      </w:pPr>
      <w:r w:rsidRPr="00531BC6">
        <w:rPr>
          <w:sz w:val="22"/>
          <w:szCs w:val="22"/>
        </w:rPr>
        <w:t>Например:</w:t>
      </w:r>
    </w:p>
    <w:p w14:paraId="287928BD" w14:textId="6A6A7CB2" w:rsidR="00EF38A8" w:rsidRPr="00531BC6" w:rsidRDefault="00B27662"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изменить </w:t>
      </w:r>
      <w:r w:rsidR="00EF38A8" w:rsidRPr="00531BC6">
        <w:rPr>
          <w:rFonts w:eastAsiaTheme="minorHAnsi"/>
          <w:b/>
          <w:bCs/>
          <w:sz w:val="22"/>
          <w:szCs w:val="22"/>
        </w:rPr>
        <w:t>[1: pg=10</w:t>
      </w:r>
      <w:r w:rsidR="00452E53" w:rsidRPr="00531BC6">
        <w:rPr>
          <w:rFonts w:eastAsiaTheme="minorHAnsi"/>
          <w:b/>
          <w:bCs/>
          <w:sz w:val="22"/>
          <w:szCs w:val="22"/>
        </w:rPr>
        <w:t xml:space="preserve"> </w:t>
      </w:r>
      <w:r w:rsidR="00EF38A8" w:rsidRPr="00531BC6">
        <w:rPr>
          <w:rFonts w:eastAsiaTheme="minorHAnsi"/>
          <w:b/>
          <w:bCs/>
          <w:sz w:val="22"/>
          <w:szCs w:val="22"/>
        </w:rPr>
        <w:t>+</w:t>
      </w:r>
      <w:r w:rsidR="00452E53" w:rsidRPr="00531BC6">
        <w:rPr>
          <w:rFonts w:eastAsiaTheme="minorHAnsi"/>
          <w:b/>
          <w:bCs/>
          <w:sz w:val="22"/>
          <w:szCs w:val="22"/>
        </w:rPr>
        <w:t xml:space="preserve"> </w:t>
      </w:r>
      <w:r w:rsidR="00EF38A8" w:rsidRPr="00531BC6">
        <w:rPr>
          <w:rFonts w:eastAsiaTheme="minorHAnsi"/>
          <w:b/>
          <w:bCs/>
          <w:sz w:val="22"/>
          <w:szCs w:val="22"/>
        </w:rPr>
        <w:t>15: pg]</w:t>
      </w:r>
      <w:r w:rsidR="009F5F84" w:rsidRPr="00531BC6">
        <w:rPr>
          <w:rFonts w:eastAsiaTheme="minorHAnsi"/>
          <w:b/>
          <w:bCs/>
          <w:sz w:val="22"/>
          <w:szCs w:val="22"/>
        </w:rPr>
        <w:t xml:space="preserve"> </w:t>
      </w:r>
      <w:r w:rsidR="00EF38A8" w:rsidRPr="00531BC6">
        <w:rPr>
          <w:rFonts w:eastAsiaTheme="minorHAnsi"/>
          <w:sz w:val="22"/>
          <w:szCs w:val="22"/>
        </w:rPr>
        <w:t># Значению pg узла 1 присвоить значение 10 + pg узла 15.</w:t>
      </w:r>
    </w:p>
    <w:p w14:paraId="48721C2F" w14:textId="1379C934" w:rsidR="00AE4FA1" w:rsidRPr="00531BC6" w:rsidRDefault="000A1ED9"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 xml:space="preserve">изменить </w:t>
      </w:r>
      <w:r w:rsidR="00AE4FA1" w:rsidRPr="00531BC6">
        <w:rPr>
          <w:rFonts w:eastAsiaTheme="minorHAnsi"/>
          <w:b/>
          <w:bCs/>
          <w:sz w:val="22"/>
          <w:szCs w:val="22"/>
        </w:rPr>
        <w:t xml:space="preserve">[1: </w:t>
      </w:r>
      <w:r w:rsidR="00AE4FA1" w:rsidRPr="00531BC6">
        <w:rPr>
          <w:rFonts w:eastAsiaTheme="minorHAnsi"/>
          <w:b/>
          <w:bCs/>
          <w:sz w:val="22"/>
          <w:szCs w:val="22"/>
          <w:lang w:val="en-US"/>
        </w:rPr>
        <w:t>pn</w:t>
      </w:r>
      <w:r w:rsidR="00AE4FA1" w:rsidRPr="00531BC6">
        <w:rPr>
          <w:rFonts w:eastAsiaTheme="minorHAnsi"/>
          <w:b/>
          <w:bCs/>
          <w:sz w:val="22"/>
          <w:szCs w:val="22"/>
        </w:rPr>
        <w:t xml:space="preserve"> = (10.5 + 2: </w:t>
      </w:r>
      <w:r w:rsidR="00AE4FA1" w:rsidRPr="00531BC6">
        <w:rPr>
          <w:rFonts w:eastAsiaTheme="minorHAnsi"/>
          <w:b/>
          <w:bCs/>
          <w:sz w:val="22"/>
          <w:szCs w:val="22"/>
          <w:lang w:val="en-US"/>
        </w:rPr>
        <w:t>pn</w:t>
      </w:r>
      <w:r w:rsidR="00AE4FA1" w:rsidRPr="00531BC6">
        <w:rPr>
          <w:rFonts w:eastAsiaTheme="minorHAnsi"/>
          <w:b/>
          <w:bCs/>
          <w:sz w:val="22"/>
          <w:szCs w:val="22"/>
        </w:rPr>
        <w:t xml:space="preserve"> + </w:t>
      </w:r>
      <w:r w:rsidR="00AE4FA1" w:rsidRPr="00531BC6">
        <w:rPr>
          <w:rFonts w:eastAsiaTheme="minorHAnsi"/>
          <w:b/>
          <w:bCs/>
          <w:sz w:val="22"/>
          <w:szCs w:val="22"/>
          <w:lang w:val="en-US"/>
        </w:rPr>
        <w:t>g</w:t>
      </w:r>
      <w:r w:rsidR="00AE4FA1" w:rsidRPr="00531BC6">
        <w:rPr>
          <w:rFonts w:eastAsiaTheme="minorHAnsi"/>
          <w:b/>
          <w:bCs/>
          <w:sz w:val="22"/>
          <w:szCs w:val="22"/>
        </w:rPr>
        <w:t xml:space="preserve">=7: </w:t>
      </w:r>
      <w:r w:rsidR="00AE4FA1" w:rsidRPr="00531BC6">
        <w:rPr>
          <w:rFonts w:eastAsiaTheme="minorHAnsi"/>
          <w:b/>
          <w:bCs/>
          <w:sz w:val="22"/>
          <w:szCs w:val="22"/>
          <w:lang w:val="en-US"/>
        </w:rPr>
        <w:t>P</w:t>
      </w:r>
      <w:r w:rsidR="00AE4FA1" w:rsidRPr="00531BC6">
        <w:rPr>
          <w:rFonts w:eastAsiaTheme="minorHAnsi"/>
          <w:b/>
          <w:bCs/>
          <w:sz w:val="22"/>
          <w:szCs w:val="22"/>
        </w:rPr>
        <w:t xml:space="preserve"> + </w:t>
      </w:r>
      <w:r w:rsidR="00AE4FA1" w:rsidRPr="00531BC6">
        <w:rPr>
          <w:rFonts w:eastAsiaTheme="minorHAnsi"/>
          <w:b/>
          <w:bCs/>
          <w:sz w:val="22"/>
          <w:szCs w:val="22"/>
          <w:lang w:val="en-US"/>
        </w:rPr>
        <w:t>Load</w:t>
      </w:r>
      <w:r w:rsidR="00AE4FA1" w:rsidRPr="00531BC6">
        <w:rPr>
          <w:rFonts w:eastAsiaTheme="minorHAnsi"/>
          <w:b/>
          <w:bCs/>
          <w:sz w:val="22"/>
          <w:szCs w:val="22"/>
        </w:rPr>
        <w:t>.</w:t>
      </w:r>
      <w:r w:rsidR="00AE4FA1" w:rsidRPr="00531BC6">
        <w:rPr>
          <w:rFonts w:eastAsiaTheme="minorHAnsi"/>
          <w:b/>
          <w:bCs/>
          <w:sz w:val="22"/>
          <w:szCs w:val="22"/>
          <w:lang w:val="en-US"/>
        </w:rPr>
        <w:t>Num</w:t>
      </w:r>
      <w:r w:rsidR="00AE4FA1" w:rsidRPr="00531BC6">
        <w:rPr>
          <w:rFonts w:eastAsiaTheme="minorHAnsi"/>
          <w:b/>
          <w:bCs/>
          <w:sz w:val="22"/>
          <w:szCs w:val="22"/>
        </w:rPr>
        <w:t xml:space="preserve">=5: </w:t>
      </w:r>
      <w:r w:rsidR="00AE4FA1" w:rsidRPr="00531BC6">
        <w:rPr>
          <w:rFonts w:eastAsiaTheme="minorHAnsi"/>
          <w:b/>
          <w:bCs/>
          <w:sz w:val="22"/>
          <w:szCs w:val="22"/>
          <w:lang w:val="en-US"/>
        </w:rPr>
        <w:t>P</w:t>
      </w:r>
      <w:r w:rsidR="00AE4FA1" w:rsidRPr="00531BC6">
        <w:rPr>
          <w:rFonts w:eastAsiaTheme="minorHAnsi"/>
          <w:b/>
          <w:bCs/>
          <w:sz w:val="22"/>
          <w:szCs w:val="22"/>
        </w:rPr>
        <w:t xml:space="preserve">) * </w:t>
      </w:r>
      <w:r w:rsidR="00AE4FA1" w:rsidRPr="00531BC6">
        <w:rPr>
          <w:rFonts w:eastAsiaTheme="minorHAnsi"/>
          <w:b/>
          <w:bCs/>
          <w:sz w:val="22"/>
          <w:szCs w:val="22"/>
          <w:lang w:val="en-US"/>
        </w:rPr>
        <w:t>uhom</w:t>
      </w:r>
      <w:r w:rsidR="00AE4FA1" w:rsidRPr="00531BC6">
        <w:rPr>
          <w:rFonts w:eastAsiaTheme="minorHAnsi"/>
          <w:b/>
          <w:bCs/>
          <w:sz w:val="22"/>
          <w:szCs w:val="22"/>
        </w:rPr>
        <w:t>]</w:t>
      </w:r>
    </w:p>
    <w:p w14:paraId="1F34E354" w14:textId="51A9E0E5" w:rsidR="0074150A" w:rsidRPr="00531BC6" w:rsidRDefault="00B27662"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 xml:space="preserve">изменить </w:t>
      </w:r>
      <w:r w:rsidR="00EF38A8" w:rsidRPr="00531BC6">
        <w:rPr>
          <w:rFonts w:eastAsiaTheme="minorHAnsi"/>
          <w:b/>
          <w:bCs/>
          <w:sz w:val="22"/>
          <w:szCs w:val="22"/>
        </w:rPr>
        <w:t>[</w:t>
      </w:r>
      <w:r w:rsidR="00D513C6" w:rsidRPr="00531BC6">
        <w:rPr>
          <w:rFonts w:eastAsiaTheme="minorHAnsi"/>
          <w:b/>
          <w:bCs/>
          <w:sz w:val="22"/>
          <w:szCs w:val="22"/>
        </w:rPr>
        <w:t>1</w:t>
      </w:r>
      <w:r w:rsidR="00EF38A8" w:rsidRPr="00531BC6">
        <w:rPr>
          <w:rFonts w:eastAsiaTheme="minorHAnsi"/>
          <w:b/>
          <w:bCs/>
          <w:sz w:val="22"/>
          <w:szCs w:val="22"/>
        </w:rPr>
        <w:t>,</w:t>
      </w:r>
      <w:r w:rsidR="00D513C6" w:rsidRPr="00531BC6">
        <w:rPr>
          <w:rFonts w:eastAsiaTheme="minorHAnsi"/>
          <w:b/>
          <w:bCs/>
          <w:sz w:val="22"/>
          <w:szCs w:val="22"/>
        </w:rPr>
        <w:t>2</w:t>
      </w:r>
      <w:r w:rsidR="00EF38A8" w:rsidRPr="00531BC6">
        <w:rPr>
          <w:rFonts w:eastAsiaTheme="minorHAnsi"/>
          <w:b/>
          <w:bCs/>
          <w:sz w:val="22"/>
          <w:szCs w:val="22"/>
        </w:rPr>
        <w:t xml:space="preserve">: </w:t>
      </w:r>
      <w:r w:rsidR="00EF38A8" w:rsidRPr="00531BC6">
        <w:rPr>
          <w:rFonts w:eastAsiaTheme="minorHAnsi"/>
          <w:b/>
          <w:bCs/>
          <w:sz w:val="22"/>
          <w:szCs w:val="22"/>
          <w:lang w:val="en-US"/>
        </w:rPr>
        <w:t>x</w:t>
      </w:r>
      <w:r w:rsidR="00452E53" w:rsidRPr="00531BC6">
        <w:rPr>
          <w:rFonts w:eastAsiaTheme="minorHAnsi"/>
          <w:b/>
          <w:bCs/>
          <w:sz w:val="22"/>
          <w:szCs w:val="22"/>
        </w:rPr>
        <w:t xml:space="preserve"> </w:t>
      </w:r>
      <w:r w:rsidR="00EF38A8" w:rsidRPr="00531BC6">
        <w:rPr>
          <w:rFonts w:eastAsiaTheme="minorHAnsi"/>
          <w:b/>
          <w:bCs/>
          <w:sz w:val="22"/>
          <w:szCs w:val="22"/>
        </w:rPr>
        <w:t>=</w:t>
      </w:r>
      <w:r w:rsidR="00452E53" w:rsidRPr="00531BC6">
        <w:rPr>
          <w:rFonts w:eastAsiaTheme="minorHAnsi"/>
          <w:b/>
          <w:bCs/>
          <w:sz w:val="22"/>
          <w:szCs w:val="22"/>
        </w:rPr>
        <w:t xml:space="preserve"> </w:t>
      </w:r>
      <w:r w:rsidR="00EF38A8" w:rsidRPr="00531BC6">
        <w:rPr>
          <w:rFonts w:eastAsiaTheme="minorHAnsi"/>
          <w:b/>
          <w:bCs/>
          <w:sz w:val="22"/>
          <w:szCs w:val="22"/>
        </w:rPr>
        <w:t>(10.5</w:t>
      </w:r>
      <w:r w:rsidR="00452E53" w:rsidRPr="00531BC6">
        <w:rPr>
          <w:rFonts w:eastAsiaTheme="minorHAnsi"/>
          <w:b/>
          <w:bCs/>
          <w:sz w:val="22"/>
          <w:szCs w:val="22"/>
        </w:rPr>
        <w:t xml:space="preserve"> </w:t>
      </w:r>
      <w:r w:rsidR="00EF38A8" w:rsidRPr="00531BC6">
        <w:rPr>
          <w:rFonts w:eastAsiaTheme="minorHAnsi"/>
          <w:b/>
          <w:bCs/>
          <w:sz w:val="22"/>
          <w:szCs w:val="22"/>
        </w:rPr>
        <w:t>+</w:t>
      </w:r>
      <w:r w:rsidR="00452E53" w:rsidRPr="00531BC6">
        <w:rPr>
          <w:rFonts w:eastAsiaTheme="minorHAnsi"/>
          <w:b/>
          <w:bCs/>
          <w:sz w:val="22"/>
          <w:szCs w:val="22"/>
        </w:rPr>
        <w:t xml:space="preserve"> </w:t>
      </w:r>
      <w:r w:rsidR="00EF38A8" w:rsidRPr="00531BC6">
        <w:rPr>
          <w:rFonts w:eastAsiaTheme="minorHAnsi"/>
          <w:b/>
          <w:bCs/>
          <w:sz w:val="22"/>
          <w:szCs w:val="22"/>
        </w:rPr>
        <w:t>15,16,2:</w:t>
      </w:r>
      <w:r w:rsidR="00452E53" w:rsidRPr="00531BC6">
        <w:rPr>
          <w:rFonts w:eastAsiaTheme="minorHAnsi"/>
          <w:b/>
          <w:bCs/>
          <w:sz w:val="22"/>
          <w:szCs w:val="22"/>
        </w:rPr>
        <w:t xml:space="preserve"> </w:t>
      </w:r>
      <w:r w:rsidR="00EF38A8" w:rsidRPr="00531BC6">
        <w:rPr>
          <w:rFonts w:eastAsiaTheme="minorHAnsi"/>
          <w:b/>
          <w:bCs/>
          <w:sz w:val="22"/>
          <w:szCs w:val="22"/>
          <w:lang w:val="en-US"/>
        </w:rPr>
        <w:t>r</w:t>
      </w:r>
      <w:r w:rsidR="00EF38A8" w:rsidRPr="00531BC6">
        <w:rPr>
          <w:rFonts w:eastAsiaTheme="minorHAnsi"/>
          <w:b/>
          <w:bCs/>
          <w:sz w:val="22"/>
          <w:szCs w:val="22"/>
        </w:rPr>
        <w:t>)</w:t>
      </w:r>
      <w:r w:rsidR="00452E53" w:rsidRPr="00531BC6">
        <w:rPr>
          <w:rFonts w:eastAsiaTheme="minorHAnsi"/>
          <w:b/>
          <w:bCs/>
          <w:sz w:val="22"/>
          <w:szCs w:val="22"/>
        </w:rPr>
        <w:t xml:space="preserve"> </w:t>
      </w:r>
      <w:r w:rsidR="00EF38A8" w:rsidRPr="00531BC6">
        <w:rPr>
          <w:rFonts w:eastAsiaTheme="minorHAnsi"/>
          <w:b/>
          <w:bCs/>
          <w:sz w:val="22"/>
          <w:szCs w:val="22"/>
        </w:rPr>
        <w:t>*</w:t>
      </w:r>
      <w:r w:rsidR="00452E53" w:rsidRPr="00531BC6">
        <w:rPr>
          <w:rFonts w:eastAsiaTheme="minorHAnsi"/>
          <w:b/>
          <w:bCs/>
          <w:sz w:val="22"/>
          <w:szCs w:val="22"/>
        </w:rPr>
        <w:t xml:space="preserve"> </w:t>
      </w:r>
      <w:r w:rsidR="00EF38A8" w:rsidRPr="00531BC6">
        <w:rPr>
          <w:rFonts w:eastAsiaTheme="minorHAnsi"/>
          <w:b/>
          <w:bCs/>
          <w:sz w:val="22"/>
          <w:szCs w:val="22"/>
          <w:lang w:val="en-US"/>
        </w:rPr>
        <w:t>ip</w:t>
      </w:r>
      <w:r w:rsidR="00EF38A8" w:rsidRPr="00531BC6">
        <w:rPr>
          <w:rFonts w:eastAsiaTheme="minorHAnsi"/>
          <w:b/>
          <w:bCs/>
          <w:sz w:val="22"/>
          <w:szCs w:val="22"/>
        </w:rPr>
        <w:t>.</w:t>
      </w:r>
      <w:r w:rsidR="00EF38A8" w:rsidRPr="00531BC6">
        <w:rPr>
          <w:rFonts w:eastAsiaTheme="minorHAnsi"/>
          <w:b/>
          <w:bCs/>
          <w:sz w:val="22"/>
          <w:szCs w:val="22"/>
          <w:lang w:val="en-US"/>
        </w:rPr>
        <w:t>uhom</w:t>
      </w:r>
      <w:r w:rsidR="00EF38A8" w:rsidRPr="00531BC6">
        <w:rPr>
          <w:rFonts w:eastAsiaTheme="minorHAnsi"/>
          <w:b/>
          <w:bCs/>
          <w:sz w:val="22"/>
          <w:szCs w:val="22"/>
        </w:rPr>
        <w:t>]</w:t>
      </w:r>
      <w:r w:rsidR="009F5F84" w:rsidRPr="00531BC6">
        <w:rPr>
          <w:rFonts w:eastAsiaTheme="minorHAnsi"/>
          <w:b/>
          <w:bCs/>
          <w:sz w:val="22"/>
          <w:szCs w:val="22"/>
        </w:rPr>
        <w:t xml:space="preserve"> </w:t>
      </w:r>
    </w:p>
    <w:p w14:paraId="15B57BA5" w14:textId="5DF054E7" w:rsidR="002A4610" w:rsidRPr="00531BC6" w:rsidRDefault="002A4610" w:rsidP="002850C9">
      <w:pPr>
        <w:pStyle w:val="4"/>
        <w:jc w:val="both"/>
      </w:pPr>
      <w:r w:rsidRPr="00531BC6">
        <w:t>Команда «изменить ключ»</w:t>
      </w:r>
      <w:r w:rsidRPr="00531BC6">
        <w:rPr>
          <w:lang w:val="en-US"/>
        </w:rPr>
        <w:t>.</w:t>
      </w:r>
    </w:p>
    <w:p w14:paraId="35C65B9E" w14:textId="10029402" w:rsidR="002A4610" w:rsidRPr="00531BC6" w:rsidRDefault="002A4610"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Изменить ключевые поля строки в таблице</w:t>
      </w:r>
      <w:r w:rsidR="003D5A55" w:rsidRPr="00531BC6">
        <w:rPr>
          <w:rFonts w:eastAsiaTheme="minorHAnsi"/>
          <w:sz w:val="22"/>
          <w:szCs w:val="22"/>
        </w:rPr>
        <w:t xml:space="preserve"> </w:t>
      </w:r>
      <w:r w:rsidR="00BB084A" w:rsidRPr="00531BC6">
        <w:rPr>
          <w:rFonts w:eastAsiaTheme="minorHAnsi"/>
          <w:sz w:val="22"/>
          <w:szCs w:val="22"/>
        </w:rPr>
        <w:t>с</w:t>
      </w:r>
      <w:r w:rsidR="003D5A55" w:rsidRPr="00531BC6">
        <w:rPr>
          <w:rFonts w:eastAsiaTheme="minorHAnsi"/>
          <w:sz w:val="22"/>
          <w:szCs w:val="22"/>
        </w:rPr>
        <w:t xml:space="preserve"> возможностью</w:t>
      </w:r>
      <w:r w:rsidRPr="00531BC6">
        <w:rPr>
          <w:rFonts w:eastAsiaTheme="minorHAnsi"/>
          <w:sz w:val="22"/>
          <w:szCs w:val="22"/>
        </w:rPr>
        <w:t xml:space="preserve"> соответствующ</w:t>
      </w:r>
      <w:r w:rsidR="003D5A55" w:rsidRPr="00531BC6">
        <w:rPr>
          <w:rFonts w:eastAsiaTheme="minorHAnsi"/>
          <w:sz w:val="22"/>
          <w:szCs w:val="22"/>
        </w:rPr>
        <w:t>его</w:t>
      </w:r>
      <w:r w:rsidRPr="00531BC6">
        <w:rPr>
          <w:rFonts w:eastAsiaTheme="minorHAnsi"/>
          <w:sz w:val="22"/>
          <w:szCs w:val="22"/>
        </w:rPr>
        <w:t xml:space="preserve"> изменени</w:t>
      </w:r>
      <w:r w:rsidR="003D5A55" w:rsidRPr="00531BC6">
        <w:rPr>
          <w:rFonts w:eastAsiaTheme="minorHAnsi"/>
          <w:sz w:val="22"/>
          <w:szCs w:val="22"/>
        </w:rPr>
        <w:t>я</w:t>
      </w:r>
      <w:r w:rsidRPr="00531BC6">
        <w:rPr>
          <w:rFonts w:eastAsiaTheme="minorHAnsi"/>
          <w:sz w:val="22"/>
          <w:szCs w:val="22"/>
        </w:rPr>
        <w:t xml:space="preserve"> полей в других таблицах. Например</w:t>
      </w:r>
      <w:r w:rsidR="003D5A55" w:rsidRPr="00531BC6">
        <w:rPr>
          <w:rFonts w:eastAsiaTheme="minorHAnsi"/>
          <w:sz w:val="22"/>
          <w:szCs w:val="22"/>
        </w:rPr>
        <w:t>,</w:t>
      </w:r>
      <w:r w:rsidRPr="00531BC6">
        <w:rPr>
          <w:rFonts w:eastAsiaTheme="minorHAnsi"/>
          <w:sz w:val="22"/>
          <w:szCs w:val="22"/>
        </w:rPr>
        <w:t xml:space="preserve"> при изменении номера узла в таблице ветви </w:t>
      </w:r>
      <w:r w:rsidR="00B07624" w:rsidRPr="00B07624">
        <w:rPr>
          <w:rFonts w:eastAsiaTheme="minorHAnsi"/>
          <w:sz w:val="22"/>
          <w:szCs w:val="22"/>
        </w:rPr>
        <w:t>будут изменены</w:t>
      </w:r>
      <w:r w:rsidR="00B07624">
        <w:rPr>
          <w:rFonts w:eastAsiaTheme="minorHAnsi"/>
          <w:sz w:val="22"/>
          <w:szCs w:val="22"/>
        </w:rPr>
        <w:t xml:space="preserve"> </w:t>
      </w:r>
      <w:r w:rsidR="003D5A55" w:rsidRPr="00531BC6">
        <w:rPr>
          <w:rFonts w:eastAsiaTheme="minorHAnsi"/>
          <w:sz w:val="22"/>
          <w:szCs w:val="22"/>
        </w:rPr>
        <w:t>соответствующие номера начала и конца ветви.</w:t>
      </w:r>
    </w:p>
    <w:p w14:paraId="68D0152D" w14:textId="77777777" w:rsidR="003D5A55" w:rsidRPr="00531BC6" w:rsidRDefault="003D5A55"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Примеры:</w:t>
      </w:r>
    </w:p>
    <w:p w14:paraId="4F6C4838" w14:textId="19162760" w:rsidR="003D5A55" w:rsidRPr="00531BC6" w:rsidRDefault="003D5A55"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изменить ключ [10: 20]</w:t>
      </w:r>
      <w:r w:rsidR="009F5F84" w:rsidRPr="00531BC6">
        <w:rPr>
          <w:rFonts w:eastAsiaTheme="minorHAnsi"/>
          <w:b/>
          <w:bCs/>
          <w:sz w:val="22"/>
          <w:szCs w:val="22"/>
        </w:rPr>
        <w:t xml:space="preserve"> </w:t>
      </w:r>
      <w:r w:rsidRPr="00531BC6">
        <w:rPr>
          <w:rFonts w:eastAsiaTheme="minorHAnsi"/>
          <w:sz w:val="22"/>
          <w:szCs w:val="22"/>
        </w:rPr>
        <w:t># Изменить ключ узла</w:t>
      </w:r>
    </w:p>
    <w:p w14:paraId="1F7CC048" w14:textId="117F6E58" w:rsidR="003D5A55" w:rsidRPr="00531BC6" w:rsidRDefault="003D5A55" w:rsidP="001D3A77">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изменить ключ* [10: 20]</w:t>
      </w:r>
      <w:r w:rsidR="009F5F84" w:rsidRPr="00531BC6">
        <w:rPr>
          <w:rFonts w:eastAsiaTheme="minorHAnsi"/>
          <w:b/>
          <w:bCs/>
          <w:sz w:val="22"/>
          <w:szCs w:val="22"/>
        </w:rPr>
        <w:t xml:space="preserve"> </w:t>
      </w:r>
      <w:r w:rsidRPr="00531BC6">
        <w:rPr>
          <w:rFonts w:eastAsiaTheme="minorHAnsi"/>
          <w:sz w:val="22"/>
          <w:szCs w:val="22"/>
        </w:rPr>
        <w:t xml:space="preserve"># Изменить ключ узла </w:t>
      </w:r>
      <w:r w:rsidR="00AB4E8A" w:rsidRPr="00AB4E8A">
        <w:rPr>
          <w:rFonts w:eastAsiaTheme="minorHAnsi"/>
          <w:sz w:val="22"/>
          <w:szCs w:val="22"/>
        </w:rPr>
        <w:t>соответствующим изменением ключевых полей в других таблицах</w:t>
      </w:r>
    </w:p>
    <w:p w14:paraId="0FE94906" w14:textId="6CD39928" w:rsidR="003D5A55" w:rsidRPr="00531BC6" w:rsidRDefault="003D5A55"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изменить ключ [10,20: 20,10]</w:t>
      </w:r>
      <w:r w:rsidR="009F5F84" w:rsidRPr="00531BC6">
        <w:rPr>
          <w:rFonts w:eastAsiaTheme="minorHAnsi"/>
          <w:b/>
          <w:bCs/>
          <w:sz w:val="22"/>
          <w:szCs w:val="22"/>
        </w:rPr>
        <w:t xml:space="preserve"> </w:t>
      </w:r>
      <w:r w:rsidRPr="00531BC6">
        <w:rPr>
          <w:rFonts w:eastAsiaTheme="minorHAnsi"/>
          <w:sz w:val="22"/>
          <w:szCs w:val="22"/>
        </w:rPr>
        <w:t># Поменять начало и конец ветви</w:t>
      </w:r>
    </w:p>
    <w:p w14:paraId="3BEAE455" w14:textId="17F7C7C5" w:rsidR="001A7EFF" w:rsidRPr="00531BC6" w:rsidRDefault="00056F54" w:rsidP="001A7EFF">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изменить ключ*[na=11: 1]</w:t>
      </w:r>
      <w:r w:rsidR="001A7EFF" w:rsidRPr="00531BC6">
        <w:rPr>
          <w:rFonts w:eastAsiaTheme="minorHAnsi"/>
          <w:b/>
          <w:bCs/>
          <w:sz w:val="22"/>
          <w:szCs w:val="22"/>
        </w:rPr>
        <w:t xml:space="preserve"> </w:t>
      </w:r>
      <w:r w:rsidR="001A7EFF" w:rsidRPr="00531BC6">
        <w:rPr>
          <w:rFonts w:eastAsiaTheme="minorHAnsi"/>
          <w:sz w:val="22"/>
          <w:szCs w:val="22"/>
        </w:rPr>
        <w:t xml:space="preserve"># Поменять номер района в таблице </w:t>
      </w:r>
      <w:r w:rsidR="001A7EFF" w:rsidRPr="00531BC6">
        <w:rPr>
          <w:rFonts w:eastAsiaTheme="minorHAnsi"/>
          <w:sz w:val="22"/>
          <w:szCs w:val="22"/>
          <w:lang w:val="en-US"/>
        </w:rPr>
        <w:t>area</w:t>
      </w:r>
      <w:r w:rsidR="001A7EFF" w:rsidRPr="00531BC6">
        <w:rPr>
          <w:rFonts w:eastAsiaTheme="minorHAnsi"/>
          <w:sz w:val="22"/>
          <w:szCs w:val="22"/>
        </w:rPr>
        <w:t>, и прочих связанных</w:t>
      </w:r>
    </w:p>
    <w:p w14:paraId="6A764210" w14:textId="77777777" w:rsidR="00EF38A8" w:rsidRPr="00531BC6" w:rsidRDefault="00EF38A8" w:rsidP="002850C9">
      <w:pPr>
        <w:pStyle w:val="ab"/>
        <w:tabs>
          <w:tab w:val="num" w:pos="0"/>
        </w:tabs>
        <w:spacing w:before="0" w:beforeAutospacing="0" w:after="0" w:afterAutospacing="0" w:line="276" w:lineRule="auto"/>
        <w:ind w:firstLine="720"/>
        <w:jc w:val="both"/>
        <w:rPr>
          <w:rFonts w:eastAsiaTheme="minorHAnsi"/>
          <w:sz w:val="22"/>
          <w:szCs w:val="22"/>
        </w:rPr>
      </w:pPr>
    </w:p>
    <w:p w14:paraId="1E6F4F77" w14:textId="35E388A5" w:rsidR="00187D40" w:rsidRPr="00531BC6" w:rsidRDefault="00D3474C" w:rsidP="002850C9">
      <w:pPr>
        <w:pStyle w:val="4"/>
        <w:tabs>
          <w:tab w:val="num" w:pos="0"/>
          <w:tab w:val="num" w:pos="1918"/>
        </w:tabs>
        <w:spacing w:before="0" w:after="0" w:line="276" w:lineRule="auto"/>
        <w:jc w:val="both"/>
      </w:pPr>
      <w:r w:rsidRPr="00531BC6">
        <w:rPr>
          <w:szCs w:val="20"/>
        </w:rPr>
        <w:t>Команда</w:t>
      </w:r>
      <w:r w:rsidRPr="00531BC6">
        <w:t xml:space="preserve"> </w:t>
      </w:r>
      <w:r w:rsidR="003A6043" w:rsidRPr="00531BC6">
        <w:t>«</w:t>
      </w:r>
      <w:r w:rsidR="002C5F33" w:rsidRPr="00531BC6">
        <w:t>дублировать</w:t>
      </w:r>
      <w:r w:rsidR="003A6043" w:rsidRPr="00531BC6">
        <w:t>»</w:t>
      </w:r>
    </w:p>
    <w:p w14:paraId="1290B398" w14:textId="16EE2715" w:rsidR="00B27662" w:rsidRPr="00531BC6" w:rsidRDefault="00B27662" w:rsidP="002850C9">
      <w:pPr>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Скопировать строку в произвольной таблице по уникальному ключу и задать уникальное значение ключа новой строки.</w:t>
      </w:r>
    </w:p>
    <w:p w14:paraId="3873FE9A" w14:textId="3FFF25BB" w:rsidR="00B27662" w:rsidRPr="00531BC6" w:rsidRDefault="00B27662"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Примеры:</w:t>
      </w:r>
    </w:p>
    <w:p w14:paraId="4415BE57" w14:textId="10EA46EE" w:rsidR="00B27662" w:rsidRPr="00531BC6" w:rsidRDefault="002C5F33"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дублировать</w:t>
      </w:r>
      <w:r w:rsidR="00B27662" w:rsidRPr="00531BC6">
        <w:rPr>
          <w:rFonts w:eastAsiaTheme="minorHAnsi"/>
          <w:b/>
          <w:bCs/>
          <w:sz w:val="22"/>
          <w:szCs w:val="22"/>
        </w:rPr>
        <w:t xml:space="preserve"> [15: 2]</w:t>
      </w:r>
      <w:r w:rsidR="009F5F84" w:rsidRPr="00531BC6">
        <w:rPr>
          <w:rFonts w:eastAsiaTheme="minorHAnsi"/>
          <w:b/>
          <w:bCs/>
          <w:sz w:val="22"/>
          <w:szCs w:val="22"/>
        </w:rPr>
        <w:t xml:space="preserve"> </w:t>
      </w:r>
      <w:r w:rsidR="00B27662" w:rsidRPr="00531BC6">
        <w:rPr>
          <w:rFonts w:eastAsiaTheme="minorHAnsi"/>
          <w:sz w:val="22"/>
          <w:szCs w:val="22"/>
        </w:rPr>
        <w:t># Дублировать узел 15 и задать ему ключ (</w:t>
      </w:r>
      <w:r w:rsidR="00B27662" w:rsidRPr="00531BC6">
        <w:rPr>
          <w:rFonts w:eastAsiaTheme="minorHAnsi"/>
          <w:sz w:val="22"/>
          <w:szCs w:val="22"/>
          <w:lang w:val="en-US"/>
        </w:rPr>
        <w:t>ny</w:t>
      </w:r>
      <w:r w:rsidR="00B27662" w:rsidRPr="00531BC6">
        <w:rPr>
          <w:rFonts w:eastAsiaTheme="minorHAnsi"/>
          <w:sz w:val="22"/>
          <w:szCs w:val="22"/>
        </w:rPr>
        <w:t>) 2</w:t>
      </w:r>
    </w:p>
    <w:p w14:paraId="2200CAB1" w14:textId="22FE530A" w:rsidR="00B27662" w:rsidRPr="00531BC6" w:rsidRDefault="002C5F33"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дублировать</w:t>
      </w:r>
      <w:r w:rsidR="00B27662" w:rsidRPr="00531BC6">
        <w:rPr>
          <w:rFonts w:eastAsiaTheme="minorHAnsi"/>
          <w:b/>
          <w:bCs/>
          <w:sz w:val="22"/>
          <w:szCs w:val="22"/>
        </w:rPr>
        <w:t xml:space="preserve"> [15,20: 2,2,1]</w:t>
      </w:r>
      <w:r w:rsidR="009F5F84" w:rsidRPr="00531BC6">
        <w:rPr>
          <w:rFonts w:eastAsiaTheme="minorHAnsi"/>
          <w:b/>
          <w:bCs/>
          <w:sz w:val="22"/>
          <w:szCs w:val="22"/>
        </w:rPr>
        <w:t xml:space="preserve"> </w:t>
      </w:r>
      <w:r w:rsidR="00B27662" w:rsidRPr="00531BC6">
        <w:rPr>
          <w:rFonts w:eastAsiaTheme="minorHAnsi"/>
          <w:sz w:val="22"/>
          <w:szCs w:val="22"/>
        </w:rPr>
        <w:t># Дублировать ветвь 15,20 и задать ей ключ (</w:t>
      </w:r>
      <w:r w:rsidR="00B27662" w:rsidRPr="00531BC6">
        <w:rPr>
          <w:rFonts w:eastAsiaTheme="minorHAnsi"/>
          <w:sz w:val="22"/>
          <w:szCs w:val="22"/>
          <w:lang w:val="en-US"/>
        </w:rPr>
        <w:t>ip</w:t>
      </w:r>
      <w:r w:rsidR="00B27662" w:rsidRPr="00531BC6">
        <w:rPr>
          <w:rFonts w:eastAsiaTheme="minorHAnsi"/>
          <w:sz w:val="22"/>
          <w:szCs w:val="22"/>
        </w:rPr>
        <w:t>,</w:t>
      </w:r>
      <w:r w:rsidR="00B27662" w:rsidRPr="00531BC6">
        <w:rPr>
          <w:rFonts w:eastAsiaTheme="minorHAnsi"/>
          <w:sz w:val="22"/>
          <w:szCs w:val="22"/>
          <w:lang w:val="en-US"/>
        </w:rPr>
        <w:t>iq</w:t>
      </w:r>
      <w:r w:rsidR="00B27662" w:rsidRPr="00531BC6">
        <w:rPr>
          <w:rFonts w:eastAsiaTheme="minorHAnsi"/>
          <w:sz w:val="22"/>
          <w:szCs w:val="22"/>
        </w:rPr>
        <w:t>,</w:t>
      </w:r>
      <w:r w:rsidR="00B27662" w:rsidRPr="00531BC6">
        <w:rPr>
          <w:rFonts w:eastAsiaTheme="minorHAnsi"/>
          <w:sz w:val="22"/>
          <w:szCs w:val="22"/>
          <w:lang w:val="en-US"/>
        </w:rPr>
        <w:t>np</w:t>
      </w:r>
      <w:r w:rsidR="00B27662" w:rsidRPr="00531BC6">
        <w:rPr>
          <w:rFonts w:eastAsiaTheme="minorHAnsi"/>
          <w:sz w:val="22"/>
          <w:szCs w:val="22"/>
        </w:rPr>
        <w:t>) 2,2,1</w:t>
      </w:r>
    </w:p>
    <w:p w14:paraId="136CB57B" w14:textId="38BE27EF" w:rsidR="00B27662" w:rsidRPr="00531BC6" w:rsidRDefault="002C5F33"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дублировать</w:t>
      </w:r>
      <w:r w:rsidR="00B27662" w:rsidRPr="00531BC6">
        <w:rPr>
          <w:rFonts w:eastAsiaTheme="minorHAnsi"/>
          <w:b/>
          <w:bCs/>
          <w:sz w:val="22"/>
          <w:szCs w:val="22"/>
        </w:rPr>
        <w:t xml:space="preserve"> [g=12: 121]</w:t>
      </w:r>
      <w:r w:rsidR="009F5F84" w:rsidRPr="00531BC6">
        <w:rPr>
          <w:rFonts w:eastAsiaTheme="minorHAnsi"/>
          <w:b/>
          <w:bCs/>
          <w:sz w:val="22"/>
          <w:szCs w:val="22"/>
        </w:rPr>
        <w:t xml:space="preserve"> </w:t>
      </w:r>
      <w:r w:rsidR="00B27662" w:rsidRPr="00531BC6">
        <w:rPr>
          <w:rFonts w:eastAsiaTheme="minorHAnsi"/>
          <w:sz w:val="22"/>
          <w:szCs w:val="22"/>
        </w:rPr>
        <w:t># Дублировать генератор 12 и задать ему ключ (</w:t>
      </w:r>
      <w:r w:rsidR="00B27662" w:rsidRPr="00531BC6">
        <w:rPr>
          <w:rFonts w:eastAsiaTheme="minorHAnsi"/>
          <w:sz w:val="22"/>
          <w:szCs w:val="22"/>
          <w:lang w:val="en-US"/>
        </w:rPr>
        <w:t>Num</w:t>
      </w:r>
      <w:r w:rsidR="00B27662" w:rsidRPr="00531BC6">
        <w:rPr>
          <w:rFonts w:eastAsiaTheme="minorHAnsi"/>
          <w:sz w:val="22"/>
          <w:szCs w:val="22"/>
        </w:rPr>
        <w:t>) 121</w:t>
      </w:r>
    </w:p>
    <w:p w14:paraId="6E19748B" w14:textId="675354E6" w:rsidR="003C55E3" w:rsidRPr="00531BC6" w:rsidRDefault="003C55E3"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дублировать [Load.Num=3: 121]</w:t>
      </w:r>
    </w:p>
    <w:p w14:paraId="75D38117" w14:textId="1E4B3D57" w:rsidR="00D0031D" w:rsidRPr="00531BC6" w:rsidRDefault="00D0031D" w:rsidP="002850C9">
      <w:pPr>
        <w:pStyle w:val="ab"/>
        <w:tabs>
          <w:tab w:val="num" w:pos="0"/>
        </w:tabs>
        <w:spacing w:before="0" w:beforeAutospacing="0" w:after="0" w:afterAutospacing="0" w:line="276" w:lineRule="auto"/>
        <w:ind w:firstLine="720"/>
        <w:jc w:val="both"/>
        <w:rPr>
          <w:rFonts w:eastAsiaTheme="minorHAnsi"/>
          <w:b/>
          <w:bCs/>
          <w:color w:val="FF0000"/>
          <w:sz w:val="22"/>
          <w:szCs w:val="22"/>
        </w:rPr>
      </w:pPr>
    </w:p>
    <w:p w14:paraId="54509EE4" w14:textId="77777777" w:rsidR="00B27662" w:rsidRPr="00531BC6" w:rsidRDefault="00B27662" w:rsidP="002850C9">
      <w:pPr>
        <w:pStyle w:val="4"/>
        <w:tabs>
          <w:tab w:val="num" w:pos="0"/>
          <w:tab w:val="num" w:pos="1918"/>
        </w:tabs>
        <w:spacing w:before="0" w:after="0" w:line="276" w:lineRule="auto"/>
        <w:jc w:val="both"/>
      </w:pPr>
      <w:r w:rsidRPr="00531BC6">
        <w:rPr>
          <w:szCs w:val="20"/>
        </w:rPr>
        <w:t>Команда</w:t>
      </w:r>
      <w:r w:rsidRPr="00531BC6">
        <w:t xml:space="preserve"> «добавить»</w:t>
      </w:r>
    </w:p>
    <w:p w14:paraId="63E9C7C1" w14:textId="40C7B129" w:rsidR="00864C76" w:rsidRPr="00531BC6" w:rsidRDefault="0074150A" w:rsidP="002850C9">
      <w:pPr>
        <w:spacing w:after="0"/>
        <w:jc w:val="both"/>
        <w:rPr>
          <w:rFonts w:ascii="Times New Roman" w:hAnsi="Times New Roman" w:cs="Times New Roman"/>
          <w:lang w:eastAsia="ru-RU"/>
        </w:rPr>
      </w:pPr>
      <w:r w:rsidRPr="00531BC6">
        <w:rPr>
          <w:rFonts w:ascii="Times New Roman" w:hAnsi="Times New Roman" w:cs="Times New Roman"/>
        </w:rPr>
        <w:t>Добавить строк</w:t>
      </w:r>
      <w:r w:rsidR="00864C76" w:rsidRPr="00531BC6">
        <w:rPr>
          <w:rFonts w:ascii="Times New Roman" w:hAnsi="Times New Roman" w:cs="Times New Roman"/>
        </w:rPr>
        <w:t>и</w:t>
      </w:r>
      <w:r w:rsidRPr="00531BC6">
        <w:rPr>
          <w:rFonts w:ascii="Times New Roman" w:hAnsi="Times New Roman" w:cs="Times New Roman"/>
        </w:rPr>
        <w:t xml:space="preserve"> в таблиц</w:t>
      </w:r>
      <w:r w:rsidR="00864C76" w:rsidRPr="00531BC6">
        <w:rPr>
          <w:rFonts w:ascii="Times New Roman" w:hAnsi="Times New Roman" w:cs="Times New Roman"/>
        </w:rPr>
        <w:t xml:space="preserve">ы </w:t>
      </w:r>
      <w:r w:rsidR="00E520B4" w:rsidRPr="00531BC6">
        <w:rPr>
          <w:rFonts w:ascii="Times New Roman" w:hAnsi="Times New Roman" w:cs="Times New Roman"/>
        </w:rPr>
        <w:t xml:space="preserve">RastrWin3 </w:t>
      </w:r>
      <w:r w:rsidR="00864C76" w:rsidRPr="00531BC6">
        <w:rPr>
          <w:rFonts w:ascii="Times New Roman" w:hAnsi="Times New Roman" w:cs="Times New Roman"/>
          <w:lang w:eastAsia="ru-RU"/>
        </w:rPr>
        <w:t>в формате:</w:t>
      </w:r>
    </w:p>
    <w:p w14:paraId="686D6FAB" w14:textId="0E992AA3" w:rsidR="00864C76" w:rsidRPr="00531BC6" w:rsidRDefault="00864C76" w:rsidP="002850C9">
      <w:pPr>
        <w:spacing w:after="0"/>
        <w:jc w:val="both"/>
        <w:rPr>
          <w:rFonts w:ascii="Times New Roman" w:hAnsi="Times New Roman" w:cs="Times New Roman"/>
          <w:b/>
          <w:bCs/>
          <w:lang w:eastAsia="ru-RU"/>
        </w:rPr>
      </w:pPr>
      <w:r w:rsidRPr="00531BC6">
        <w:rPr>
          <w:rFonts w:ascii="Times New Roman" w:hAnsi="Times New Roman" w:cs="Times New Roman"/>
          <w:b/>
          <w:bCs/>
          <w:lang w:eastAsia="ru-RU"/>
        </w:rPr>
        <w:t xml:space="preserve"> [имя</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таблицы</w:t>
      </w:r>
      <w:r w:rsidR="003B2088" w:rsidRPr="00531BC6">
        <w:rPr>
          <w:rFonts w:ascii="Times New Roman" w:hAnsi="Times New Roman" w:cs="Times New Roman"/>
          <w:b/>
          <w:bCs/>
          <w:lang w:eastAsia="ru-RU"/>
        </w:rPr>
        <w:t>:</w:t>
      </w:r>
      <w:r w:rsidRPr="00531BC6">
        <w:rPr>
          <w:rFonts w:ascii="Times New Roman" w:hAnsi="Times New Roman" w:cs="Times New Roman"/>
          <w:b/>
          <w:bCs/>
          <w:lang w:eastAsia="ru-RU"/>
        </w:rPr>
        <w:t xml:space="preserve"> значения</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полей</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новой</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строки</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в</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таблице</w:t>
      </w:r>
      <w:r w:rsidR="009344E9"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через</w:t>
      </w:r>
      <w:r w:rsidR="009344E9" w:rsidRPr="00531BC6">
        <w:rPr>
          <w:rFonts w:ascii="Times New Roman" w:hAnsi="Times New Roman" w:cs="Times New Roman"/>
          <w:b/>
          <w:bCs/>
          <w:lang w:eastAsia="ru-RU"/>
        </w:rPr>
        <w:t xml:space="preserve"> </w:t>
      </w:r>
      <w:r w:rsidR="004E2962" w:rsidRPr="00531BC6">
        <w:rPr>
          <w:rFonts w:ascii="Times New Roman" w:hAnsi="Times New Roman" w:cs="Times New Roman"/>
          <w:b/>
          <w:bCs/>
          <w:lang w:eastAsia="ru-RU"/>
        </w:rPr>
        <w:t>«</w:t>
      </w:r>
      <w:r w:rsidR="004E2962" w:rsidRPr="00531BC6">
        <w:rPr>
          <w:rFonts w:ascii="Times New Roman" w:hAnsi="Times New Roman" w:cs="Times New Roman"/>
          <w:b/>
          <w:bCs/>
        </w:rPr>
        <w:t>;</w:t>
      </w:r>
      <w:r w:rsidR="004E2962" w:rsidRPr="00531BC6">
        <w:rPr>
          <w:rFonts w:ascii="Times New Roman" w:hAnsi="Times New Roman" w:cs="Times New Roman"/>
        </w:rPr>
        <w:t>»</w:t>
      </w:r>
      <w:r w:rsidRPr="00531BC6">
        <w:rPr>
          <w:rFonts w:ascii="Times New Roman" w:hAnsi="Times New Roman" w:cs="Times New Roman"/>
          <w:b/>
          <w:bCs/>
          <w:lang w:eastAsia="ru-RU"/>
        </w:rPr>
        <w:t>].</w:t>
      </w:r>
    </w:p>
    <w:p w14:paraId="6342483F" w14:textId="77777777" w:rsidR="00EF38A8" w:rsidRPr="00531BC6" w:rsidRDefault="00EF38A8" w:rsidP="002850C9">
      <w:pPr>
        <w:pStyle w:val="ab"/>
        <w:tabs>
          <w:tab w:val="num" w:pos="0"/>
        </w:tabs>
        <w:spacing w:before="0" w:beforeAutospacing="0" w:after="0" w:afterAutospacing="0" w:line="276" w:lineRule="auto"/>
        <w:ind w:firstLine="720"/>
        <w:jc w:val="both"/>
      </w:pPr>
      <w:r w:rsidRPr="00531BC6">
        <w:t>Например:</w:t>
      </w:r>
    </w:p>
    <w:p w14:paraId="0F8FBAAC" w14:textId="00E29F60" w:rsidR="003A6043" w:rsidRPr="00531BC6" w:rsidRDefault="00EF38A8"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 xml:space="preserve">добавить </w:t>
      </w:r>
      <w:r w:rsidR="003A6043" w:rsidRPr="00531BC6">
        <w:rPr>
          <w:rFonts w:eastAsiaTheme="minorHAnsi"/>
          <w:b/>
          <w:bCs/>
          <w:sz w:val="22"/>
          <w:szCs w:val="22"/>
        </w:rPr>
        <w:t>[node</w:t>
      </w:r>
      <w:r w:rsidR="003B2088" w:rsidRPr="00531BC6">
        <w:rPr>
          <w:rFonts w:eastAsiaTheme="minorHAnsi"/>
          <w:b/>
          <w:bCs/>
          <w:sz w:val="22"/>
          <w:szCs w:val="22"/>
        </w:rPr>
        <w:t>:</w:t>
      </w:r>
      <w:r w:rsidR="003A6043" w:rsidRPr="00531BC6">
        <w:rPr>
          <w:rFonts w:eastAsiaTheme="minorHAnsi"/>
          <w:b/>
          <w:bCs/>
          <w:sz w:val="22"/>
          <w:szCs w:val="22"/>
        </w:rPr>
        <w:t xml:space="preserve"> ny=3</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pn=1</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uhom=120</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na=11</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name=Новый</w:t>
      </w:r>
      <w:r w:rsidR="004E2962" w:rsidRPr="00531BC6">
        <w:rPr>
          <w:rFonts w:eastAsiaTheme="minorHAnsi"/>
          <w:b/>
          <w:bCs/>
          <w:sz w:val="22"/>
          <w:szCs w:val="22"/>
        </w:rPr>
        <w:t xml:space="preserve"> </w:t>
      </w:r>
      <w:r w:rsidR="003A6043" w:rsidRPr="00531BC6">
        <w:rPr>
          <w:rFonts w:eastAsiaTheme="minorHAnsi"/>
          <w:b/>
          <w:bCs/>
          <w:sz w:val="22"/>
          <w:szCs w:val="22"/>
        </w:rPr>
        <w:t>узел]</w:t>
      </w:r>
    </w:p>
    <w:p w14:paraId="17F92464" w14:textId="2C1D4638" w:rsidR="003A6043" w:rsidRPr="00531BC6" w:rsidRDefault="00EF38A8"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 xml:space="preserve">добавить </w:t>
      </w:r>
      <w:r w:rsidR="003A6043" w:rsidRPr="00531BC6">
        <w:rPr>
          <w:rFonts w:eastAsiaTheme="minorHAnsi"/>
          <w:b/>
          <w:bCs/>
          <w:sz w:val="22"/>
          <w:szCs w:val="22"/>
        </w:rPr>
        <w:t>[vetv</w:t>
      </w:r>
      <w:r w:rsidR="003B2088" w:rsidRPr="00531BC6">
        <w:rPr>
          <w:rFonts w:eastAsiaTheme="minorHAnsi"/>
          <w:b/>
          <w:bCs/>
          <w:sz w:val="22"/>
          <w:szCs w:val="22"/>
        </w:rPr>
        <w:t>:</w:t>
      </w:r>
      <w:r w:rsidR="00C63D05" w:rsidRPr="00531BC6">
        <w:rPr>
          <w:rFonts w:eastAsiaTheme="minorHAnsi"/>
          <w:b/>
          <w:bCs/>
          <w:sz w:val="22"/>
          <w:szCs w:val="22"/>
        </w:rPr>
        <w:t xml:space="preserve"> </w:t>
      </w:r>
      <w:r w:rsidR="003A6043" w:rsidRPr="00531BC6">
        <w:rPr>
          <w:rFonts w:eastAsiaTheme="minorHAnsi"/>
          <w:b/>
          <w:bCs/>
          <w:sz w:val="22"/>
          <w:szCs w:val="22"/>
        </w:rPr>
        <w:t>ip=15524</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iq=3</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np=3</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x=2</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r=1</w:t>
      </w:r>
      <w:r w:rsidR="00B71DB3" w:rsidRPr="00531BC6">
        <w:rPr>
          <w:rFonts w:eastAsiaTheme="minorHAnsi"/>
          <w:b/>
          <w:bCs/>
          <w:sz w:val="22"/>
          <w:szCs w:val="22"/>
        </w:rPr>
        <w:t>.</w:t>
      </w:r>
      <w:r w:rsidR="003A6043" w:rsidRPr="00531BC6">
        <w:rPr>
          <w:rFonts w:eastAsiaTheme="minorHAnsi"/>
          <w:b/>
          <w:bCs/>
          <w:sz w:val="22"/>
          <w:szCs w:val="22"/>
        </w:rPr>
        <w:t>5</w:t>
      </w:r>
      <w:r w:rsidR="004E2962" w:rsidRPr="00531BC6">
        <w:rPr>
          <w:rFonts w:eastAsiaTheme="minorHAnsi"/>
          <w:b/>
          <w:bCs/>
          <w:sz w:val="22"/>
          <w:szCs w:val="22"/>
        </w:rPr>
        <w:t>;</w:t>
      </w:r>
      <w:r w:rsidR="001A1087" w:rsidRPr="00531BC6">
        <w:rPr>
          <w:rFonts w:eastAsiaTheme="minorHAnsi"/>
          <w:b/>
          <w:bCs/>
          <w:sz w:val="22"/>
          <w:szCs w:val="22"/>
        </w:rPr>
        <w:t xml:space="preserve"> </w:t>
      </w:r>
      <w:r w:rsidR="003A6043" w:rsidRPr="00531BC6">
        <w:rPr>
          <w:rFonts w:eastAsiaTheme="minorHAnsi"/>
          <w:b/>
          <w:bCs/>
          <w:sz w:val="22"/>
          <w:szCs w:val="22"/>
        </w:rPr>
        <w:t>b=-0</w:t>
      </w:r>
      <w:r w:rsidR="00B71DB3" w:rsidRPr="00531BC6">
        <w:rPr>
          <w:rFonts w:eastAsiaTheme="minorHAnsi"/>
          <w:b/>
          <w:bCs/>
          <w:sz w:val="22"/>
          <w:szCs w:val="22"/>
        </w:rPr>
        <w:t>.</w:t>
      </w:r>
      <w:r w:rsidR="003A6043" w:rsidRPr="00531BC6">
        <w:rPr>
          <w:rFonts w:eastAsiaTheme="minorHAnsi"/>
          <w:b/>
          <w:bCs/>
          <w:sz w:val="22"/>
          <w:szCs w:val="22"/>
        </w:rPr>
        <w:t>000182]</w:t>
      </w:r>
    </w:p>
    <w:p w14:paraId="654A94D0" w14:textId="6B4C668D" w:rsidR="00AD7F43" w:rsidRPr="00531BC6" w:rsidRDefault="00AD7F43" w:rsidP="00AD7F43">
      <w:pPr>
        <w:pStyle w:val="4"/>
      </w:pPr>
      <w:r w:rsidRPr="00531BC6">
        <w:rPr>
          <w:szCs w:val="20"/>
        </w:rPr>
        <w:lastRenderedPageBreak/>
        <w:t>Команда</w:t>
      </w:r>
      <w:r w:rsidRPr="00531BC6">
        <w:t xml:space="preserve"> «добавить выключатели»</w:t>
      </w:r>
    </w:p>
    <w:p w14:paraId="7D087D3A" w14:textId="77777777" w:rsidR="00AD7F43" w:rsidRPr="00531BC6" w:rsidRDefault="00AD7F43" w:rsidP="00AD7F43">
      <w:pPr>
        <w:pStyle w:val="ab"/>
        <w:tabs>
          <w:tab w:val="num" w:pos="0"/>
        </w:tabs>
        <w:spacing w:before="0" w:beforeAutospacing="0" w:after="0" w:afterAutospacing="0" w:line="276" w:lineRule="auto"/>
        <w:ind w:firstLine="720"/>
        <w:jc w:val="both"/>
      </w:pPr>
      <w:r w:rsidRPr="00531BC6">
        <w:t>Добавить выключатели:</w:t>
      </w:r>
    </w:p>
    <w:p w14:paraId="065AA5CA" w14:textId="298E3544" w:rsidR="00AD7F43" w:rsidRPr="00531BC6" w:rsidRDefault="00AD7F43" w:rsidP="00AD7F43">
      <w:pPr>
        <w:pStyle w:val="ab"/>
        <w:tabs>
          <w:tab w:val="num" w:pos="0"/>
        </w:tabs>
        <w:spacing w:before="0" w:beforeAutospacing="0" w:after="0" w:afterAutospacing="0" w:line="276" w:lineRule="auto"/>
        <w:ind w:firstLine="720"/>
        <w:jc w:val="both"/>
      </w:pPr>
      <w:r w:rsidRPr="00531BC6">
        <w:t>- для ветви.</w:t>
      </w:r>
      <w:r w:rsidR="00740C23" w:rsidRPr="00531BC6">
        <w:t xml:space="preserve"> Добавить выключатели по концам ветви. Параметр </w:t>
      </w:r>
      <w:r w:rsidR="00740C23" w:rsidRPr="00531BC6">
        <w:rPr>
          <w:b/>
          <w:bCs/>
          <w:lang w:val="en-US"/>
        </w:rPr>
        <w:t>end</w:t>
      </w:r>
      <w:r w:rsidR="004E5ED6" w:rsidRPr="00531BC6">
        <w:rPr>
          <w:b/>
          <w:bCs/>
        </w:rPr>
        <w:t xml:space="preserve"> </w:t>
      </w:r>
      <w:r w:rsidR="004E5ED6" w:rsidRPr="00531BC6">
        <w:t>указывается с какой стороны добавить выключатель. С начала ветви</w:t>
      </w:r>
      <w:r w:rsidR="004E5ED6" w:rsidRPr="00531BC6">
        <w:rPr>
          <w:b/>
          <w:bCs/>
        </w:rPr>
        <w:t xml:space="preserve"> </w:t>
      </w:r>
      <w:r w:rsidR="004E5ED6" w:rsidRPr="00531BC6">
        <w:rPr>
          <w:b/>
          <w:bCs/>
          <w:lang w:val="en-US"/>
        </w:rPr>
        <w:t>ip</w:t>
      </w:r>
      <w:r w:rsidR="004E5ED6" w:rsidRPr="00531BC6">
        <w:rPr>
          <w:b/>
          <w:bCs/>
        </w:rPr>
        <w:t xml:space="preserve">, </w:t>
      </w:r>
      <w:r w:rsidR="004E5ED6" w:rsidRPr="00531BC6">
        <w:t>с конца ветви</w:t>
      </w:r>
      <w:r w:rsidR="004E5ED6" w:rsidRPr="00531BC6">
        <w:rPr>
          <w:b/>
          <w:bCs/>
        </w:rPr>
        <w:t xml:space="preserve"> </w:t>
      </w:r>
      <w:r w:rsidR="004E5ED6" w:rsidRPr="00531BC6">
        <w:rPr>
          <w:b/>
          <w:bCs/>
          <w:lang w:val="en-US"/>
        </w:rPr>
        <w:t>iq</w:t>
      </w:r>
      <w:r w:rsidR="004E5ED6" w:rsidRPr="00531BC6">
        <w:rPr>
          <w:b/>
          <w:bCs/>
        </w:rPr>
        <w:t>.</w:t>
      </w:r>
      <w:r w:rsidR="00740C23" w:rsidRPr="00531BC6">
        <w:t xml:space="preserve"> Необязательный, по умолчанию имеет значение </w:t>
      </w:r>
      <w:r w:rsidR="00740C23" w:rsidRPr="00531BC6">
        <w:rPr>
          <w:rFonts w:eastAsiaTheme="minorHAnsi"/>
          <w:b/>
          <w:bCs/>
          <w:sz w:val="22"/>
          <w:szCs w:val="22"/>
          <w:lang w:val="en-US"/>
        </w:rPr>
        <w:t>ip</w:t>
      </w:r>
      <w:r w:rsidR="00740C23" w:rsidRPr="00531BC6">
        <w:rPr>
          <w:rFonts w:eastAsiaTheme="minorHAnsi"/>
          <w:b/>
          <w:bCs/>
          <w:sz w:val="22"/>
          <w:szCs w:val="22"/>
        </w:rPr>
        <w:t>,</w:t>
      </w:r>
      <w:r w:rsidR="00CF5A76" w:rsidRPr="00531BC6">
        <w:rPr>
          <w:rFonts w:eastAsiaTheme="minorHAnsi"/>
          <w:b/>
          <w:bCs/>
          <w:sz w:val="22"/>
          <w:szCs w:val="22"/>
        </w:rPr>
        <w:t xml:space="preserve"> </w:t>
      </w:r>
      <w:r w:rsidR="00740C23" w:rsidRPr="00531BC6">
        <w:rPr>
          <w:rFonts w:eastAsiaTheme="minorHAnsi"/>
          <w:b/>
          <w:bCs/>
          <w:sz w:val="22"/>
          <w:szCs w:val="22"/>
          <w:lang w:val="en-US"/>
        </w:rPr>
        <w:t>iq</w:t>
      </w:r>
      <w:r w:rsidR="004E5ED6" w:rsidRPr="00531BC6">
        <w:rPr>
          <w:rFonts w:eastAsiaTheme="minorHAnsi"/>
          <w:b/>
          <w:bCs/>
          <w:sz w:val="22"/>
          <w:szCs w:val="22"/>
        </w:rPr>
        <w:t xml:space="preserve"> – </w:t>
      </w:r>
      <w:r w:rsidR="004E5ED6" w:rsidRPr="00531BC6">
        <w:rPr>
          <w:rFonts w:eastAsiaTheme="minorHAnsi"/>
          <w:sz w:val="22"/>
          <w:szCs w:val="22"/>
        </w:rPr>
        <w:t>добавить выключатели в начале и конце ветви</w:t>
      </w:r>
      <w:r w:rsidR="00740C23" w:rsidRPr="00531BC6">
        <w:rPr>
          <w:rFonts w:eastAsiaTheme="minorHAnsi"/>
          <w:b/>
          <w:bCs/>
          <w:sz w:val="22"/>
          <w:szCs w:val="22"/>
        </w:rPr>
        <w:t>.</w:t>
      </w:r>
    </w:p>
    <w:p w14:paraId="632BC1BF" w14:textId="3093A40E" w:rsidR="00AD7F43" w:rsidRPr="00531BC6" w:rsidRDefault="00AD7F43" w:rsidP="00AD7F43">
      <w:pPr>
        <w:pStyle w:val="ab"/>
        <w:tabs>
          <w:tab w:val="num" w:pos="0"/>
        </w:tabs>
        <w:spacing w:before="0" w:beforeAutospacing="0" w:after="0" w:afterAutospacing="0" w:line="276" w:lineRule="auto"/>
        <w:ind w:firstLine="720"/>
        <w:jc w:val="both"/>
      </w:pPr>
      <w:r w:rsidRPr="00531BC6">
        <w:t xml:space="preserve"> - для узла. Добавить выключатели в цепи отходящих </w:t>
      </w:r>
      <w:r w:rsidR="00855148" w:rsidRPr="00531BC6">
        <w:t>ветвей</w:t>
      </w:r>
      <w:r w:rsidR="00740C23" w:rsidRPr="00531BC6">
        <w:t>.</w:t>
      </w:r>
      <w:r w:rsidRPr="00531BC6">
        <w:t xml:space="preserve"> </w:t>
      </w:r>
      <w:r w:rsidR="006B16F5" w:rsidRPr="00531BC6">
        <w:t xml:space="preserve">Параметр </w:t>
      </w:r>
      <w:r w:rsidR="006B16F5" w:rsidRPr="00531BC6">
        <w:rPr>
          <w:rFonts w:eastAsiaTheme="minorHAnsi"/>
          <w:b/>
          <w:bCs/>
          <w:sz w:val="22"/>
          <w:szCs w:val="22"/>
          <w:lang w:val="en-US"/>
        </w:rPr>
        <w:t>sel</w:t>
      </w:r>
      <w:r w:rsidR="006B16F5" w:rsidRPr="00531BC6">
        <w:rPr>
          <w:rFonts w:eastAsiaTheme="minorHAnsi"/>
          <w:b/>
          <w:bCs/>
          <w:sz w:val="22"/>
          <w:szCs w:val="22"/>
        </w:rPr>
        <w:t>_</w:t>
      </w:r>
      <w:r w:rsidR="006B16F5" w:rsidRPr="00531BC6">
        <w:rPr>
          <w:rFonts w:eastAsiaTheme="minorHAnsi"/>
          <w:b/>
          <w:bCs/>
          <w:sz w:val="22"/>
          <w:szCs w:val="22"/>
          <w:lang w:val="en-US"/>
        </w:rPr>
        <w:t>vetv</w:t>
      </w:r>
      <w:r w:rsidR="006B16F5" w:rsidRPr="00531BC6">
        <w:rPr>
          <w:rFonts w:eastAsiaTheme="minorHAnsi"/>
          <w:b/>
          <w:bCs/>
          <w:sz w:val="22"/>
          <w:szCs w:val="22"/>
        </w:rPr>
        <w:t xml:space="preserve"> </w:t>
      </w:r>
      <w:r w:rsidR="006B16F5" w:rsidRPr="00531BC6">
        <w:rPr>
          <w:rFonts w:eastAsiaTheme="minorHAnsi"/>
          <w:sz w:val="22"/>
          <w:szCs w:val="22"/>
        </w:rPr>
        <w:t xml:space="preserve">выборка в таблице ветви (по умолчанию все ветви). Например, </w:t>
      </w:r>
      <w:r w:rsidR="006B16F5" w:rsidRPr="00531BC6">
        <w:rPr>
          <w:rFonts w:eastAsiaTheme="minorHAnsi"/>
          <w:b/>
          <w:bCs/>
          <w:sz w:val="22"/>
          <w:szCs w:val="22"/>
          <w:lang w:val="en-US"/>
        </w:rPr>
        <w:t>sta</w:t>
      </w:r>
      <w:r w:rsidR="006B16F5" w:rsidRPr="00531BC6">
        <w:rPr>
          <w:rFonts w:eastAsiaTheme="minorHAnsi"/>
          <w:b/>
          <w:bCs/>
          <w:sz w:val="22"/>
          <w:szCs w:val="22"/>
        </w:rPr>
        <w:t xml:space="preserve">=0 </w:t>
      </w:r>
      <w:r w:rsidR="006B16F5" w:rsidRPr="00531BC6">
        <w:rPr>
          <w:rFonts w:eastAsiaTheme="minorHAnsi"/>
          <w:sz w:val="22"/>
          <w:szCs w:val="22"/>
        </w:rPr>
        <w:t>– все включенные ветви,</w:t>
      </w:r>
      <w:r w:rsidR="006B16F5" w:rsidRPr="00531BC6">
        <w:rPr>
          <w:rFonts w:eastAsiaTheme="minorHAnsi"/>
          <w:b/>
          <w:bCs/>
          <w:sz w:val="22"/>
          <w:szCs w:val="22"/>
        </w:rPr>
        <w:t xml:space="preserve"> </w:t>
      </w:r>
      <w:r w:rsidR="006B16F5" w:rsidRPr="00531BC6">
        <w:rPr>
          <w:rFonts w:eastAsiaTheme="minorHAnsi"/>
          <w:b/>
          <w:bCs/>
          <w:sz w:val="22"/>
          <w:szCs w:val="22"/>
          <w:lang w:val="en-US"/>
        </w:rPr>
        <w:t>tip</w:t>
      </w:r>
      <w:r w:rsidR="006B16F5" w:rsidRPr="00531BC6">
        <w:rPr>
          <w:rFonts w:eastAsiaTheme="minorHAnsi"/>
          <w:b/>
          <w:bCs/>
          <w:sz w:val="22"/>
          <w:szCs w:val="22"/>
        </w:rPr>
        <w:t xml:space="preserve">=0 </w:t>
      </w:r>
      <w:r w:rsidR="006B16F5" w:rsidRPr="00531BC6">
        <w:rPr>
          <w:rFonts w:eastAsiaTheme="minorHAnsi"/>
          <w:sz w:val="22"/>
          <w:szCs w:val="22"/>
        </w:rPr>
        <w:t>– только ЛЭП.</w:t>
      </w:r>
    </w:p>
    <w:p w14:paraId="0679C9B3" w14:textId="1C317383" w:rsidR="00740C23" w:rsidRPr="00531BC6" w:rsidRDefault="00740C23" w:rsidP="00AD7F43">
      <w:pPr>
        <w:pStyle w:val="ab"/>
        <w:tabs>
          <w:tab w:val="num" w:pos="0"/>
        </w:tabs>
        <w:spacing w:before="0" w:beforeAutospacing="0" w:after="0" w:afterAutospacing="0" w:line="276" w:lineRule="auto"/>
        <w:ind w:firstLine="720"/>
        <w:jc w:val="both"/>
        <w:rPr>
          <w:rFonts w:eastAsiaTheme="minorHAnsi"/>
          <w:b/>
          <w:bCs/>
          <w:sz w:val="22"/>
          <w:szCs w:val="22"/>
        </w:rPr>
      </w:pPr>
      <w:r w:rsidRPr="00531BC6">
        <w:t xml:space="preserve">В параметре </w:t>
      </w:r>
      <w:r w:rsidRPr="00531BC6">
        <w:rPr>
          <w:rFonts w:eastAsiaTheme="minorHAnsi"/>
          <w:b/>
          <w:bCs/>
          <w:sz w:val="22"/>
          <w:szCs w:val="22"/>
          <w:lang w:val="en-US"/>
        </w:rPr>
        <w:t>key</w:t>
      </w:r>
      <w:r w:rsidRPr="00531BC6">
        <w:rPr>
          <w:rFonts w:eastAsiaTheme="minorHAnsi"/>
          <w:b/>
          <w:bCs/>
          <w:sz w:val="22"/>
          <w:szCs w:val="22"/>
        </w:rPr>
        <w:t xml:space="preserve"> </w:t>
      </w:r>
      <w:r w:rsidRPr="00531BC6">
        <w:rPr>
          <w:rFonts w:eastAsiaTheme="minorHAnsi"/>
          <w:sz w:val="22"/>
          <w:szCs w:val="22"/>
        </w:rPr>
        <w:t>указывается</w:t>
      </w:r>
      <w:r w:rsidRPr="00531BC6">
        <w:rPr>
          <w:rFonts w:eastAsiaTheme="minorHAnsi"/>
          <w:b/>
          <w:bCs/>
          <w:sz w:val="22"/>
          <w:szCs w:val="22"/>
        </w:rPr>
        <w:t xml:space="preserve"> номер узла или ключ ветви.</w:t>
      </w:r>
    </w:p>
    <w:p w14:paraId="293F27D6" w14:textId="04B99C4C" w:rsidR="00A20226" w:rsidRPr="00531BC6" w:rsidRDefault="00A20226" w:rsidP="00A20226">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Название созданных узлов для «ВЛ 220 кВ Юг – Север» примыкающего к узлу с именем «Юг: 1 сш» будет «ВЛ 220 кВ Юг – Север со стороны Юг: 1 сш». </w:t>
      </w:r>
    </w:p>
    <w:p w14:paraId="41E7E6EA" w14:textId="1AEB60CC" w:rsidR="00A20226" w:rsidRPr="00531BC6" w:rsidRDefault="00A20226" w:rsidP="00A20226">
      <w:pPr>
        <w:pStyle w:val="ab"/>
        <w:tabs>
          <w:tab w:val="num" w:pos="0"/>
        </w:tabs>
        <w:spacing w:before="0" w:beforeAutospacing="0" w:after="0" w:afterAutospacing="0" w:line="276" w:lineRule="auto"/>
        <w:ind w:firstLine="720"/>
        <w:jc w:val="both"/>
        <w:rPr>
          <w:rFonts w:eastAsiaTheme="minorHAnsi"/>
          <w:sz w:val="22"/>
          <w:szCs w:val="22"/>
        </w:rPr>
      </w:pPr>
      <w:r w:rsidRPr="00531BC6">
        <w:t xml:space="preserve">Через параметр </w:t>
      </w:r>
      <w:bookmarkStart w:id="19" w:name="OLE_LINK5"/>
      <w:r w:rsidRPr="00531BC6">
        <w:rPr>
          <w:rFonts w:eastAsiaTheme="minorHAnsi"/>
          <w:b/>
          <w:bCs/>
          <w:sz w:val="22"/>
          <w:szCs w:val="22"/>
          <w:lang w:val="en-US"/>
        </w:rPr>
        <w:t>split</w:t>
      </w:r>
      <w:bookmarkEnd w:id="19"/>
      <w:r w:rsidR="00004978" w:rsidRPr="00531BC6">
        <w:rPr>
          <w:rFonts w:eastAsiaTheme="minorHAnsi"/>
          <w:b/>
          <w:bCs/>
          <w:sz w:val="22"/>
          <w:szCs w:val="22"/>
        </w:rPr>
        <w:t>_</w:t>
      </w:r>
      <w:r w:rsidR="00004978" w:rsidRPr="00531BC6">
        <w:rPr>
          <w:rFonts w:eastAsiaTheme="minorHAnsi"/>
          <w:b/>
          <w:bCs/>
          <w:sz w:val="22"/>
          <w:szCs w:val="22"/>
          <w:lang w:val="en-US"/>
        </w:rPr>
        <w:t>name</w:t>
      </w:r>
      <w:r w:rsidRPr="00531BC6">
        <w:rPr>
          <w:rFonts w:eastAsiaTheme="minorHAnsi"/>
          <w:b/>
          <w:bCs/>
          <w:sz w:val="22"/>
          <w:szCs w:val="22"/>
        </w:rPr>
        <w:t xml:space="preserve"> </w:t>
      </w:r>
      <w:r w:rsidRPr="00531BC6">
        <w:rPr>
          <w:rFonts w:eastAsiaTheme="minorHAnsi"/>
          <w:sz w:val="22"/>
          <w:szCs w:val="22"/>
        </w:rPr>
        <w:t>можно указать</w:t>
      </w:r>
      <w:r w:rsidRPr="00531BC6">
        <w:rPr>
          <w:rFonts w:eastAsiaTheme="minorHAnsi"/>
          <w:b/>
          <w:bCs/>
          <w:sz w:val="22"/>
          <w:szCs w:val="22"/>
        </w:rPr>
        <w:t xml:space="preserve"> </w:t>
      </w:r>
      <w:r w:rsidRPr="00531BC6">
        <w:rPr>
          <w:rFonts w:eastAsiaTheme="minorHAnsi"/>
          <w:sz w:val="22"/>
          <w:szCs w:val="22"/>
        </w:rPr>
        <w:t>разделитель, после которого будет отбрасываться часть имени узла. Например,</w:t>
      </w:r>
      <w:r w:rsidRPr="00531BC6">
        <w:rPr>
          <w:rFonts w:eastAsiaTheme="minorHAnsi"/>
          <w:b/>
          <w:bCs/>
          <w:sz w:val="22"/>
          <w:szCs w:val="22"/>
        </w:rPr>
        <w:t xml:space="preserve"> «</w:t>
      </w:r>
      <w:r w:rsidR="00004978" w:rsidRPr="00531BC6">
        <w:rPr>
          <w:rFonts w:eastAsiaTheme="minorHAnsi"/>
          <w:b/>
          <w:bCs/>
          <w:sz w:val="22"/>
          <w:szCs w:val="22"/>
          <w:lang w:val="en-US"/>
        </w:rPr>
        <w:t>split</w:t>
      </w:r>
      <w:r w:rsidR="00004978" w:rsidRPr="00531BC6">
        <w:rPr>
          <w:rFonts w:eastAsiaTheme="minorHAnsi"/>
          <w:b/>
          <w:bCs/>
          <w:sz w:val="22"/>
          <w:szCs w:val="22"/>
        </w:rPr>
        <w:t>_</w:t>
      </w:r>
      <w:r w:rsidR="00004978" w:rsidRPr="00531BC6">
        <w:rPr>
          <w:rFonts w:eastAsiaTheme="minorHAnsi"/>
          <w:b/>
          <w:bCs/>
          <w:sz w:val="22"/>
          <w:szCs w:val="22"/>
          <w:lang w:val="en-US"/>
        </w:rPr>
        <w:t>name</w:t>
      </w:r>
      <w:r w:rsidRPr="00531BC6">
        <w:rPr>
          <w:rFonts w:eastAsiaTheme="minorHAnsi"/>
          <w:b/>
          <w:bCs/>
          <w:sz w:val="22"/>
          <w:szCs w:val="22"/>
        </w:rPr>
        <w:t xml:space="preserve">=:» </w:t>
      </w:r>
      <w:r w:rsidRPr="00531BC6">
        <w:rPr>
          <w:rFonts w:eastAsiaTheme="minorHAnsi"/>
          <w:sz w:val="22"/>
          <w:szCs w:val="22"/>
        </w:rPr>
        <w:t>название нового узда будет</w:t>
      </w:r>
      <w:r w:rsidRPr="00531BC6">
        <w:rPr>
          <w:rFonts w:eastAsiaTheme="minorHAnsi"/>
          <w:b/>
          <w:bCs/>
          <w:sz w:val="22"/>
          <w:szCs w:val="22"/>
        </w:rPr>
        <w:t xml:space="preserve"> </w:t>
      </w:r>
      <w:r w:rsidRPr="00531BC6">
        <w:rPr>
          <w:rFonts w:eastAsiaTheme="minorHAnsi"/>
          <w:sz w:val="22"/>
          <w:szCs w:val="22"/>
        </w:rPr>
        <w:t>«ВЛ 220 кВ Юг – Север со стороны Юг»</w:t>
      </w:r>
      <w:r w:rsidR="00837743" w:rsidRPr="00531BC6">
        <w:rPr>
          <w:rFonts w:eastAsiaTheme="minorHAnsi"/>
          <w:sz w:val="22"/>
          <w:szCs w:val="22"/>
        </w:rPr>
        <w:t>.</w:t>
      </w:r>
    </w:p>
    <w:p w14:paraId="200039B7" w14:textId="77777777" w:rsidR="00A20226" w:rsidRPr="00531BC6" w:rsidRDefault="00A20226" w:rsidP="00AD7F43">
      <w:pPr>
        <w:pStyle w:val="ab"/>
        <w:tabs>
          <w:tab w:val="num" w:pos="0"/>
        </w:tabs>
        <w:spacing w:before="0" w:beforeAutospacing="0" w:after="0" w:afterAutospacing="0" w:line="276" w:lineRule="auto"/>
        <w:ind w:firstLine="720"/>
        <w:jc w:val="both"/>
        <w:rPr>
          <w:rFonts w:eastAsiaTheme="minorHAnsi"/>
          <w:b/>
          <w:bCs/>
          <w:sz w:val="22"/>
          <w:szCs w:val="22"/>
        </w:rPr>
      </w:pPr>
    </w:p>
    <w:p w14:paraId="79BFABBC" w14:textId="2BF56D7F" w:rsidR="00740C23" w:rsidRPr="00531BC6" w:rsidRDefault="00740C23" w:rsidP="00740C23">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sz w:val="22"/>
          <w:szCs w:val="22"/>
        </w:rPr>
        <w:t>Новые узлы будут создаваться со следующим свободным номером после указанного в параметре</w:t>
      </w:r>
      <w:r w:rsidRPr="00531BC6">
        <w:rPr>
          <w:rFonts w:eastAsiaTheme="minorHAnsi"/>
          <w:b/>
          <w:bCs/>
          <w:sz w:val="22"/>
          <w:szCs w:val="22"/>
        </w:rPr>
        <w:t xml:space="preserve"> </w:t>
      </w:r>
      <w:r w:rsidRPr="00531BC6">
        <w:rPr>
          <w:rFonts w:eastAsiaTheme="minorHAnsi"/>
          <w:b/>
          <w:bCs/>
          <w:sz w:val="22"/>
          <w:szCs w:val="22"/>
          <w:lang w:val="en-US"/>
        </w:rPr>
        <w:t>start</w:t>
      </w:r>
      <w:r w:rsidRPr="00531BC6">
        <w:rPr>
          <w:rFonts w:eastAsiaTheme="minorHAnsi"/>
          <w:b/>
          <w:bCs/>
          <w:sz w:val="22"/>
          <w:szCs w:val="22"/>
        </w:rPr>
        <w:t>_</w:t>
      </w:r>
      <w:r w:rsidRPr="00531BC6">
        <w:rPr>
          <w:rFonts w:eastAsiaTheme="minorHAnsi"/>
          <w:b/>
          <w:bCs/>
          <w:sz w:val="22"/>
          <w:szCs w:val="22"/>
          <w:lang w:val="en-US"/>
        </w:rPr>
        <w:t>ny</w:t>
      </w:r>
      <w:r w:rsidR="00DA6BE3" w:rsidRPr="00531BC6">
        <w:rPr>
          <w:rFonts w:eastAsiaTheme="minorHAnsi"/>
          <w:b/>
          <w:bCs/>
          <w:sz w:val="22"/>
          <w:szCs w:val="22"/>
        </w:rPr>
        <w:t xml:space="preserve"> </w:t>
      </w:r>
      <w:r w:rsidR="00DA6BE3" w:rsidRPr="00531BC6">
        <w:rPr>
          <w:rFonts w:eastAsiaTheme="minorHAnsi"/>
          <w:sz w:val="22"/>
          <w:szCs w:val="22"/>
        </w:rPr>
        <w:t>(н</w:t>
      </w:r>
      <w:r w:rsidR="00B61718" w:rsidRPr="00531BC6">
        <w:t xml:space="preserve">еобязательный, значение </w:t>
      </w:r>
      <w:r w:rsidR="00C72B73" w:rsidRPr="00531BC6">
        <w:t xml:space="preserve">по умолчанию - </w:t>
      </w:r>
      <w:r w:rsidR="00B61718" w:rsidRPr="00531BC6">
        <w:rPr>
          <w:rFonts w:eastAsiaTheme="minorHAnsi"/>
          <w:sz w:val="22"/>
          <w:szCs w:val="22"/>
        </w:rPr>
        <w:t>1</w:t>
      </w:r>
      <w:r w:rsidR="00DA6BE3" w:rsidRPr="00531BC6">
        <w:rPr>
          <w:rFonts w:eastAsiaTheme="minorHAnsi"/>
          <w:sz w:val="22"/>
          <w:szCs w:val="22"/>
        </w:rPr>
        <w:t>)</w:t>
      </w:r>
      <w:r w:rsidR="00B61718" w:rsidRPr="00531BC6">
        <w:rPr>
          <w:rFonts w:eastAsiaTheme="minorHAnsi"/>
          <w:sz w:val="22"/>
          <w:szCs w:val="22"/>
        </w:rPr>
        <w:t>.</w:t>
      </w:r>
    </w:p>
    <w:p w14:paraId="38572B74" w14:textId="77777777" w:rsidR="005B4168" w:rsidRPr="00531BC6" w:rsidRDefault="00AD7F43" w:rsidP="005B4168">
      <w:pPr>
        <w:pStyle w:val="ab"/>
        <w:tabs>
          <w:tab w:val="num" w:pos="0"/>
        </w:tabs>
        <w:spacing w:before="0" w:beforeAutospacing="0" w:after="0" w:afterAutospacing="0" w:line="276" w:lineRule="auto"/>
        <w:ind w:firstLine="720"/>
        <w:jc w:val="both"/>
      </w:pPr>
      <w:r w:rsidRPr="00531BC6">
        <w:t>Например:</w:t>
      </w:r>
    </w:p>
    <w:p w14:paraId="032AC987" w14:textId="2421CB80" w:rsidR="005B4168" w:rsidRPr="00531BC6" w:rsidRDefault="005B4168" w:rsidP="005B4168">
      <w:pPr>
        <w:pStyle w:val="ab"/>
        <w:tabs>
          <w:tab w:val="num" w:pos="0"/>
        </w:tabs>
        <w:spacing w:before="0" w:beforeAutospacing="0" w:after="0" w:afterAutospacing="0" w:line="276" w:lineRule="auto"/>
        <w:ind w:firstLine="720"/>
        <w:jc w:val="both"/>
      </w:pPr>
      <w:r w:rsidRPr="00531BC6">
        <w:rPr>
          <w:rFonts w:eastAsiaTheme="minorHAnsi"/>
          <w:b/>
          <w:bCs/>
          <w:sz w:val="22"/>
          <w:szCs w:val="22"/>
        </w:rPr>
        <w:t>добавить выключатели [</w:t>
      </w:r>
      <w:r w:rsidRPr="00531BC6">
        <w:rPr>
          <w:rFonts w:eastAsiaTheme="minorHAnsi"/>
          <w:b/>
          <w:bCs/>
          <w:sz w:val="22"/>
          <w:szCs w:val="22"/>
          <w:lang w:val="en-US"/>
        </w:rPr>
        <w:t>key</w:t>
      </w:r>
      <w:r w:rsidRPr="00531BC6">
        <w:rPr>
          <w:rFonts w:eastAsiaTheme="minorHAnsi"/>
          <w:b/>
          <w:bCs/>
          <w:sz w:val="22"/>
          <w:szCs w:val="22"/>
        </w:rPr>
        <w:t>=3,5]</w:t>
      </w:r>
    </w:p>
    <w:p w14:paraId="2183B243" w14:textId="1A018D61" w:rsidR="005B4168" w:rsidRPr="00531BC6" w:rsidRDefault="005B4168" w:rsidP="005B4168">
      <w:pPr>
        <w:pStyle w:val="ab"/>
        <w:tabs>
          <w:tab w:val="num" w:pos="0"/>
        </w:tabs>
        <w:spacing w:before="0" w:beforeAutospacing="0" w:after="0" w:afterAutospacing="0" w:line="276" w:lineRule="auto"/>
        <w:ind w:firstLine="720"/>
        <w:jc w:val="both"/>
      </w:pPr>
      <w:r w:rsidRPr="00531BC6">
        <w:rPr>
          <w:rFonts w:eastAsiaTheme="minorHAnsi"/>
          <w:b/>
          <w:bCs/>
          <w:sz w:val="22"/>
          <w:szCs w:val="22"/>
        </w:rPr>
        <w:t>добавить выключатели [</w:t>
      </w:r>
      <w:r w:rsidRPr="00531BC6">
        <w:rPr>
          <w:rFonts w:eastAsiaTheme="minorHAnsi"/>
          <w:b/>
          <w:bCs/>
          <w:sz w:val="22"/>
          <w:szCs w:val="22"/>
          <w:lang w:val="en-US"/>
        </w:rPr>
        <w:t>key</w:t>
      </w:r>
      <w:r w:rsidRPr="00531BC6">
        <w:rPr>
          <w:rFonts w:eastAsiaTheme="minorHAnsi"/>
          <w:b/>
          <w:bCs/>
          <w:sz w:val="22"/>
          <w:szCs w:val="22"/>
        </w:rPr>
        <w:t xml:space="preserve">=12,22,2; </w:t>
      </w:r>
      <w:r w:rsidRPr="00531BC6">
        <w:rPr>
          <w:rFonts w:eastAsiaTheme="minorHAnsi"/>
          <w:b/>
          <w:bCs/>
          <w:sz w:val="22"/>
          <w:szCs w:val="22"/>
          <w:lang w:val="en-US"/>
        </w:rPr>
        <w:t>start</w:t>
      </w:r>
      <w:r w:rsidRPr="00531BC6">
        <w:rPr>
          <w:rFonts w:eastAsiaTheme="minorHAnsi"/>
          <w:b/>
          <w:bCs/>
          <w:sz w:val="22"/>
          <w:szCs w:val="22"/>
        </w:rPr>
        <w:t>_</w:t>
      </w:r>
      <w:r w:rsidRPr="00531BC6">
        <w:rPr>
          <w:rFonts w:eastAsiaTheme="minorHAnsi"/>
          <w:b/>
          <w:bCs/>
          <w:sz w:val="22"/>
          <w:szCs w:val="22"/>
          <w:lang w:val="en-US"/>
        </w:rPr>
        <w:t>ny</w:t>
      </w:r>
      <w:r w:rsidRPr="00531BC6">
        <w:rPr>
          <w:rFonts w:eastAsiaTheme="minorHAnsi"/>
          <w:b/>
          <w:bCs/>
          <w:sz w:val="22"/>
          <w:szCs w:val="22"/>
        </w:rPr>
        <w:t xml:space="preserve">=1; </w:t>
      </w:r>
      <w:r w:rsidRPr="00531BC6">
        <w:rPr>
          <w:rFonts w:eastAsiaTheme="minorHAnsi"/>
          <w:b/>
          <w:bCs/>
          <w:sz w:val="22"/>
          <w:szCs w:val="22"/>
          <w:lang w:val="en-US"/>
        </w:rPr>
        <w:t>end</w:t>
      </w:r>
      <w:r w:rsidRPr="00531BC6">
        <w:rPr>
          <w:rFonts w:eastAsiaTheme="minorHAnsi"/>
          <w:b/>
          <w:bCs/>
          <w:sz w:val="22"/>
          <w:szCs w:val="22"/>
        </w:rPr>
        <w:t>=</w:t>
      </w:r>
      <w:r w:rsidRPr="00531BC6">
        <w:rPr>
          <w:rFonts w:eastAsiaTheme="minorHAnsi"/>
          <w:b/>
          <w:bCs/>
          <w:sz w:val="22"/>
          <w:szCs w:val="22"/>
          <w:lang w:val="en-US"/>
        </w:rPr>
        <w:t>ip</w:t>
      </w:r>
      <w:r w:rsidRPr="00531BC6">
        <w:rPr>
          <w:rFonts w:eastAsiaTheme="minorHAnsi"/>
          <w:b/>
          <w:bCs/>
          <w:sz w:val="22"/>
          <w:szCs w:val="22"/>
        </w:rPr>
        <w:t>]</w:t>
      </w:r>
    </w:p>
    <w:p w14:paraId="19AAC5BC" w14:textId="6EDCBB25" w:rsidR="00AD7F43" w:rsidRPr="00531BC6" w:rsidRDefault="00AD7F43" w:rsidP="005B4168">
      <w:pPr>
        <w:pStyle w:val="ab"/>
        <w:tabs>
          <w:tab w:val="num" w:pos="0"/>
        </w:tabs>
        <w:spacing w:before="0" w:beforeAutospacing="0" w:after="0" w:afterAutospacing="0" w:line="276" w:lineRule="auto"/>
        <w:ind w:firstLine="720"/>
        <w:jc w:val="both"/>
        <w:rPr>
          <w:rFonts w:eastAsiaTheme="minorHAnsi"/>
          <w:b/>
          <w:bCs/>
          <w:sz w:val="22"/>
          <w:szCs w:val="22"/>
          <w:lang w:val="en-US"/>
        </w:rPr>
      </w:pPr>
      <w:r w:rsidRPr="00531BC6">
        <w:rPr>
          <w:rFonts w:eastAsiaTheme="minorHAnsi"/>
          <w:b/>
          <w:bCs/>
          <w:sz w:val="22"/>
          <w:szCs w:val="22"/>
        </w:rPr>
        <w:t>добавить</w:t>
      </w:r>
      <w:r w:rsidRPr="00531BC6">
        <w:rPr>
          <w:rFonts w:eastAsiaTheme="minorHAnsi"/>
          <w:b/>
          <w:bCs/>
          <w:sz w:val="22"/>
          <w:szCs w:val="22"/>
          <w:lang w:val="en-US"/>
        </w:rPr>
        <w:t xml:space="preserve"> </w:t>
      </w:r>
      <w:r w:rsidRPr="00531BC6">
        <w:rPr>
          <w:rFonts w:eastAsiaTheme="minorHAnsi"/>
          <w:b/>
          <w:bCs/>
          <w:sz w:val="22"/>
          <w:szCs w:val="22"/>
        </w:rPr>
        <w:t>выключатели</w:t>
      </w:r>
      <w:r w:rsidRPr="00531BC6">
        <w:rPr>
          <w:rFonts w:eastAsiaTheme="minorHAnsi"/>
          <w:b/>
          <w:bCs/>
          <w:sz w:val="22"/>
          <w:szCs w:val="22"/>
          <w:lang w:val="en-US"/>
        </w:rPr>
        <w:t xml:space="preserve"> [key=3;</w:t>
      </w:r>
      <w:r w:rsidR="006B16F5" w:rsidRPr="00531BC6">
        <w:rPr>
          <w:rFonts w:eastAsiaTheme="minorHAnsi"/>
          <w:b/>
          <w:bCs/>
          <w:sz w:val="22"/>
          <w:szCs w:val="22"/>
          <w:lang w:val="en-US"/>
        </w:rPr>
        <w:t xml:space="preserve"> sel_vetv=sta=0;</w:t>
      </w:r>
      <w:r w:rsidRPr="00531BC6">
        <w:rPr>
          <w:rFonts w:eastAsiaTheme="minorHAnsi"/>
          <w:b/>
          <w:bCs/>
          <w:sz w:val="22"/>
          <w:szCs w:val="22"/>
          <w:lang w:val="en-US"/>
        </w:rPr>
        <w:t xml:space="preserve"> start_ny=1</w:t>
      </w:r>
      <w:r w:rsidR="00740C23" w:rsidRPr="00531BC6">
        <w:rPr>
          <w:rFonts w:eastAsiaTheme="minorHAnsi"/>
          <w:b/>
          <w:bCs/>
          <w:sz w:val="22"/>
          <w:szCs w:val="22"/>
          <w:lang w:val="en-US"/>
        </w:rPr>
        <w:t>0</w:t>
      </w:r>
      <w:r w:rsidR="00A20226" w:rsidRPr="00531BC6">
        <w:rPr>
          <w:rFonts w:eastAsiaTheme="minorHAnsi"/>
          <w:b/>
          <w:bCs/>
          <w:sz w:val="22"/>
          <w:szCs w:val="22"/>
          <w:lang w:val="en-US"/>
        </w:rPr>
        <w:t xml:space="preserve">; </w:t>
      </w:r>
      <w:r w:rsidR="00004978" w:rsidRPr="00531BC6">
        <w:rPr>
          <w:rFonts w:eastAsiaTheme="minorHAnsi"/>
          <w:b/>
          <w:bCs/>
          <w:sz w:val="22"/>
          <w:szCs w:val="22"/>
          <w:lang w:val="en-US"/>
        </w:rPr>
        <w:t>split_name</w:t>
      </w:r>
      <w:r w:rsidR="00A20226" w:rsidRPr="00531BC6">
        <w:rPr>
          <w:rFonts w:eastAsiaTheme="minorHAnsi"/>
          <w:b/>
          <w:bCs/>
          <w:sz w:val="22"/>
          <w:szCs w:val="22"/>
          <w:lang w:val="en-US"/>
        </w:rPr>
        <w:t>=:</w:t>
      </w:r>
      <w:r w:rsidRPr="00531BC6">
        <w:rPr>
          <w:rFonts w:eastAsiaTheme="minorHAnsi"/>
          <w:b/>
          <w:bCs/>
          <w:sz w:val="22"/>
          <w:szCs w:val="22"/>
          <w:lang w:val="en-US"/>
        </w:rPr>
        <w:t>]</w:t>
      </w:r>
    </w:p>
    <w:p w14:paraId="35300CB2" w14:textId="77777777" w:rsidR="00211810" w:rsidRPr="00531BC6" w:rsidRDefault="00211810" w:rsidP="005B4168">
      <w:pPr>
        <w:pStyle w:val="ab"/>
        <w:tabs>
          <w:tab w:val="num" w:pos="0"/>
        </w:tabs>
        <w:spacing w:before="0" w:beforeAutospacing="0" w:after="0" w:afterAutospacing="0" w:line="276" w:lineRule="auto"/>
        <w:ind w:firstLine="720"/>
        <w:jc w:val="both"/>
        <w:rPr>
          <w:rFonts w:eastAsiaTheme="minorHAnsi"/>
          <w:b/>
          <w:bCs/>
          <w:sz w:val="22"/>
          <w:szCs w:val="22"/>
          <w:lang w:val="en-US"/>
        </w:rPr>
      </w:pPr>
    </w:p>
    <w:p w14:paraId="6E47BB47" w14:textId="57627C64" w:rsidR="00223658" w:rsidRPr="00531BC6" w:rsidRDefault="00D3474C" w:rsidP="002850C9">
      <w:pPr>
        <w:pStyle w:val="4"/>
        <w:tabs>
          <w:tab w:val="num" w:pos="0"/>
          <w:tab w:val="num" w:pos="1918"/>
        </w:tabs>
        <w:spacing w:before="0" w:after="0" w:line="276" w:lineRule="auto"/>
        <w:jc w:val="both"/>
        <w:rPr>
          <w:lang w:val="en-US"/>
        </w:rPr>
      </w:pPr>
      <w:r w:rsidRPr="00531BC6">
        <w:rPr>
          <w:szCs w:val="20"/>
        </w:rPr>
        <w:t>Команда</w:t>
      </w:r>
      <w:r w:rsidRPr="00531BC6">
        <w:t xml:space="preserve"> </w:t>
      </w:r>
      <w:r w:rsidR="009E11A7" w:rsidRPr="00531BC6">
        <w:t>«</w:t>
      </w:r>
      <w:r w:rsidR="00223658" w:rsidRPr="00531BC6">
        <w:rPr>
          <w:rFonts w:eastAsiaTheme="minorHAnsi"/>
          <w:bCs/>
          <w:sz w:val="22"/>
          <w:szCs w:val="22"/>
        </w:rPr>
        <w:t>удалить</w:t>
      </w:r>
      <w:r w:rsidR="009E11A7" w:rsidRPr="00531BC6">
        <w:t>»</w:t>
      </w:r>
    </w:p>
    <w:p w14:paraId="36326B46" w14:textId="68C5E9C6" w:rsidR="00223658" w:rsidRPr="00531BC6" w:rsidRDefault="00223658"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Удалить строки в таблицах </w:t>
      </w:r>
      <w:r w:rsidR="00E520B4" w:rsidRPr="00531BC6">
        <w:rPr>
          <w:rFonts w:ascii="Times New Roman" w:hAnsi="Times New Roman" w:cs="Times New Roman"/>
        </w:rPr>
        <w:t xml:space="preserve">RastrWin3 </w:t>
      </w:r>
      <w:r w:rsidRPr="00531BC6">
        <w:rPr>
          <w:rFonts w:ascii="Times New Roman" w:hAnsi="Times New Roman" w:cs="Times New Roman"/>
        </w:rPr>
        <w:t>в соответствии с выборкой</w:t>
      </w:r>
      <w:r w:rsidR="00187D40" w:rsidRPr="00531BC6">
        <w:rPr>
          <w:rFonts w:ascii="Times New Roman" w:hAnsi="Times New Roman" w:cs="Times New Roman"/>
        </w:rPr>
        <w:t xml:space="preserve"> в </w:t>
      </w:r>
      <w:r w:rsidR="00E93AE1" w:rsidRPr="00531BC6">
        <w:rPr>
          <w:rFonts w:ascii="Times New Roman" w:hAnsi="Times New Roman" w:cs="Times New Roman"/>
        </w:rPr>
        <w:t>квадратных</w:t>
      </w:r>
      <w:r w:rsidR="00187D40" w:rsidRPr="00531BC6">
        <w:rPr>
          <w:rFonts w:ascii="Times New Roman" w:hAnsi="Times New Roman" w:cs="Times New Roman"/>
        </w:rPr>
        <w:t xml:space="preserve"> скобках</w:t>
      </w:r>
      <w:r w:rsidR="00E93AE1" w:rsidRPr="00531BC6">
        <w:rPr>
          <w:rFonts w:ascii="Times New Roman" w:hAnsi="Times New Roman" w:cs="Times New Roman"/>
        </w:rPr>
        <w:t xml:space="preserve"> (выборка аналогично команде «</w:t>
      </w:r>
      <w:r w:rsidR="00B27662" w:rsidRPr="00531BC6">
        <w:rPr>
          <w:rFonts w:ascii="Times New Roman" w:hAnsi="Times New Roman" w:cs="Times New Roman"/>
          <w:b/>
          <w:bCs/>
        </w:rPr>
        <w:t>изменить</w:t>
      </w:r>
      <w:r w:rsidR="00E93AE1" w:rsidRPr="00531BC6">
        <w:rPr>
          <w:rFonts w:ascii="Times New Roman" w:hAnsi="Times New Roman" w:cs="Times New Roman"/>
        </w:rPr>
        <w:t>»)</w:t>
      </w:r>
      <w:r w:rsidRPr="00531BC6">
        <w:rPr>
          <w:rFonts w:ascii="Times New Roman" w:hAnsi="Times New Roman" w:cs="Times New Roman"/>
        </w:rPr>
        <w:t xml:space="preserve">. Команда </w:t>
      </w:r>
      <w:r w:rsidR="009E11A7" w:rsidRPr="00531BC6">
        <w:rPr>
          <w:rFonts w:ascii="Times New Roman" w:hAnsi="Times New Roman" w:cs="Times New Roman"/>
        </w:rPr>
        <w:t>«</w:t>
      </w:r>
      <w:r w:rsidRPr="00531BC6">
        <w:rPr>
          <w:rFonts w:ascii="Times New Roman" w:hAnsi="Times New Roman" w:cs="Times New Roman"/>
          <w:b/>
          <w:bCs/>
        </w:rPr>
        <w:t>удалить*</w:t>
      </w:r>
      <w:r w:rsidR="009E11A7" w:rsidRPr="00531BC6">
        <w:rPr>
          <w:rFonts w:ascii="Times New Roman" w:hAnsi="Times New Roman" w:cs="Times New Roman"/>
          <w:b/>
          <w:bCs/>
        </w:rPr>
        <w:t>»</w:t>
      </w:r>
      <w:r w:rsidRPr="00531BC6">
        <w:rPr>
          <w:rFonts w:ascii="Times New Roman" w:hAnsi="Times New Roman" w:cs="Times New Roman"/>
        </w:rPr>
        <w:t xml:space="preserve"> </w:t>
      </w:r>
      <w:r w:rsidR="009E11A7" w:rsidRPr="00531BC6">
        <w:rPr>
          <w:rFonts w:ascii="Times New Roman" w:hAnsi="Times New Roman" w:cs="Times New Roman"/>
        </w:rPr>
        <w:t>позволяет</w:t>
      </w:r>
      <w:r w:rsidRPr="00531BC6">
        <w:rPr>
          <w:rFonts w:ascii="Times New Roman" w:hAnsi="Times New Roman" w:cs="Times New Roman"/>
        </w:rPr>
        <w:t xml:space="preserve"> удал</w:t>
      </w:r>
      <w:r w:rsidR="009E11A7" w:rsidRPr="00531BC6">
        <w:rPr>
          <w:rFonts w:ascii="Times New Roman" w:hAnsi="Times New Roman" w:cs="Times New Roman"/>
        </w:rPr>
        <w:t>ять</w:t>
      </w:r>
      <w:r w:rsidRPr="00531BC6">
        <w:rPr>
          <w:rFonts w:ascii="Times New Roman" w:hAnsi="Times New Roman" w:cs="Times New Roman"/>
        </w:rPr>
        <w:t xml:space="preserve"> узл</w:t>
      </w:r>
      <w:r w:rsidR="009E11A7" w:rsidRPr="00531BC6">
        <w:rPr>
          <w:rFonts w:ascii="Times New Roman" w:hAnsi="Times New Roman" w:cs="Times New Roman"/>
        </w:rPr>
        <w:t>ы</w:t>
      </w:r>
      <w:r w:rsidR="00154E58" w:rsidRPr="00531BC6">
        <w:rPr>
          <w:rFonts w:ascii="Times New Roman" w:hAnsi="Times New Roman" w:cs="Times New Roman"/>
        </w:rPr>
        <w:t xml:space="preserve"> с</w:t>
      </w:r>
      <w:r w:rsidRPr="00531BC6">
        <w:rPr>
          <w:rFonts w:ascii="Times New Roman" w:hAnsi="Times New Roman" w:cs="Times New Roman"/>
        </w:rPr>
        <w:t xml:space="preserve"> </w:t>
      </w:r>
      <w:r w:rsidR="00154E58" w:rsidRPr="00531BC6">
        <w:rPr>
          <w:rFonts w:ascii="Times New Roman" w:hAnsi="Times New Roman" w:cs="Times New Roman"/>
        </w:rPr>
        <w:t>генераторами и</w:t>
      </w:r>
      <w:r w:rsidRPr="00531BC6">
        <w:rPr>
          <w:rFonts w:ascii="Times New Roman" w:hAnsi="Times New Roman" w:cs="Times New Roman"/>
        </w:rPr>
        <w:t xml:space="preserve"> </w:t>
      </w:r>
      <w:r w:rsidR="003B2088" w:rsidRPr="00531BC6">
        <w:rPr>
          <w:rFonts w:ascii="Times New Roman" w:hAnsi="Times New Roman" w:cs="Times New Roman"/>
        </w:rPr>
        <w:t>отходящими</w:t>
      </w:r>
      <w:r w:rsidRPr="00531BC6">
        <w:rPr>
          <w:rFonts w:ascii="Times New Roman" w:hAnsi="Times New Roman" w:cs="Times New Roman"/>
        </w:rPr>
        <w:t xml:space="preserve"> ветвями</w:t>
      </w:r>
      <w:r w:rsidR="009E11A7" w:rsidRPr="00531BC6">
        <w:rPr>
          <w:rFonts w:ascii="Times New Roman" w:hAnsi="Times New Roman" w:cs="Times New Roman"/>
        </w:rPr>
        <w:t>.</w:t>
      </w:r>
    </w:p>
    <w:p w14:paraId="7BE94A77" w14:textId="77777777" w:rsidR="00AA5B71" w:rsidRPr="00531BC6" w:rsidRDefault="00AA5B71" w:rsidP="002850C9">
      <w:pPr>
        <w:pStyle w:val="ab"/>
        <w:tabs>
          <w:tab w:val="num" w:pos="0"/>
        </w:tabs>
        <w:spacing w:before="0" w:beforeAutospacing="0" w:after="0" w:afterAutospacing="0" w:line="276" w:lineRule="auto"/>
        <w:ind w:firstLine="720"/>
        <w:jc w:val="both"/>
      </w:pPr>
      <w:r w:rsidRPr="00531BC6">
        <w:t>Например:</w:t>
      </w:r>
    </w:p>
    <w:p w14:paraId="0AD387F1" w14:textId="1F09405C" w:rsidR="00187D40" w:rsidRPr="00531BC6" w:rsidRDefault="0001672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удалить [1; 3,4,1; Num=8; g=9] </w:t>
      </w:r>
      <w:r w:rsidRPr="00531BC6">
        <w:rPr>
          <w:rFonts w:eastAsiaTheme="minorHAnsi"/>
          <w:sz w:val="22"/>
          <w:szCs w:val="22"/>
        </w:rPr>
        <w:t># Удалить узел 1, ветвь 3,4,1 и генераторы 8 и 9</w:t>
      </w:r>
      <w:r w:rsidR="00187D40" w:rsidRPr="00531BC6">
        <w:rPr>
          <w:rFonts w:eastAsiaTheme="minorHAnsi"/>
          <w:sz w:val="22"/>
          <w:szCs w:val="22"/>
        </w:rPr>
        <w:t>;</w:t>
      </w:r>
    </w:p>
    <w:p w14:paraId="64CF912E" w14:textId="77777777" w:rsidR="00154E58" w:rsidRPr="00531BC6" w:rsidRDefault="0001672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удалить* [1; 2,4] </w:t>
      </w:r>
      <w:r w:rsidRPr="00531BC6">
        <w:rPr>
          <w:rFonts w:eastAsiaTheme="minorHAnsi"/>
          <w:sz w:val="22"/>
          <w:szCs w:val="22"/>
        </w:rPr>
        <w:t># Удалить узел 1 с отходящими ветвями и генераторами в узле и ветвь 2,4,0</w:t>
      </w:r>
      <w:r w:rsidR="00154E58" w:rsidRPr="00531BC6">
        <w:rPr>
          <w:rFonts w:eastAsiaTheme="minorHAnsi"/>
          <w:sz w:val="22"/>
          <w:szCs w:val="22"/>
        </w:rPr>
        <w:t>;</w:t>
      </w:r>
    </w:p>
    <w:p w14:paraId="7012E6F7" w14:textId="795E4446" w:rsidR="00187D40" w:rsidRPr="00531BC6" w:rsidRDefault="00154E58"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удалить [area.na=2] </w:t>
      </w:r>
      <w:r w:rsidRPr="00531BC6">
        <w:rPr>
          <w:rFonts w:eastAsiaTheme="minorHAnsi"/>
          <w:sz w:val="22"/>
          <w:szCs w:val="22"/>
        </w:rPr>
        <w:t># Удалить район 2 из таблицы area</w:t>
      </w:r>
      <w:r w:rsidR="009344E9" w:rsidRPr="00531BC6">
        <w:rPr>
          <w:rFonts w:eastAsiaTheme="minorHAnsi"/>
          <w:sz w:val="22"/>
          <w:szCs w:val="22"/>
        </w:rPr>
        <w:t>.</w:t>
      </w:r>
    </w:p>
    <w:p w14:paraId="0CDADA19" w14:textId="77777777" w:rsidR="00211810" w:rsidRPr="00531BC6" w:rsidRDefault="00211810" w:rsidP="002850C9">
      <w:pPr>
        <w:pStyle w:val="ab"/>
        <w:tabs>
          <w:tab w:val="num" w:pos="0"/>
        </w:tabs>
        <w:spacing w:before="0" w:beforeAutospacing="0" w:after="0" w:afterAutospacing="0" w:line="276" w:lineRule="auto"/>
        <w:ind w:firstLine="720"/>
        <w:jc w:val="both"/>
        <w:rPr>
          <w:rFonts w:eastAsiaTheme="minorHAnsi"/>
          <w:sz w:val="22"/>
          <w:szCs w:val="22"/>
        </w:rPr>
      </w:pPr>
    </w:p>
    <w:p w14:paraId="6FC5B43C" w14:textId="51105EBF" w:rsidR="000D447F" w:rsidRPr="00531BC6" w:rsidRDefault="000D447F" w:rsidP="00024974">
      <w:pPr>
        <w:pStyle w:val="4"/>
        <w:rPr>
          <w:lang w:val="en-US"/>
        </w:rPr>
      </w:pPr>
      <w:r w:rsidRPr="00531BC6">
        <w:t>Команда «</w:t>
      </w:r>
      <w:r w:rsidRPr="00531BC6">
        <w:rPr>
          <w:rFonts w:eastAsiaTheme="minorHAnsi"/>
          <w:bCs/>
          <w:sz w:val="22"/>
          <w:szCs w:val="22"/>
        </w:rPr>
        <w:t>импорт</w:t>
      </w:r>
      <w:r w:rsidRPr="00531BC6">
        <w:t>»</w:t>
      </w:r>
    </w:p>
    <w:p w14:paraId="266F8B45" w14:textId="77777777" w:rsidR="00AA5B71" w:rsidRPr="00531BC6" w:rsidRDefault="000D447F"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Импорт данных из моделей.</w:t>
      </w:r>
      <w:r w:rsidR="00F366D9" w:rsidRPr="00531BC6">
        <w:rPr>
          <w:rFonts w:ascii="Times New Roman" w:hAnsi="Times New Roman" w:cs="Times New Roman"/>
        </w:rPr>
        <w:t xml:space="preserve"> </w:t>
      </w:r>
    </w:p>
    <w:p w14:paraId="102E97D6" w14:textId="560BB7C4" w:rsidR="00F366D9" w:rsidRPr="00531BC6" w:rsidRDefault="00F366D9" w:rsidP="002850C9">
      <w:pPr>
        <w:tabs>
          <w:tab w:val="num" w:pos="0"/>
        </w:tabs>
        <w:spacing w:after="0"/>
        <w:ind w:firstLine="720"/>
        <w:jc w:val="both"/>
        <w:rPr>
          <w:rFonts w:ascii="Times New Roman" w:hAnsi="Times New Roman" w:cs="Times New Roman"/>
          <w:noProof/>
        </w:rPr>
      </w:pPr>
      <w:r w:rsidRPr="00531BC6">
        <w:rPr>
          <w:rFonts w:ascii="Times New Roman" w:hAnsi="Times New Roman" w:cs="Times New Roman"/>
          <w:noProof/>
        </w:rPr>
        <w:t xml:space="preserve">Если в поле путь к файлу импорта указать не имя файла, а папку, то импорт будет </w:t>
      </w:r>
      <w:r w:rsidR="00AB4E8A" w:rsidRPr="00AB4E8A">
        <w:rPr>
          <w:rFonts w:ascii="Times New Roman" w:hAnsi="Times New Roman" w:cs="Times New Roman"/>
          <w:noProof/>
        </w:rPr>
        <w:t>выполняться</w:t>
      </w:r>
      <w:r w:rsidR="00AB4E8A">
        <w:rPr>
          <w:rFonts w:ascii="Times New Roman" w:hAnsi="Times New Roman" w:cs="Times New Roman"/>
          <w:noProof/>
        </w:rPr>
        <w:t xml:space="preserve"> </w:t>
      </w:r>
      <w:r w:rsidRPr="00531BC6">
        <w:rPr>
          <w:rFonts w:ascii="Times New Roman" w:hAnsi="Times New Roman" w:cs="Times New Roman"/>
          <w:noProof/>
        </w:rPr>
        <w:t>из одноименных моделей в указанной папке.</w:t>
      </w:r>
    </w:p>
    <w:p w14:paraId="3FDAAA52" w14:textId="77777777" w:rsidR="00AA5B71" w:rsidRPr="00531BC6" w:rsidRDefault="00AA5B71" w:rsidP="002850C9">
      <w:pPr>
        <w:pStyle w:val="ab"/>
        <w:tabs>
          <w:tab w:val="num" w:pos="0"/>
        </w:tabs>
        <w:spacing w:before="0" w:beforeAutospacing="0" w:after="0" w:afterAutospacing="0" w:line="276" w:lineRule="auto"/>
        <w:ind w:firstLine="720"/>
        <w:jc w:val="both"/>
      </w:pPr>
      <w:r w:rsidRPr="00531BC6">
        <w:t>Например:</w:t>
      </w:r>
    </w:p>
    <w:p w14:paraId="55566DF8" w14:textId="42560306" w:rsidR="000D447F" w:rsidRPr="00531BC6" w:rsidRDefault="009F5F84"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b/>
          <w:bCs/>
          <w:lang w:eastAsia="ru-RU"/>
        </w:rPr>
        <w:t xml:space="preserve">импорт </w:t>
      </w:r>
      <w:r w:rsidR="000D447F" w:rsidRPr="00531BC6">
        <w:rPr>
          <w:rFonts w:ascii="Times New Roman" w:hAnsi="Times New Roman" w:cs="Times New Roman"/>
          <w:lang w:eastAsia="ru-RU"/>
        </w:rPr>
        <w:t>[папка: (</w:t>
      </w:r>
      <w:r w:rsidR="000D447F" w:rsidRPr="00531BC6">
        <w:rPr>
          <w:rFonts w:ascii="Times New Roman" w:hAnsi="Times New Roman" w:cs="Times New Roman"/>
          <w:lang w:val="en-US" w:eastAsia="ru-RU"/>
        </w:rPr>
        <w:t>I</w:t>
      </w:r>
      <w:r w:rsidR="000D447F" w:rsidRPr="00531BC6">
        <w:rPr>
          <w:rFonts w:ascii="Times New Roman" w:hAnsi="Times New Roman" w:cs="Times New Roman"/>
          <w:lang w:eastAsia="ru-RU"/>
        </w:rPr>
        <w:t>:\МДП); таблица:</w:t>
      </w:r>
      <w:r w:rsidRPr="00531BC6">
        <w:rPr>
          <w:rFonts w:ascii="Times New Roman" w:hAnsi="Times New Roman" w:cs="Times New Roman"/>
          <w:lang w:eastAsia="ru-RU"/>
        </w:rPr>
        <w:t xml:space="preserve"> </w:t>
      </w:r>
      <w:r w:rsidR="000D447F" w:rsidRPr="00531BC6">
        <w:rPr>
          <w:rFonts w:ascii="Times New Roman" w:hAnsi="Times New Roman" w:cs="Times New Roman"/>
          <w:lang w:val="en-US" w:eastAsia="ru-RU"/>
        </w:rPr>
        <w:t>node</w:t>
      </w:r>
      <w:r w:rsidR="000D447F" w:rsidRPr="00531BC6">
        <w:rPr>
          <w:rFonts w:ascii="Times New Roman" w:hAnsi="Times New Roman" w:cs="Times New Roman"/>
          <w:lang w:eastAsia="ru-RU"/>
        </w:rPr>
        <w:t xml:space="preserve">; тип:2; поле: </w:t>
      </w:r>
      <w:r w:rsidR="000D447F" w:rsidRPr="00531BC6">
        <w:rPr>
          <w:rFonts w:ascii="Times New Roman" w:hAnsi="Times New Roman" w:cs="Times New Roman"/>
          <w:lang w:val="en-US" w:eastAsia="ru-RU"/>
        </w:rPr>
        <w:t>pn</w:t>
      </w:r>
      <w:r w:rsidR="000D447F" w:rsidRPr="00531BC6">
        <w:rPr>
          <w:rFonts w:ascii="Times New Roman" w:hAnsi="Times New Roman" w:cs="Times New Roman"/>
          <w:lang w:eastAsia="ru-RU"/>
        </w:rPr>
        <w:t>,</w:t>
      </w:r>
      <w:r w:rsidRPr="00531BC6">
        <w:rPr>
          <w:rFonts w:ascii="Times New Roman" w:hAnsi="Times New Roman" w:cs="Times New Roman"/>
          <w:lang w:eastAsia="ru-RU"/>
        </w:rPr>
        <w:t xml:space="preserve"> </w:t>
      </w:r>
      <w:r w:rsidR="000D447F" w:rsidRPr="00531BC6">
        <w:rPr>
          <w:rFonts w:ascii="Times New Roman" w:hAnsi="Times New Roman" w:cs="Times New Roman"/>
          <w:lang w:val="en-US" w:eastAsia="ru-RU"/>
        </w:rPr>
        <w:t>qn</w:t>
      </w:r>
      <w:r w:rsidR="000D447F" w:rsidRPr="00531BC6">
        <w:rPr>
          <w:rFonts w:ascii="Times New Roman" w:hAnsi="Times New Roman" w:cs="Times New Roman"/>
          <w:lang w:eastAsia="ru-RU"/>
        </w:rPr>
        <w:t>; выборка:]</w:t>
      </w:r>
    </w:p>
    <w:p w14:paraId="2CBE8023" w14:textId="78BED43E" w:rsidR="000D447F" w:rsidRPr="00531BC6" w:rsidRDefault="009F5F84"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b/>
          <w:bCs/>
          <w:lang w:eastAsia="ru-RU"/>
        </w:rPr>
        <w:t xml:space="preserve">импорт </w:t>
      </w:r>
      <w:r w:rsidR="000D447F" w:rsidRPr="00531BC6">
        <w:rPr>
          <w:rFonts w:ascii="Times New Roman" w:hAnsi="Times New Roman" w:cs="Times New Roman"/>
          <w:lang w:eastAsia="ru-RU"/>
        </w:rPr>
        <w:t>[файл: (</w:t>
      </w:r>
      <w:r w:rsidR="000D447F" w:rsidRPr="00531BC6">
        <w:rPr>
          <w:rFonts w:ascii="Times New Roman" w:hAnsi="Times New Roman" w:cs="Times New Roman"/>
          <w:lang w:val="en-US" w:eastAsia="ru-RU"/>
        </w:rPr>
        <w:t>I</w:t>
      </w:r>
      <w:r w:rsidR="000D447F" w:rsidRPr="00531BC6">
        <w:rPr>
          <w:rFonts w:ascii="Times New Roman" w:hAnsi="Times New Roman" w:cs="Times New Roman"/>
          <w:lang w:eastAsia="ru-RU"/>
        </w:rPr>
        <w:t>:\</w:t>
      </w:r>
      <w:r w:rsidR="000D447F" w:rsidRPr="00531BC6">
        <w:rPr>
          <w:rFonts w:ascii="Times New Roman" w:hAnsi="Times New Roman" w:cs="Times New Roman"/>
          <w:lang w:val="en-US" w:eastAsia="ru-RU"/>
        </w:rPr>
        <w:t>pp</w:t>
      </w:r>
      <w:r w:rsidR="000D447F" w:rsidRPr="00531BC6">
        <w:rPr>
          <w:rFonts w:ascii="Times New Roman" w:hAnsi="Times New Roman" w:cs="Times New Roman"/>
          <w:lang w:eastAsia="ru-RU"/>
        </w:rPr>
        <w:t>.</w:t>
      </w:r>
      <w:r w:rsidR="000D447F" w:rsidRPr="00531BC6">
        <w:rPr>
          <w:rFonts w:ascii="Times New Roman" w:hAnsi="Times New Roman" w:cs="Times New Roman"/>
          <w:lang w:val="en-US" w:eastAsia="ru-RU"/>
        </w:rPr>
        <w:t>rg</w:t>
      </w:r>
      <w:r w:rsidR="000D447F" w:rsidRPr="00531BC6">
        <w:rPr>
          <w:rFonts w:ascii="Times New Roman" w:hAnsi="Times New Roman" w:cs="Times New Roman"/>
          <w:lang w:eastAsia="ru-RU"/>
        </w:rPr>
        <w:t>2); таблица:</w:t>
      </w:r>
      <w:r w:rsidRPr="00531BC6">
        <w:rPr>
          <w:rFonts w:ascii="Times New Roman" w:hAnsi="Times New Roman" w:cs="Times New Roman"/>
          <w:lang w:eastAsia="ru-RU"/>
        </w:rPr>
        <w:t xml:space="preserve"> </w:t>
      </w:r>
      <w:r w:rsidR="000D447F" w:rsidRPr="00531BC6">
        <w:rPr>
          <w:rFonts w:ascii="Times New Roman" w:hAnsi="Times New Roman" w:cs="Times New Roman"/>
          <w:lang w:val="en-US" w:eastAsia="ru-RU"/>
        </w:rPr>
        <w:t>node</w:t>
      </w:r>
      <w:r w:rsidR="000D447F" w:rsidRPr="00531BC6">
        <w:rPr>
          <w:rFonts w:ascii="Times New Roman" w:hAnsi="Times New Roman" w:cs="Times New Roman"/>
          <w:lang w:eastAsia="ru-RU"/>
        </w:rPr>
        <w:t>,</w:t>
      </w:r>
      <w:r w:rsidRPr="00531BC6">
        <w:rPr>
          <w:rFonts w:ascii="Times New Roman" w:hAnsi="Times New Roman" w:cs="Times New Roman"/>
          <w:lang w:eastAsia="ru-RU"/>
        </w:rPr>
        <w:t xml:space="preserve"> </w:t>
      </w:r>
      <w:r w:rsidR="000D447F" w:rsidRPr="00531BC6">
        <w:rPr>
          <w:rFonts w:ascii="Times New Roman" w:hAnsi="Times New Roman" w:cs="Times New Roman"/>
          <w:lang w:val="en-US" w:eastAsia="ru-RU"/>
        </w:rPr>
        <w:t>vetv</w:t>
      </w:r>
      <w:r w:rsidR="000D447F" w:rsidRPr="00531BC6">
        <w:rPr>
          <w:rFonts w:ascii="Times New Roman" w:hAnsi="Times New Roman" w:cs="Times New Roman"/>
          <w:lang w:eastAsia="ru-RU"/>
        </w:rPr>
        <w:t xml:space="preserve">; тип:2; поле: </w:t>
      </w:r>
      <w:r w:rsidR="00526CE3" w:rsidRPr="00531BC6">
        <w:rPr>
          <w:rFonts w:ascii="Times New Roman" w:hAnsi="Times New Roman" w:cs="Times New Roman"/>
          <w:lang w:val="en-US" w:eastAsia="ru-RU"/>
        </w:rPr>
        <w:t>sel</w:t>
      </w:r>
      <w:r w:rsidR="00526CE3" w:rsidRPr="00531BC6">
        <w:rPr>
          <w:rFonts w:ascii="Times New Roman" w:hAnsi="Times New Roman" w:cs="Times New Roman"/>
          <w:lang w:eastAsia="ru-RU"/>
        </w:rPr>
        <w:t>,</w:t>
      </w:r>
      <w:r w:rsidR="00526CE3" w:rsidRPr="00531BC6">
        <w:rPr>
          <w:rFonts w:ascii="Times New Roman" w:hAnsi="Times New Roman" w:cs="Times New Roman"/>
          <w:lang w:val="en-US" w:eastAsia="ru-RU"/>
        </w:rPr>
        <w:t>sta</w:t>
      </w:r>
      <w:r w:rsidR="000D447F" w:rsidRPr="00531BC6">
        <w:rPr>
          <w:rFonts w:ascii="Times New Roman" w:hAnsi="Times New Roman" w:cs="Times New Roman"/>
          <w:lang w:eastAsia="ru-RU"/>
        </w:rPr>
        <w:t>; выборка:</w:t>
      </w:r>
      <w:r w:rsidRPr="00531BC6">
        <w:rPr>
          <w:rFonts w:ascii="Times New Roman" w:hAnsi="Times New Roman" w:cs="Times New Roman"/>
          <w:lang w:eastAsia="ru-RU"/>
        </w:rPr>
        <w:t xml:space="preserve"> </w:t>
      </w:r>
      <w:r w:rsidR="000D447F" w:rsidRPr="00531BC6">
        <w:rPr>
          <w:rFonts w:ascii="Times New Roman" w:hAnsi="Times New Roman" w:cs="Times New Roman"/>
          <w:lang w:val="en-US" w:eastAsia="ru-RU"/>
        </w:rPr>
        <w:t>sel</w:t>
      </w:r>
      <w:r w:rsidR="000D447F" w:rsidRPr="00531BC6">
        <w:rPr>
          <w:rFonts w:ascii="Times New Roman" w:hAnsi="Times New Roman" w:cs="Times New Roman"/>
          <w:lang w:eastAsia="ru-RU"/>
        </w:rPr>
        <w:t>]</w:t>
      </w:r>
    </w:p>
    <w:p w14:paraId="7F042924" w14:textId="77777777" w:rsidR="00211810" w:rsidRPr="00531BC6" w:rsidRDefault="00211810" w:rsidP="002850C9">
      <w:pPr>
        <w:tabs>
          <w:tab w:val="num" w:pos="0"/>
        </w:tabs>
        <w:spacing w:after="0"/>
        <w:ind w:firstLine="720"/>
        <w:jc w:val="both"/>
        <w:rPr>
          <w:rFonts w:ascii="Times New Roman" w:hAnsi="Times New Roman" w:cs="Times New Roman"/>
          <w:lang w:eastAsia="ru-RU"/>
        </w:rPr>
      </w:pPr>
    </w:p>
    <w:p w14:paraId="45B56750" w14:textId="2FD7A5E6" w:rsidR="00CF4E4A" w:rsidRPr="00531BC6" w:rsidRDefault="00CF4E4A" w:rsidP="002850C9">
      <w:pPr>
        <w:tabs>
          <w:tab w:val="num" w:pos="0"/>
        </w:tabs>
        <w:spacing w:after="0"/>
        <w:ind w:firstLine="720"/>
        <w:jc w:val="both"/>
        <w:rPr>
          <w:rFonts w:ascii="Times New Roman" w:hAnsi="Times New Roman" w:cs="Times New Roman"/>
          <w:noProof/>
        </w:rPr>
      </w:pPr>
      <w:r w:rsidRPr="00531BC6">
        <w:rPr>
          <w:rFonts w:ascii="Times New Roman" w:hAnsi="Times New Roman" w:cs="Times New Roman"/>
          <w:lang w:eastAsia="ru-RU"/>
        </w:rPr>
        <w:t xml:space="preserve">Тип: </w:t>
      </w:r>
      <w:r w:rsidRPr="00531BC6">
        <w:rPr>
          <w:rFonts w:ascii="Times New Roman" w:hAnsi="Times New Roman" w:cs="Times New Roman"/>
          <w:noProof/>
        </w:rPr>
        <w:t>обновить - 2 , загрузить - 1, присоединить - 0, присоединить-обновить – 3.</w:t>
      </w:r>
    </w:p>
    <w:p w14:paraId="7690D168" w14:textId="77777777" w:rsidR="000D447F" w:rsidRPr="00531BC6" w:rsidRDefault="000D447F" w:rsidP="002850C9">
      <w:pPr>
        <w:tabs>
          <w:tab w:val="num" w:pos="0"/>
        </w:tabs>
        <w:spacing w:after="0"/>
        <w:ind w:firstLine="720"/>
        <w:jc w:val="both"/>
        <w:rPr>
          <w:rFonts w:ascii="Times New Roman" w:hAnsi="Times New Roman" w:cs="Times New Roman"/>
          <w:lang w:eastAsia="ru-RU"/>
        </w:rPr>
      </w:pPr>
    </w:p>
    <w:p w14:paraId="3AFE1156" w14:textId="784AF1C0" w:rsidR="00223658" w:rsidRPr="00531BC6" w:rsidRDefault="00D3474C" w:rsidP="002850C9">
      <w:pPr>
        <w:pStyle w:val="4"/>
        <w:tabs>
          <w:tab w:val="num" w:pos="0"/>
          <w:tab w:val="num" w:pos="1918"/>
        </w:tabs>
        <w:spacing w:before="0" w:after="0" w:line="276" w:lineRule="auto"/>
        <w:jc w:val="both"/>
        <w:rPr>
          <w:lang w:val="en-US"/>
        </w:rPr>
      </w:pPr>
      <w:r w:rsidRPr="00531BC6">
        <w:rPr>
          <w:szCs w:val="20"/>
        </w:rPr>
        <w:t>Команда</w:t>
      </w:r>
      <w:r w:rsidRPr="00531BC6">
        <w:t xml:space="preserve"> </w:t>
      </w:r>
      <w:r w:rsidR="009E11A7" w:rsidRPr="00531BC6">
        <w:t>«</w:t>
      </w:r>
      <w:r w:rsidR="00223658" w:rsidRPr="00531BC6">
        <w:rPr>
          <w:rFonts w:eastAsiaTheme="minorHAnsi"/>
          <w:bCs/>
          <w:sz w:val="22"/>
          <w:szCs w:val="22"/>
        </w:rPr>
        <w:t>снять отметку</w:t>
      </w:r>
      <w:r w:rsidR="009E11A7" w:rsidRPr="00531BC6">
        <w:t>»</w:t>
      </w:r>
    </w:p>
    <w:p w14:paraId="5EDD6A60" w14:textId="56299390" w:rsidR="00DD55D4" w:rsidRPr="00531BC6" w:rsidRDefault="00223658"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Снять отметку </w:t>
      </w:r>
      <w:r w:rsidR="003B2088" w:rsidRPr="00531BC6">
        <w:rPr>
          <w:rFonts w:eastAsiaTheme="minorHAnsi"/>
          <w:sz w:val="22"/>
          <w:szCs w:val="22"/>
        </w:rPr>
        <w:t>(</w:t>
      </w:r>
      <w:r w:rsidR="003B2088" w:rsidRPr="00531BC6">
        <w:rPr>
          <w:rFonts w:eastAsiaTheme="minorHAnsi"/>
          <w:sz w:val="22"/>
          <w:szCs w:val="22"/>
          <w:lang w:val="en-US"/>
        </w:rPr>
        <w:t>sel</w:t>
      </w:r>
      <w:r w:rsidR="003B2088" w:rsidRPr="00531BC6">
        <w:rPr>
          <w:rFonts w:eastAsiaTheme="minorHAnsi"/>
          <w:sz w:val="22"/>
          <w:szCs w:val="22"/>
        </w:rPr>
        <w:t xml:space="preserve">=0) </w:t>
      </w:r>
      <w:r w:rsidR="00F315E3" w:rsidRPr="00531BC6">
        <w:rPr>
          <w:rFonts w:eastAsiaTheme="minorHAnsi"/>
          <w:sz w:val="22"/>
          <w:szCs w:val="22"/>
        </w:rPr>
        <w:t>во всех таблицах</w:t>
      </w:r>
      <w:r w:rsidRPr="00531BC6">
        <w:rPr>
          <w:rFonts w:eastAsiaTheme="minorHAnsi"/>
          <w:sz w:val="22"/>
          <w:szCs w:val="22"/>
        </w:rPr>
        <w:t>.</w:t>
      </w:r>
    </w:p>
    <w:p w14:paraId="3CC20005" w14:textId="77777777" w:rsidR="003A6043" w:rsidRPr="00531BC6" w:rsidRDefault="003A6043" w:rsidP="002850C9">
      <w:pPr>
        <w:pStyle w:val="ab"/>
        <w:tabs>
          <w:tab w:val="num" w:pos="0"/>
        </w:tabs>
        <w:spacing w:before="0" w:beforeAutospacing="0" w:after="0" w:afterAutospacing="0" w:line="276" w:lineRule="auto"/>
        <w:ind w:firstLine="720"/>
        <w:jc w:val="both"/>
        <w:rPr>
          <w:rFonts w:eastAsiaTheme="minorHAnsi"/>
          <w:sz w:val="22"/>
          <w:szCs w:val="22"/>
        </w:rPr>
      </w:pPr>
    </w:p>
    <w:p w14:paraId="4FA135B9" w14:textId="773DEF82" w:rsidR="00C920A2" w:rsidRPr="00531BC6" w:rsidRDefault="00D3474C" w:rsidP="002850C9">
      <w:pPr>
        <w:pStyle w:val="4"/>
        <w:tabs>
          <w:tab w:val="num" w:pos="0"/>
          <w:tab w:val="num" w:pos="1918"/>
        </w:tabs>
        <w:spacing w:before="0" w:after="0" w:line="276" w:lineRule="auto"/>
        <w:jc w:val="both"/>
      </w:pPr>
      <w:r w:rsidRPr="00531BC6">
        <w:rPr>
          <w:szCs w:val="20"/>
        </w:rPr>
        <w:t>Команда</w:t>
      </w:r>
      <w:r w:rsidRPr="00531BC6">
        <w:t xml:space="preserve"> </w:t>
      </w:r>
      <w:r w:rsidR="00C920A2" w:rsidRPr="00531BC6">
        <w:rPr>
          <w:rFonts w:eastAsiaTheme="minorHAnsi"/>
          <w:bCs/>
          <w:sz w:val="22"/>
          <w:szCs w:val="22"/>
        </w:rPr>
        <w:t>«</w:t>
      </w:r>
      <w:r w:rsidR="00481E82" w:rsidRPr="00531BC6">
        <w:rPr>
          <w:rFonts w:eastAsiaTheme="minorHAnsi"/>
          <w:bCs/>
          <w:sz w:val="22"/>
          <w:szCs w:val="22"/>
        </w:rPr>
        <w:t>текст</w:t>
      </w:r>
      <w:r w:rsidR="00C920A2" w:rsidRPr="00531BC6">
        <w:rPr>
          <w:rFonts w:eastAsiaTheme="minorHAnsi"/>
          <w:bCs/>
          <w:sz w:val="22"/>
          <w:szCs w:val="22"/>
        </w:rPr>
        <w:t>»</w:t>
      </w:r>
    </w:p>
    <w:p w14:paraId="554242F1" w14:textId="78178E23" w:rsidR="003B2088" w:rsidRPr="00531BC6" w:rsidRDefault="003B2088"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Данная инструкция делает следующие преобразования с указанными текстовыми полями таблиц:</w:t>
      </w:r>
    </w:p>
    <w:p w14:paraId="59BE63CC" w14:textId="40E60574" w:rsidR="003B2088" w:rsidRPr="00531BC6" w:rsidRDefault="003B2088">
      <w:pPr>
        <w:pStyle w:val="a3"/>
        <w:numPr>
          <w:ilvl w:val="0"/>
          <w:numId w:val="6"/>
        </w:numPr>
        <w:tabs>
          <w:tab w:val="num" w:pos="0"/>
        </w:tabs>
        <w:spacing w:after="0"/>
        <w:jc w:val="both"/>
        <w:rPr>
          <w:rFonts w:ascii="Times New Roman" w:hAnsi="Times New Roman" w:cs="Times New Roman"/>
        </w:rPr>
      </w:pPr>
      <w:r w:rsidRPr="00531BC6">
        <w:rPr>
          <w:rFonts w:ascii="Times New Roman" w:hAnsi="Times New Roman" w:cs="Times New Roman"/>
        </w:rPr>
        <w:lastRenderedPageBreak/>
        <w:t>Английские буквы,</w:t>
      </w:r>
      <w:r w:rsidR="00C920A2" w:rsidRPr="00531BC6">
        <w:rPr>
          <w:rFonts w:ascii="Times New Roman" w:hAnsi="Times New Roman" w:cs="Times New Roman"/>
        </w:rPr>
        <w:t xml:space="preserve"> имеющие </w:t>
      </w:r>
      <w:r w:rsidRPr="00531BC6">
        <w:rPr>
          <w:rFonts w:ascii="Times New Roman" w:hAnsi="Times New Roman" w:cs="Times New Roman"/>
        </w:rPr>
        <w:t>схожий вид с русскими буквами,</w:t>
      </w:r>
      <w:r w:rsidR="00C920A2" w:rsidRPr="00531BC6">
        <w:rPr>
          <w:rFonts w:ascii="Times New Roman" w:hAnsi="Times New Roman" w:cs="Times New Roman"/>
        </w:rPr>
        <w:t xml:space="preserve"> </w:t>
      </w:r>
      <w:r w:rsidR="00E73094" w:rsidRPr="00E73094">
        <w:rPr>
          <w:rFonts w:ascii="Times New Roman" w:hAnsi="Times New Roman" w:cs="Times New Roman"/>
        </w:rPr>
        <w:t>меняются</w:t>
      </w:r>
      <w:r w:rsidR="00E73094">
        <w:rPr>
          <w:rFonts w:ascii="Times New Roman" w:hAnsi="Times New Roman" w:cs="Times New Roman"/>
        </w:rPr>
        <w:t xml:space="preserve"> </w:t>
      </w:r>
      <w:r w:rsidR="00C920A2" w:rsidRPr="00531BC6">
        <w:rPr>
          <w:rFonts w:ascii="Times New Roman" w:hAnsi="Times New Roman" w:cs="Times New Roman"/>
        </w:rPr>
        <w:t>на русские буквы</w:t>
      </w:r>
      <w:r w:rsidRPr="00531BC6">
        <w:rPr>
          <w:rFonts w:ascii="Times New Roman" w:hAnsi="Times New Roman" w:cs="Times New Roman"/>
        </w:rPr>
        <w:t>;</w:t>
      </w:r>
      <w:r w:rsidR="00C920A2" w:rsidRPr="00531BC6">
        <w:rPr>
          <w:rFonts w:ascii="Times New Roman" w:hAnsi="Times New Roman" w:cs="Times New Roman"/>
        </w:rPr>
        <w:t xml:space="preserve"> </w:t>
      </w:r>
    </w:p>
    <w:p w14:paraId="01580DFC" w14:textId="1EBE6C2F" w:rsidR="003B2088" w:rsidRPr="00531BC6" w:rsidRDefault="00C920A2">
      <w:pPr>
        <w:pStyle w:val="a3"/>
        <w:numPr>
          <w:ilvl w:val="0"/>
          <w:numId w:val="6"/>
        </w:numPr>
        <w:tabs>
          <w:tab w:val="num" w:pos="0"/>
        </w:tabs>
        <w:spacing w:after="0"/>
        <w:jc w:val="both"/>
        <w:rPr>
          <w:rFonts w:ascii="Times New Roman" w:hAnsi="Times New Roman" w:cs="Times New Roman"/>
        </w:rPr>
      </w:pPr>
      <w:r w:rsidRPr="00531BC6">
        <w:rPr>
          <w:rFonts w:ascii="Times New Roman" w:hAnsi="Times New Roman" w:cs="Times New Roman"/>
        </w:rPr>
        <w:t>Удаля</w:t>
      </w:r>
      <w:r w:rsidR="003B2088" w:rsidRPr="00531BC6">
        <w:rPr>
          <w:rFonts w:ascii="Times New Roman" w:hAnsi="Times New Roman" w:cs="Times New Roman"/>
        </w:rPr>
        <w:t>ются</w:t>
      </w:r>
      <w:r w:rsidRPr="00531BC6">
        <w:rPr>
          <w:rFonts w:ascii="Times New Roman" w:hAnsi="Times New Roman" w:cs="Times New Roman"/>
        </w:rPr>
        <w:t xml:space="preserve"> пробелы в начале и в конце</w:t>
      </w:r>
      <w:r w:rsidR="003B2088" w:rsidRPr="00531BC6">
        <w:rPr>
          <w:rFonts w:ascii="Times New Roman" w:hAnsi="Times New Roman" w:cs="Times New Roman"/>
        </w:rPr>
        <w:t xml:space="preserve"> строки;</w:t>
      </w:r>
      <w:r w:rsidRPr="00531BC6">
        <w:rPr>
          <w:rFonts w:ascii="Times New Roman" w:hAnsi="Times New Roman" w:cs="Times New Roman"/>
        </w:rPr>
        <w:t xml:space="preserve"> </w:t>
      </w:r>
    </w:p>
    <w:p w14:paraId="6AAC38DD" w14:textId="77777777" w:rsidR="003B2088" w:rsidRPr="00531BC6" w:rsidRDefault="003B2088">
      <w:pPr>
        <w:pStyle w:val="a3"/>
        <w:numPr>
          <w:ilvl w:val="0"/>
          <w:numId w:val="6"/>
        </w:numPr>
        <w:tabs>
          <w:tab w:val="num" w:pos="0"/>
        </w:tabs>
        <w:spacing w:after="0"/>
        <w:jc w:val="both"/>
        <w:rPr>
          <w:rFonts w:ascii="Times New Roman" w:hAnsi="Times New Roman" w:cs="Times New Roman"/>
        </w:rPr>
      </w:pPr>
      <w:r w:rsidRPr="00531BC6">
        <w:rPr>
          <w:rFonts w:ascii="Times New Roman" w:hAnsi="Times New Roman" w:cs="Times New Roman"/>
        </w:rPr>
        <w:t>Два</w:t>
      </w:r>
      <w:r w:rsidR="00C920A2" w:rsidRPr="00531BC6">
        <w:rPr>
          <w:rFonts w:ascii="Times New Roman" w:hAnsi="Times New Roman" w:cs="Times New Roman"/>
        </w:rPr>
        <w:t xml:space="preserve"> пробела </w:t>
      </w:r>
      <w:r w:rsidRPr="00531BC6">
        <w:rPr>
          <w:rFonts w:ascii="Times New Roman" w:hAnsi="Times New Roman" w:cs="Times New Roman"/>
        </w:rPr>
        <w:t>заменяются на</w:t>
      </w:r>
      <w:r w:rsidR="00C920A2" w:rsidRPr="00531BC6">
        <w:rPr>
          <w:rFonts w:ascii="Times New Roman" w:hAnsi="Times New Roman" w:cs="Times New Roman"/>
        </w:rPr>
        <w:t xml:space="preserve"> </w:t>
      </w:r>
      <w:r w:rsidRPr="00531BC6">
        <w:rPr>
          <w:rFonts w:ascii="Times New Roman" w:hAnsi="Times New Roman" w:cs="Times New Roman"/>
        </w:rPr>
        <w:t>один</w:t>
      </w:r>
      <w:r w:rsidR="00C920A2" w:rsidRPr="00531BC6">
        <w:rPr>
          <w:rFonts w:ascii="Times New Roman" w:hAnsi="Times New Roman" w:cs="Times New Roman"/>
        </w:rPr>
        <w:t>.</w:t>
      </w:r>
      <w:r w:rsidR="00354A17" w:rsidRPr="00531BC6">
        <w:rPr>
          <w:rFonts w:ascii="Times New Roman" w:hAnsi="Times New Roman" w:cs="Times New Roman"/>
        </w:rPr>
        <w:t xml:space="preserve"> </w:t>
      </w:r>
    </w:p>
    <w:p w14:paraId="114389DE" w14:textId="6F8C0BC3" w:rsidR="00C920A2" w:rsidRPr="00531BC6" w:rsidRDefault="00354A17" w:rsidP="002850C9">
      <w:pPr>
        <w:tabs>
          <w:tab w:val="num" w:pos="0"/>
        </w:tabs>
        <w:spacing w:after="0"/>
        <w:ind w:left="1080"/>
        <w:jc w:val="both"/>
        <w:rPr>
          <w:rFonts w:ascii="Times New Roman" w:hAnsi="Times New Roman" w:cs="Times New Roman"/>
        </w:rPr>
      </w:pPr>
      <w:r w:rsidRPr="00531BC6">
        <w:rPr>
          <w:rFonts w:ascii="Times New Roman" w:hAnsi="Times New Roman" w:cs="Times New Roman"/>
        </w:rPr>
        <w:t xml:space="preserve">Выборка в формате </w:t>
      </w:r>
      <w:r w:rsidRPr="00531BC6">
        <w:rPr>
          <w:rFonts w:ascii="Times New Roman" w:hAnsi="Times New Roman" w:cs="Times New Roman"/>
          <w:b/>
          <w:bCs/>
        </w:rPr>
        <w:t>[имя_таблицы1: имя_поля1</w:t>
      </w:r>
      <w:r w:rsidR="002A0355" w:rsidRPr="00531BC6">
        <w:rPr>
          <w:rFonts w:ascii="Times New Roman" w:hAnsi="Times New Roman" w:cs="Times New Roman"/>
          <w:b/>
          <w:bCs/>
        </w:rPr>
        <w:t>,</w:t>
      </w:r>
      <w:r w:rsidRPr="00531BC6">
        <w:rPr>
          <w:rFonts w:ascii="Times New Roman" w:hAnsi="Times New Roman" w:cs="Times New Roman"/>
          <w:b/>
          <w:bCs/>
        </w:rPr>
        <w:t xml:space="preserve"> имя_поля2</w:t>
      </w:r>
      <w:r w:rsidR="002A0355" w:rsidRPr="00531BC6">
        <w:rPr>
          <w:rFonts w:ascii="Times New Roman" w:hAnsi="Times New Roman" w:cs="Times New Roman"/>
          <w:b/>
          <w:bCs/>
        </w:rPr>
        <w:t>;</w:t>
      </w:r>
      <w:r w:rsidRPr="00531BC6">
        <w:rPr>
          <w:rFonts w:ascii="Times New Roman" w:hAnsi="Times New Roman" w:cs="Times New Roman"/>
          <w:b/>
          <w:bCs/>
        </w:rPr>
        <w:t xml:space="preserve"> имя_таблицы2: имя_поля].</w:t>
      </w:r>
    </w:p>
    <w:p w14:paraId="3079725B" w14:textId="77777777" w:rsidR="00AA5B71" w:rsidRPr="00531BC6" w:rsidRDefault="00AA5B71" w:rsidP="002850C9">
      <w:pPr>
        <w:pStyle w:val="ab"/>
        <w:tabs>
          <w:tab w:val="num" w:pos="0"/>
        </w:tabs>
        <w:spacing w:before="0" w:beforeAutospacing="0" w:after="0" w:afterAutospacing="0" w:line="276" w:lineRule="auto"/>
        <w:ind w:firstLine="720"/>
        <w:jc w:val="both"/>
        <w:rPr>
          <w:lang w:val="en-US"/>
        </w:rPr>
      </w:pPr>
      <w:r w:rsidRPr="00531BC6">
        <w:t>Например</w:t>
      </w:r>
      <w:r w:rsidRPr="00531BC6">
        <w:rPr>
          <w:lang w:val="en-US"/>
        </w:rPr>
        <w:t>:</w:t>
      </w:r>
    </w:p>
    <w:p w14:paraId="149F1308" w14:textId="56800D29" w:rsidR="00C920A2" w:rsidRPr="00531BC6" w:rsidRDefault="00481E82" w:rsidP="002850C9">
      <w:pPr>
        <w:pStyle w:val="ab"/>
        <w:tabs>
          <w:tab w:val="num" w:pos="0"/>
        </w:tabs>
        <w:spacing w:before="0" w:beforeAutospacing="0" w:after="0" w:afterAutospacing="0" w:line="276" w:lineRule="auto"/>
        <w:ind w:firstLine="720"/>
        <w:jc w:val="both"/>
        <w:rPr>
          <w:rFonts w:eastAsiaTheme="minorHAnsi"/>
          <w:sz w:val="22"/>
          <w:szCs w:val="22"/>
          <w:lang w:val="en-US"/>
        </w:rPr>
      </w:pPr>
      <w:r w:rsidRPr="00531BC6">
        <w:rPr>
          <w:rFonts w:eastAsiaTheme="minorHAnsi"/>
          <w:b/>
          <w:bCs/>
          <w:sz w:val="22"/>
          <w:szCs w:val="22"/>
        </w:rPr>
        <w:t>текст</w:t>
      </w:r>
      <w:r w:rsidRPr="00531BC6">
        <w:rPr>
          <w:rFonts w:eastAsiaTheme="minorHAnsi"/>
          <w:b/>
          <w:bCs/>
          <w:sz w:val="22"/>
          <w:szCs w:val="22"/>
          <w:lang w:val="en-US"/>
        </w:rPr>
        <w:t xml:space="preserve"> </w:t>
      </w:r>
      <w:r w:rsidR="00C920A2" w:rsidRPr="00531BC6">
        <w:rPr>
          <w:rFonts w:eastAsiaTheme="minorHAnsi"/>
          <w:b/>
          <w:bCs/>
          <w:sz w:val="22"/>
          <w:szCs w:val="22"/>
          <w:lang w:val="en-US"/>
        </w:rPr>
        <w:t>[node:</w:t>
      </w:r>
      <w:r w:rsidR="00C62CE5" w:rsidRPr="00531BC6">
        <w:rPr>
          <w:rFonts w:eastAsiaTheme="minorHAnsi"/>
          <w:b/>
          <w:bCs/>
          <w:sz w:val="22"/>
          <w:szCs w:val="22"/>
          <w:lang w:val="en-US"/>
        </w:rPr>
        <w:t xml:space="preserve"> </w:t>
      </w:r>
      <w:r w:rsidR="00C920A2" w:rsidRPr="00531BC6">
        <w:rPr>
          <w:rFonts w:eastAsiaTheme="minorHAnsi"/>
          <w:b/>
          <w:bCs/>
          <w:sz w:val="22"/>
          <w:szCs w:val="22"/>
          <w:lang w:val="en-US"/>
        </w:rPr>
        <w:t>name</w:t>
      </w:r>
      <w:r w:rsidR="002A0355" w:rsidRPr="00531BC6">
        <w:rPr>
          <w:b/>
          <w:bCs/>
          <w:lang w:val="en-US"/>
        </w:rPr>
        <w:t>,</w:t>
      </w:r>
      <w:r w:rsidR="00C62CE5" w:rsidRPr="00531BC6">
        <w:rPr>
          <w:b/>
          <w:bCs/>
          <w:lang w:val="en-US"/>
        </w:rPr>
        <w:t xml:space="preserve"> </w:t>
      </w:r>
      <w:r w:rsidR="00C920A2" w:rsidRPr="00531BC6">
        <w:rPr>
          <w:rFonts w:eastAsiaTheme="minorHAnsi"/>
          <w:b/>
          <w:bCs/>
          <w:sz w:val="22"/>
          <w:szCs w:val="22"/>
          <w:lang w:val="en-US"/>
        </w:rPr>
        <w:t>dname</w:t>
      </w:r>
      <w:r w:rsidR="002A0355" w:rsidRPr="00531BC6">
        <w:rPr>
          <w:rFonts w:eastAsiaTheme="minorHAnsi"/>
          <w:b/>
          <w:bCs/>
          <w:sz w:val="22"/>
          <w:szCs w:val="22"/>
          <w:lang w:val="en-US"/>
        </w:rPr>
        <w:t>;</w:t>
      </w:r>
      <w:r w:rsidR="00C62CE5" w:rsidRPr="00531BC6">
        <w:rPr>
          <w:rFonts w:eastAsiaTheme="minorHAnsi"/>
          <w:b/>
          <w:bCs/>
          <w:sz w:val="22"/>
          <w:szCs w:val="22"/>
          <w:lang w:val="en-US"/>
        </w:rPr>
        <w:t xml:space="preserve"> </w:t>
      </w:r>
      <w:r w:rsidR="00C920A2" w:rsidRPr="00531BC6">
        <w:rPr>
          <w:rFonts w:eastAsiaTheme="minorHAnsi"/>
          <w:b/>
          <w:bCs/>
          <w:sz w:val="22"/>
          <w:szCs w:val="22"/>
          <w:lang w:val="en-US"/>
        </w:rPr>
        <w:t>vetv:</w:t>
      </w:r>
      <w:r w:rsidR="00C62CE5" w:rsidRPr="00531BC6">
        <w:rPr>
          <w:rFonts w:eastAsiaTheme="minorHAnsi"/>
          <w:b/>
          <w:bCs/>
          <w:sz w:val="22"/>
          <w:szCs w:val="22"/>
          <w:lang w:val="en-US"/>
        </w:rPr>
        <w:t xml:space="preserve"> </w:t>
      </w:r>
      <w:r w:rsidR="00C920A2" w:rsidRPr="00531BC6">
        <w:rPr>
          <w:rFonts w:eastAsiaTheme="minorHAnsi"/>
          <w:b/>
          <w:bCs/>
          <w:sz w:val="22"/>
          <w:szCs w:val="22"/>
          <w:lang w:val="en-US"/>
        </w:rPr>
        <w:t>dname</w:t>
      </w:r>
      <w:r w:rsidR="002A0355" w:rsidRPr="00531BC6">
        <w:rPr>
          <w:rFonts w:eastAsiaTheme="minorHAnsi"/>
          <w:b/>
          <w:bCs/>
          <w:sz w:val="22"/>
          <w:szCs w:val="22"/>
          <w:lang w:val="en-US"/>
        </w:rPr>
        <w:t>;</w:t>
      </w:r>
      <w:r w:rsidR="00C62CE5" w:rsidRPr="00531BC6">
        <w:rPr>
          <w:rFonts w:eastAsiaTheme="minorHAnsi"/>
          <w:b/>
          <w:bCs/>
          <w:sz w:val="22"/>
          <w:szCs w:val="22"/>
          <w:lang w:val="en-US"/>
        </w:rPr>
        <w:t xml:space="preserve"> </w:t>
      </w:r>
      <w:r w:rsidR="00C920A2" w:rsidRPr="00531BC6">
        <w:rPr>
          <w:rFonts w:eastAsiaTheme="minorHAnsi"/>
          <w:b/>
          <w:bCs/>
          <w:sz w:val="22"/>
          <w:szCs w:val="22"/>
          <w:lang w:val="en-US"/>
        </w:rPr>
        <w:t>Generator:</w:t>
      </w:r>
      <w:r w:rsidR="00C62CE5" w:rsidRPr="00531BC6">
        <w:rPr>
          <w:rFonts w:eastAsiaTheme="minorHAnsi"/>
          <w:b/>
          <w:bCs/>
          <w:sz w:val="22"/>
          <w:szCs w:val="22"/>
          <w:lang w:val="en-US"/>
        </w:rPr>
        <w:t xml:space="preserve"> </w:t>
      </w:r>
      <w:r w:rsidR="00C920A2" w:rsidRPr="00531BC6">
        <w:rPr>
          <w:rFonts w:eastAsiaTheme="minorHAnsi"/>
          <w:b/>
          <w:bCs/>
          <w:sz w:val="22"/>
          <w:szCs w:val="22"/>
          <w:lang w:val="en-US"/>
        </w:rPr>
        <w:t>Name]</w:t>
      </w:r>
      <w:r w:rsidR="00C920A2" w:rsidRPr="00531BC6">
        <w:rPr>
          <w:rFonts w:eastAsiaTheme="minorHAnsi"/>
          <w:sz w:val="22"/>
          <w:szCs w:val="22"/>
          <w:lang w:val="en-US"/>
        </w:rPr>
        <w:t xml:space="preserve"> </w:t>
      </w:r>
    </w:p>
    <w:p w14:paraId="35A9E1C3" w14:textId="3BEA1444" w:rsidR="00C920A2" w:rsidRPr="00531BC6" w:rsidRDefault="00C920A2" w:rsidP="002850C9">
      <w:pPr>
        <w:tabs>
          <w:tab w:val="num" w:pos="0"/>
        </w:tabs>
        <w:spacing w:after="0"/>
        <w:ind w:firstLine="720"/>
        <w:jc w:val="both"/>
        <w:rPr>
          <w:rFonts w:ascii="Times New Roman" w:hAnsi="Times New Roman" w:cs="Times New Roman"/>
          <w:lang w:val="en-US" w:eastAsia="ru-RU"/>
        </w:rPr>
      </w:pPr>
    </w:p>
    <w:p w14:paraId="23FD4E04" w14:textId="3FE4E90B" w:rsidR="00354A17" w:rsidRPr="00531BC6" w:rsidRDefault="00D3474C" w:rsidP="002850C9">
      <w:pPr>
        <w:pStyle w:val="4"/>
        <w:tabs>
          <w:tab w:val="num" w:pos="0"/>
          <w:tab w:val="num" w:pos="1918"/>
        </w:tabs>
        <w:spacing w:before="0" w:after="0" w:line="276" w:lineRule="auto"/>
        <w:jc w:val="both"/>
      </w:pPr>
      <w:r w:rsidRPr="00531BC6">
        <w:rPr>
          <w:szCs w:val="20"/>
        </w:rPr>
        <w:t>Команда</w:t>
      </w:r>
      <w:r w:rsidRPr="00531BC6">
        <w:t xml:space="preserve"> </w:t>
      </w:r>
      <w:r w:rsidR="00354A17" w:rsidRPr="00531BC6">
        <w:rPr>
          <w:rFonts w:eastAsiaTheme="minorHAnsi"/>
          <w:bCs/>
          <w:sz w:val="22"/>
          <w:szCs w:val="22"/>
        </w:rPr>
        <w:t>«СХН»</w:t>
      </w:r>
    </w:p>
    <w:p w14:paraId="4AF03BFD" w14:textId="440D8EDA" w:rsidR="00AA5B71" w:rsidRPr="00531BC6" w:rsidRDefault="00354A17"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lang w:eastAsia="ru-RU"/>
        </w:rPr>
        <w:t>Добавить номера</w:t>
      </w:r>
      <w:r w:rsidR="00B21B82" w:rsidRPr="00531BC6">
        <w:rPr>
          <w:rFonts w:ascii="Times New Roman" w:hAnsi="Times New Roman" w:cs="Times New Roman"/>
          <w:lang w:eastAsia="ru-RU"/>
        </w:rPr>
        <w:t xml:space="preserve"> статических характеристик нагрузки -</w:t>
      </w:r>
      <w:r w:rsidRPr="00531BC6">
        <w:rPr>
          <w:rFonts w:ascii="Times New Roman" w:hAnsi="Times New Roman" w:cs="Times New Roman"/>
          <w:lang w:eastAsia="ru-RU"/>
        </w:rPr>
        <w:t xml:space="preserve"> СХ</w:t>
      </w:r>
      <w:r w:rsidR="00B21B82" w:rsidRPr="00531BC6">
        <w:rPr>
          <w:rFonts w:ascii="Times New Roman" w:hAnsi="Times New Roman" w:cs="Times New Roman"/>
          <w:lang w:eastAsia="ru-RU"/>
        </w:rPr>
        <w:t xml:space="preserve">Н </w:t>
      </w:r>
      <w:r w:rsidRPr="00531BC6">
        <w:rPr>
          <w:rFonts w:ascii="Times New Roman" w:hAnsi="Times New Roman" w:cs="Times New Roman"/>
          <w:lang w:eastAsia="ru-RU"/>
        </w:rPr>
        <w:t>в узлах</w:t>
      </w:r>
      <w:r w:rsidR="00AA5B71" w:rsidRPr="00531BC6">
        <w:rPr>
          <w:rFonts w:ascii="Times New Roman" w:hAnsi="Times New Roman" w:cs="Times New Roman"/>
          <w:lang w:eastAsia="ru-RU"/>
        </w:rPr>
        <w:t xml:space="preserve"> (поле </w:t>
      </w:r>
      <w:r w:rsidR="00AA5B71" w:rsidRPr="00531BC6">
        <w:rPr>
          <w:rFonts w:ascii="Times New Roman" w:hAnsi="Times New Roman" w:cs="Times New Roman"/>
          <w:lang w:val="en-US" w:eastAsia="ru-RU"/>
        </w:rPr>
        <w:t>nsx</w:t>
      </w:r>
      <w:r w:rsidR="00AA5B71" w:rsidRPr="00531BC6">
        <w:rPr>
          <w:rFonts w:ascii="Times New Roman" w:hAnsi="Times New Roman" w:cs="Times New Roman"/>
          <w:lang w:eastAsia="ru-RU"/>
        </w:rPr>
        <w:t xml:space="preserve"> в таблице node).</w:t>
      </w:r>
      <w:r w:rsidR="00B21B82" w:rsidRPr="00531BC6">
        <w:rPr>
          <w:rFonts w:ascii="Times New Roman" w:hAnsi="Times New Roman" w:cs="Times New Roman"/>
          <w:lang w:eastAsia="ru-RU"/>
        </w:rPr>
        <w:t xml:space="preserve"> </w:t>
      </w:r>
      <w:r w:rsidR="00AA5B71" w:rsidRPr="00531BC6">
        <w:rPr>
          <w:rFonts w:ascii="Times New Roman" w:hAnsi="Times New Roman" w:cs="Times New Roman"/>
          <w:lang w:eastAsia="ru-RU"/>
        </w:rPr>
        <w:t xml:space="preserve">Если </w:t>
      </w:r>
      <w:r w:rsidRPr="00531BC6">
        <w:rPr>
          <w:rFonts w:ascii="Times New Roman" w:hAnsi="Times New Roman" w:cs="Times New Roman"/>
          <w:lang w:eastAsia="ru-RU"/>
        </w:rPr>
        <w:t>uhom</w:t>
      </w:r>
      <w:r w:rsidR="009F5F84" w:rsidRPr="00531BC6">
        <w:rPr>
          <w:rFonts w:ascii="Times New Roman" w:hAnsi="Times New Roman" w:cs="Times New Roman"/>
          <w:lang w:eastAsia="ru-RU"/>
        </w:rPr>
        <w:t xml:space="preserve"> </w:t>
      </w:r>
      <w:r w:rsidRPr="00531BC6">
        <w:rPr>
          <w:rFonts w:ascii="Times New Roman" w:hAnsi="Times New Roman" w:cs="Times New Roman"/>
          <w:lang w:eastAsia="ru-RU"/>
        </w:rPr>
        <w:t>&gt;</w:t>
      </w:r>
      <w:r w:rsidR="009F5F84" w:rsidRPr="00531BC6">
        <w:rPr>
          <w:rFonts w:ascii="Times New Roman" w:hAnsi="Times New Roman" w:cs="Times New Roman"/>
          <w:lang w:eastAsia="ru-RU"/>
        </w:rPr>
        <w:t xml:space="preserve"> </w:t>
      </w:r>
      <w:r w:rsidRPr="00531BC6">
        <w:rPr>
          <w:rFonts w:ascii="Times New Roman" w:hAnsi="Times New Roman" w:cs="Times New Roman"/>
          <w:lang w:eastAsia="ru-RU"/>
        </w:rPr>
        <w:t>100</w:t>
      </w:r>
      <w:r w:rsidR="00AA5B71" w:rsidRPr="00531BC6">
        <w:rPr>
          <w:rFonts w:ascii="Times New Roman" w:hAnsi="Times New Roman" w:cs="Times New Roman"/>
          <w:lang w:eastAsia="ru-RU"/>
        </w:rPr>
        <w:t>, то</w:t>
      </w:r>
      <w:r w:rsidRPr="00531BC6">
        <w:rPr>
          <w:rFonts w:ascii="Times New Roman" w:hAnsi="Times New Roman" w:cs="Times New Roman"/>
          <w:lang w:eastAsia="ru-RU"/>
        </w:rPr>
        <w:t xml:space="preserve"> nsx=1,</w:t>
      </w:r>
      <w:r w:rsidR="00AA5B71" w:rsidRPr="00531BC6">
        <w:rPr>
          <w:rFonts w:ascii="Times New Roman" w:hAnsi="Times New Roman" w:cs="Times New Roman"/>
          <w:lang w:eastAsia="ru-RU"/>
        </w:rPr>
        <w:t xml:space="preserve"> если</w:t>
      </w:r>
      <w:r w:rsidRPr="00531BC6">
        <w:rPr>
          <w:rFonts w:ascii="Times New Roman" w:hAnsi="Times New Roman" w:cs="Times New Roman"/>
          <w:lang w:eastAsia="ru-RU"/>
        </w:rPr>
        <w:t xml:space="preserve"> uhom</w:t>
      </w:r>
      <w:r w:rsidR="009F5F84" w:rsidRPr="00531BC6">
        <w:rPr>
          <w:rFonts w:ascii="Times New Roman" w:hAnsi="Times New Roman" w:cs="Times New Roman"/>
          <w:lang w:eastAsia="ru-RU"/>
        </w:rPr>
        <w:t xml:space="preserve"> </w:t>
      </w:r>
      <w:r w:rsidRPr="00531BC6">
        <w:rPr>
          <w:rFonts w:ascii="Times New Roman" w:hAnsi="Times New Roman" w:cs="Times New Roman"/>
          <w:lang w:eastAsia="ru-RU"/>
        </w:rPr>
        <w:t>&lt;</w:t>
      </w:r>
      <w:r w:rsidR="009F5F84" w:rsidRPr="00531BC6">
        <w:rPr>
          <w:rFonts w:ascii="Times New Roman" w:hAnsi="Times New Roman" w:cs="Times New Roman"/>
          <w:lang w:eastAsia="ru-RU"/>
        </w:rPr>
        <w:t xml:space="preserve"> </w:t>
      </w:r>
      <w:r w:rsidRPr="00531BC6">
        <w:rPr>
          <w:rFonts w:ascii="Times New Roman" w:hAnsi="Times New Roman" w:cs="Times New Roman"/>
          <w:lang w:eastAsia="ru-RU"/>
        </w:rPr>
        <w:t>100</w:t>
      </w:r>
      <w:r w:rsidR="00AA5B71" w:rsidRPr="00531BC6">
        <w:rPr>
          <w:rFonts w:ascii="Times New Roman" w:hAnsi="Times New Roman" w:cs="Times New Roman"/>
          <w:lang w:eastAsia="ru-RU"/>
        </w:rPr>
        <w:t>, то</w:t>
      </w:r>
      <w:r w:rsidRPr="00531BC6">
        <w:rPr>
          <w:rFonts w:ascii="Times New Roman" w:hAnsi="Times New Roman" w:cs="Times New Roman"/>
          <w:lang w:eastAsia="ru-RU"/>
        </w:rPr>
        <w:t xml:space="preserve"> nsx=2. </w:t>
      </w:r>
    </w:p>
    <w:p w14:paraId="7ECF26FA" w14:textId="0CE1BBD9" w:rsidR="00C45758" w:rsidRPr="00531BC6" w:rsidRDefault="00354A17"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lang w:eastAsia="ru-RU"/>
        </w:rPr>
        <w:t xml:space="preserve">Выборка в таблице узлы </w:t>
      </w:r>
      <w:r w:rsidR="00C45758" w:rsidRPr="00531BC6">
        <w:rPr>
          <w:rFonts w:ascii="Times New Roman" w:hAnsi="Times New Roman" w:cs="Times New Roman"/>
          <w:lang w:eastAsia="ru-RU"/>
        </w:rPr>
        <w:t>указывается в квадратных скобках.</w:t>
      </w:r>
    </w:p>
    <w:p w14:paraId="3E24DA76" w14:textId="77777777" w:rsidR="00AA5B71" w:rsidRPr="00531BC6" w:rsidRDefault="00AA5B71" w:rsidP="002850C9">
      <w:pPr>
        <w:pStyle w:val="ab"/>
        <w:tabs>
          <w:tab w:val="num" w:pos="0"/>
        </w:tabs>
        <w:spacing w:before="0" w:beforeAutospacing="0" w:after="0" w:afterAutospacing="0" w:line="276" w:lineRule="auto"/>
        <w:ind w:firstLine="720"/>
        <w:jc w:val="both"/>
      </w:pPr>
      <w:r w:rsidRPr="00531BC6">
        <w:t>Например:</w:t>
      </w:r>
    </w:p>
    <w:p w14:paraId="1FD9845B" w14:textId="742B737A" w:rsidR="00C45758" w:rsidRPr="00531BC6" w:rsidRDefault="00C45758"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СХН</w:t>
      </w:r>
    </w:p>
    <w:p w14:paraId="673F2020" w14:textId="572E2D51" w:rsidR="00354A17" w:rsidRPr="00531BC6" w:rsidRDefault="00354A17"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СХН</w:t>
      </w:r>
      <w:r w:rsidR="009F5F84"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[na=11]</w:t>
      </w:r>
    </w:p>
    <w:p w14:paraId="6EA0B96E" w14:textId="5501E847" w:rsidR="00223658" w:rsidRPr="00531BC6" w:rsidRDefault="00223658" w:rsidP="002850C9">
      <w:pPr>
        <w:pStyle w:val="ab"/>
        <w:tabs>
          <w:tab w:val="num" w:pos="0"/>
        </w:tabs>
        <w:spacing w:before="0" w:beforeAutospacing="0" w:after="0" w:afterAutospacing="0" w:line="276" w:lineRule="auto"/>
        <w:ind w:firstLine="720"/>
        <w:jc w:val="both"/>
        <w:rPr>
          <w:rFonts w:eastAsiaTheme="minorHAnsi"/>
          <w:sz w:val="22"/>
          <w:szCs w:val="22"/>
        </w:rPr>
      </w:pPr>
    </w:p>
    <w:p w14:paraId="5576A935" w14:textId="37B811C1" w:rsidR="002560E7" w:rsidRPr="00531BC6" w:rsidRDefault="002560E7" w:rsidP="002850C9">
      <w:pPr>
        <w:pStyle w:val="4"/>
        <w:tabs>
          <w:tab w:val="num" w:pos="0"/>
          <w:tab w:val="num" w:pos="1918"/>
        </w:tabs>
        <w:spacing w:before="0" w:after="0" w:line="276" w:lineRule="auto"/>
        <w:jc w:val="both"/>
      </w:pPr>
      <w:r w:rsidRPr="00531BC6">
        <w:rPr>
          <w:szCs w:val="20"/>
        </w:rPr>
        <w:t>Команда</w:t>
      </w:r>
      <w:r w:rsidRPr="00531BC6">
        <w:t xml:space="preserve"> </w:t>
      </w:r>
      <w:r w:rsidRPr="00531BC6">
        <w:rPr>
          <w:rFonts w:eastAsiaTheme="minorHAnsi"/>
          <w:bCs/>
          <w:sz w:val="22"/>
          <w:szCs w:val="22"/>
        </w:rPr>
        <w:t>«сечение»</w:t>
      </w:r>
      <w:r w:rsidR="00222CBB" w:rsidRPr="00531BC6">
        <w:rPr>
          <w:rFonts w:eastAsiaTheme="minorHAnsi"/>
          <w:bCs/>
          <w:sz w:val="22"/>
          <w:szCs w:val="22"/>
        </w:rPr>
        <w:t xml:space="preserve"> </w:t>
      </w:r>
    </w:p>
    <w:p w14:paraId="1D200341" w14:textId="65C73A42" w:rsidR="00D57B52" w:rsidRPr="00531BC6" w:rsidRDefault="002560E7" w:rsidP="002850C9">
      <w:pPr>
        <w:tabs>
          <w:tab w:val="num" w:pos="0"/>
        </w:tabs>
        <w:spacing w:after="0"/>
        <w:ind w:firstLine="720"/>
        <w:jc w:val="both"/>
        <w:rPr>
          <w:rFonts w:ascii="Times New Roman" w:hAnsi="Times New Roman" w:cs="Times New Roman"/>
          <w:color w:val="FF0000"/>
        </w:rPr>
      </w:pPr>
      <w:r w:rsidRPr="00531BC6">
        <w:rPr>
          <w:rFonts w:ascii="Times New Roman" w:hAnsi="Times New Roman" w:cs="Times New Roman"/>
        </w:rPr>
        <w:t xml:space="preserve">Изменение </w:t>
      </w:r>
      <w:r w:rsidR="00E73094" w:rsidRPr="00E73094">
        <w:rPr>
          <w:rFonts w:ascii="Times New Roman" w:hAnsi="Times New Roman" w:cs="Times New Roman"/>
        </w:rPr>
        <w:t xml:space="preserve">перетока </w:t>
      </w:r>
      <w:r w:rsidR="00131F1A" w:rsidRPr="00531BC6">
        <w:rPr>
          <w:rFonts w:ascii="Times New Roman" w:hAnsi="Times New Roman" w:cs="Times New Roman"/>
        </w:rPr>
        <w:t>активной</w:t>
      </w:r>
      <w:r w:rsidRPr="00531BC6">
        <w:rPr>
          <w:rFonts w:ascii="Times New Roman" w:hAnsi="Times New Roman" w:cs="Times New Roman"/>
        </w:rPr>
        <w:t xml:space="preserve"> мощности в сечении. </w:t>
      </w:r>
      <w:r w:rsidR="00733E1C" w:rsidRPr="00733E1C">
        <w:rPr>
          <w:rFonts w:ascii="Times New Roman" w:hAnsi="Times New Roman" w:cs="Times New Roman"/>
          <w:color w:val="EE0000"/>
        </w:rPr>
        <w:t>Р</w:t>
      </w:r>
      <w:r w:rsidR="00175D65" w:rsidRPr="00733E1C">
        <w:rPr>
          <w:rFonts w:ascii="Times New Roman" w:hAnsi="Times New Roman" w:cs="Times New Roman"/>
          <w:color w:val="EE0000"/>
        </w:rPr>
        <w:t>або</w:t>
      </w:r>
      <w:r w:rsidR="00175D65" w:rsidRPr="00531BC6">
        <w:rPr>
          <w:rFonts w:ascii="Times New Roman" w:hAnsi="Times New Roman" w:cs="Times New Roman"/>
          <w:color w:val="FF0000"/>
        </w:rPr>
        <w:t>тает</w:t>
      </w:r>
      <w:r w:rsidR="00733E1C">
        <w:rPr>
          <w:rFonts w:ascii="Times New Roman" w:hAnsi="Times New Roman" w:cs="Times New Roman"/>
          <w:color w:val="FF0000"/>
        </w:rPr>
        <w:t xml:space="preserve"> не во всех РМ.</w:t>
      </w:r>
      <w:r w:rsidR="00175D65" w:rsidRPr="00531BC6">
        <w:rPr>
          <w:rFonts w:ascii="Times New Roman" w:hAnsi="Times New Roman" w:cs="Times New Roman"/>
          <w:color w:val="FF0000"/>
        </w:rPr>
        <w:t>.</w:t>
      </w:r>
    </w:p>
    <w:p w14:paraId="2BC35007" w14:textId="392D6247" w:rsidR="00131F1A" w:rsidRPr="00531BC6" w:rsidRDefault="00131F1A"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Формат задания:</w:t>
      </w:r>
    </w:p>
    <w:p w14:paraId="77725A2C" w14:textId="6C246803" w:rsidR="00131F1A" w:rsidRPr="00531BC6" w:rsidRDefault="00131F1A" w:rsidP="002850C9">
      <w:pPr>
        <w:tabs>
          <w:tab w:val="num" w:pos="0"/>
        </w:tabs>
        <w:spacing w:after="0"/>
        <w:ind w:firstLine="720"/>
        <w:jc w:val="both"/>
        <w:rPr>
          <w:rFonts w:ascii="Times New Roman" w:hAnsi="Times New Roman" w:cs="Times New Roman"/>
          <w:b/>
          <w:bCs/>
        </w:rPr>
      </w:pPr>
      <w:r w:rsidRPr="00531BC6">
        <w:rPr>
          <w:rFonts w:ascii="Times New Roman" w:hAnsi="Times New Roman" w:cs="Times New Roman"/>
        </w:rPr>
        <w:t xml:space="preserve">- </w:t>
      </w:r>
      <w:r w:rsidRPr="00531BC6">
        <w:rPr>
          <w:rFonts w:ascii="Times New Roman" w:hAnsi="Times New Roman" w:cs="Times New Roman"/>
          <w:b/>
          <w:bCs/>
          <w:lang w:val="en-US"/>
        </w:rPr>
        <w:t>ns</w:t>
      </w:r>
      <w:r w:rsidR="00A40080" w:rsidRPr="00531BC6">
        <w:rPr>
          <w:rFonts w:ascii="Times New Roman" w:hAnsi="Times New Roman" w:cs="Times New Roman"/>
          <w:b/>
          <w:bCs/>
        </w:rPr>
        <w:t>:</w:t>
      </w:r>
      <w:r w:rsidRPr="00531BC6">
        <w:rPr>
          <w:rFonts w:ascii="Times New Roman" w:hAnsi="Times New Roman" w:cs="Times New Roman"/>
          <w:b/>
          <w:bCs/>
        </w:rPr>
        <w:t xml:space="preserve"> </w:t>
      </w:r>
      <w:r w:rsidRPr="00531BC6">
        <w:rPr>
          <w:rFonts w:ascii="Times New Roman" w:hAnsi="Times New Roman" w:cs="Times New Roman"/>
        </w:rPr>
        <w:t>номер сечения</w:t>
      </w:r>
      <w:r w:rsidR="00A40080" w:rsidRPr="00531BC6">
        <w:rPr>
          <w:rFonts w:ascii="Times New Roman" w:hAnsi="Times New Roman" w:cs="Times New Roman"/>
        </w:rPr>
        <w:t>;</w:t>
      </w:r>
    </w:p>
    <w:p w14:paraId="198722C3" w14:textId="5544A69A" w:rsidR="00131F1A" w:rsidRPr="00531BC6" w:rsidRDefault="00131F1A"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b/>
          <w:bCs/>
        </w:rPr>
        <w:t xml:space="preserve">- </w:t>
      </w:r>
      <w:r w:rsidR="00467A4E" w:rsidRPr="00531BC6">
        <w:rPr>
          <w:rFonts w:ascii="Times New Roman" w:hAnsi="Times New Roman" w:cs="Times New Roman"/>
          <w:b/>
          <w:bCs/>
          <w:lang w:val="en-US"/>
        </w:rPr>
        <w:t>p</w:t>
      </w:r>
      <w:r w:rsidR="00467A4E" w:rsidRPr="00531BC6">
        <w:rPr>
          <w:rFonts w:ascii="Times New Roman" w:hAnsi="Times New Roman" w:cs="Times New Roman"/>
          <w:b/>
          <w:bCs/>
        </w:rPr>
        <w:t>_</w:t>
      </w:r>
      <w:r w:rsidR="00467A4E" w:rsidRPr="00531BC6">
        <w:rPr>
          <w:rFonts w:ascii="Times New Roman" w:hAnsi="Times New Roman" w:cs="Times New Roman"/>
          <w:b/>
          <w:bCs/>
          <w:lang w:val="en-US"/>
        </w:rPr>
        <w:t>new</w:t>
      </w:r>
      <w:r w:rsidR="00A40080" w:rsidRPr="00531BC6">
        <w:rPr>
          <w:rFonts w:ascii="Times New Roman" w:hAnsi="Times New Roman" w:cs="Times New Roman"/>
          <w:b/>
          <w:bCs/>
        </w:rPr>
        <w:t>:</w:t>
      </w:r>
      <w:r w:rsidRPr="00531BC6">
        <w:rPr>
          <w:rFonts w:ascii="Times New Roman" w:hAnsi="Times New Roman" w:cs="Times New Roman"/>
          <w:b/>
          <w:bCs/>
        </w:rPr>
        <w:t xml:space="preserve"> </w:t>
      </w:r>
      <w:r w:rsidRPr="00531BC6">
        <w:rPr>
          <w:rFonts w:ascii="Times New Roman" w:hAnsi="Times New Roman" w:cs="Times New Roman"/>
        </w:rPr>
        <w:t>требуемый переток мощности (</w:t>
      </w:r>
      <w:r w:rsidR="00643C65" w:rsidRPr="00531BC6">
        <w:rPr>
          <w:rFonts w:ascii="Times New Roman" w:hAnsi="Times New Roman" w:cs="Times New Roman"/>
        </w:rPr>
        <w:t>значение</w:t>
      </w:r>
      <w:r w:rsidRPr="00531BC6">
        <w:rPr>
          <w:rFonts w:ascii="Times New Roman" w:hAnsi="Times New Roman" w:cs="Times New Roman"/>
        </w:rPr>
        <w:t xml:space="preserve">, </w:t>
      </w:r>
      <w:r w:rsidRPr="00531BC6">
        <w:rPr>
          <w:rFonts w:ascii="Times New Roman" w:hAnsi="Times New Roman" w:cs="Times New Roman"/>
          <w:lang w:val="en-US"/>
        </w:rPr>
        <w:t>pmax</w:t>
      </w:r>
      <w:r w:rsidRPr="00531BC6">
        <w:rPr>
          <w:rFonts w:ascii="Times New Roman" w:hAnsi="Times New Roman" w:cs="Times New Roman"/>
        </w:rPr>
        <w:t xml:space="preserve"> или </w:t>
      </w:r>
      <w:r w:rsidRPr="00531BC6">
        <w:rPr>
          <w:rFonts w:ascii="Times New Roman" w:hAnsi="Times New Roman" w:cs="Times New Roman"/>
          <w:lang w:val="en-US"/>
        </w:rPr>
        <w:t>pmin</w:t>
      </w:r>
      <w:r w:rsidR="00455A71" w:rsidRPr="00531BC6">
        <w:rPr>
          <w:rFonts w:ascii="Times New Roman" w:hAnsi="Times New Roman" w:cs="Times New Roman"/>
        </w:rPr>
        <w:t xml:space="preserve"> (</w:t>
      </w:r>
      <w:r w:rsidR="00455A71" w:rsidRPr="00531BC6">
        <w:rPr>
          <w:rFonts w:ascii="Times New Roman" w:hAnsi="Times New Roman" w:cs="Times New Roman"/>
          <w:lang w:val="en-US"/>
        </w:rPr>
        <w:t>pmax</w:t>
      </w:r>
      <w:r w:rsidR="00455A71" w:rsidRPr="00531BC6">
        <w:rPr>
          <w:rFonts w:ascii="Times New Roman" w:hAnsi="Times New Roman" w:cs="Times New Roman"/>
        </w:rPr>
        <w:t xml:space="preserve">, </w:t>
      </w:r>
      <w:r w:rsidR="00455A71" w:rsidRPr="00531BC6">
        <w:rPr>
          <w:rFonts w:ascii="Times New Roman" w:hAnsi="Times New Roman" w:cs="Times New Roman"/>
          <w:lang w:val="en-US"/>
        </w:rPr>
        <w:t>pmin</w:t>
      </w:r>
      <w:r w:rsidR="00455A71" w:rsidRPr="00531BC6">
        <w:rPr>
          <w:rFonts w:ascii="Times New Roman" w:hAnsi="Times New Roman" w:cs="Times New Roman"/>
        </w:rPr>
        <w:t xml:space="preserve"> берутся из соответствующих полей таблицы сечения)</w:t>
      </w:r>
      <w:r w:rsidRPr="00531BC6">
        <w:rPr>
          <w:rFonts w:ascii="Times New Roman" w:hAnsi="Times New Roman" w:cs="Times New Roman"/>
        </w:rPr>
        <w:t>)</w:t>
      </w:r>
      <w:r w:rsidR="00A40080" w:rsidRPr="00531BC6">
        <w:rPr>
          <w:rFonts w:ascii="Times New Roman" w:hAnsi="Times New Roman" w:cs="Times New Roman"/>
        </w:rPr>
        <w:t>;</w:t>
      </w:r>
    </w:p>
    <w:p w14:paraId="19282153" w14:textId="77777777" w:rsidR="00D57B52" w:rsidRPr="00531BC6" w:rsidRDefault="00643C65"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b/>
          <w:bCs/>
        </w:rPr>
        <w:t xml:space="preserve">- </w:t>
      </w:r>
      <w:r w:rsidR="00431390" w:rsidRPr="00531BC6">
        <w:rPr>
          <w:rFonts w:ascii="Times New Roman" w:hAnsi="Times New Roman" w:cs="Times New Roman"/>
          <w:b/>
          <w:bCs/>
          <w:lang w:val="en-US"/>
        </w:rPr>
        <w:t>method</w:t>
      </w:r>
      <w:r w:rsidR="00A40080" w:rsidRPr="00531BC6">
        <w:rPr>
          <w:rFonts w:ascii="Times New Roman" w:hAnsi="Times New Roman" w:cs="Times New Roman"/>
          <w:b/>
          <w:bCs/>
        </w:rPr>
        <w:t>:</w:t>
      </w:r>
      <w:r w:rsidR="00455A71" w:rsidRPr="00531BC6">
        <w:rPr>
          <w:rFonts w:ascii="Times New Roman" w:hAnsi="Times New Roman" w:cs="Times New Roman"/>
          <w:b/>
          <w:bCs/>
        </w:rPr>
        <w:t xml:space="preserve"> </w:t>
      </w:r>
      <w:r w:rsidR="00455A71" w:rsidRPr="00531BC6">
        <w:rPr>
          <w:rFonts w:ascii="Times New Roman" w:hAnsi="Times New Roman" w:cs="Times New Roman"/>
          <w:b/>
          <w:bCs/>
          <w:lang w:val="en-US"/>
        </w:rPr>
        <w:t>pg</w:t>
      </w:r>
      <w:r w:rsidR="00455A71" w:rsidRPr="00531BC6">
        <w:rPr>
          <w:rFonts w:ascii="Times New Roman" w:hAnsi="Times New Roman" w:cs="Times New Roman"/>
          <w:b/>
          <w:bCs/>
        </w:rPr>
        <w:t xml:space="preserve"> </w:t>
      </w:r>
      <w:r w:rsidR="00455A71" w:rsidRPr="00531BC6">
        <w:rPr>
          <w:rFonts w:ascii="Times New Roman" w:hAnsi="Times New Roman" w:cs="Times New Roman"/>
        </w:rPr>
        <w:t>- изменять генерацию</w:t>
      </w:r>
      <w:r w:rsidRPr="00531BC6">
        <w:rPr>
          <w:rFonts w:ascii="Times New Roman" w:hAnsi="Times New Roman" w:cs="Times New Roman"/>
        </w:rPr>
        <w:t xml:space="preserve"> отмеченных</w:t>
      </w:r>
      <w:r w:rsidR="004B38C7" w:rsidRPr="00531BC6">
        <w:rPr>
          <w:rFonts w:ascii="Times New Roman" w:hAnsi="Times New Roman" w:cs="Times New Roman"/>
        </w:rPr>
        <w:t xml:space="preserve"> узлов и генераторов</w:t>
      </w:r>
      <w:r w:rsidRPr="00531BC6">
        <w:rPr>
          <w:rFonts w:ascii="Times New Roman" w:hAnsi="Times New Roman" w:cs="Times New Roman"/>
        </w:rPr>
        <w:t xml:space="preserve"> (если узел отмечен, то используются все генераторы в узле)</w:t>
      </w:r>
      <w:r w:rsidR="00455A71" w:rsidRPr="00531BC6">
        <w:rPr>
          <w:rFonts w:ascii="Times New Roman" w:hAnsi="Times New Roman" w:cs="Times New Roman"/>
          <w:b/>
          <w:bCs/>
        </w:rPr>
        <w:t xml:space="preserve">, </w:t>
      </w:r>
      <w:r w:rsidR="00455A71" w:rsidRPr="00531BC6">
        <w:rPr>
          <w:rFonts w:ascii="Times New Roman" w:hAnsi="Times New Roman" w:cs="Times New Roman"/>
          <w:b/>
          <w:bCs/>
          <w:lang w:val="en-US"/>
        </w:rPr>
        <w:t>pn</w:t>
      </w:r>
      <w:r w:rsidR="00455A71" w:rsidRPr="00531BC6">
        <w:rPr>
          <w:rFonts w:ascii="Times New Roman" w:hAnsi="Times New Roman" w:cs="Times New Roman"/>
          <w:b/>
          <w:bCs/>
        </w:rPr>
        <w:t xml:space="preserve"> </w:t>
      </w:r>
      <w:r w:rsidR="00455A71" w:rsidRPr="00531BC6">
        <w:rPr>
          <w:rFonts w:ascii="Times New Roman" w:hAnsi="Times New Roman" w:cs="Times New Roman"/>
        </w:rPr>
        <w:t>- изменять нагрузку</w:t>
      </w:r>
      <w:r w:rsidRPr="00531BC6">
        <w:rPr>
          <w:rFonts w:ascii="Times New Roman" w:hAnsi="Times New Roman" w:cs="Times New Roman"/>
        </w:rPr>
        <w:t xml:space="preserve"> отмеченных</w:t>
      </w:r>
      <w:r w:rsidR="00455A71" w:rsidRPr="00531BC6">
        <w:rPr>
          <w:rFonts w:ascii="Times New Roman" w:hAnsi="Times New Roman" w:cs="Times New Roman"/>
        </w:rPr>
        <w:t xml:space="preserve"> узлов</w:t>
      </w:r>
      <w:r w:rsidR="00D57B52" w:rsidRPr="00531BC6">
        <w:rPr>
          <w:rFonts w:ascii="Times New Roman" w:hAnsi="Times New Roman" w:cs="Times New Roman"/>
        </w:rPr>
        <w:t>;</w:t>
      </w:r>
    </w:p>
    <w:p w14:paraId="18822C90" w14:textId="33CAC97B" w:rsidR="00D57B52" w:rsidRPr="00531BC6" w:rsidRDefault="00D57B52"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 </w:t>
      </w:r>
      <w:r w:rsidRPr="00531BC6">
        <w:rPr>
          <w:rFonts w:ascii="Times New Roman" w:hAnsi="Times New Roman" w:cs="Times New Roman"/>
          <w:b/>
          <w:bCs/>
          <w:lang w:val="en-US"/>
        </w:rPr>
        <w:t>gen</w:t>
      </w:r>
      <w:r w:rsidRPr="00531BC6">
        <w:rPr>
          <w:rFonts w:ascii="Times New Roman" w:hAnsi="Times New Roman" w:cs="Times New Roman"/>
          <w:b/>
          <w:bCs/>
        </w:rPr>
        <w:t>_</w:t>
      </w:r>
      <w:r w:rsidRPr="00531BC6">
        <w:rPr>
          <w:rFonts w:ascii="Times New Roman" w:hAnsi="Times New Roman" w:cs="Times New Roman"/>
          <w:b/>
          <w:bCs/>
          <w:lang w:val="en-US"/>
        </w:rPr>
        <w:t>not</w:t>
      </w:r>
      <w:r w:rsidRPr="00531BC6">
        <w:rPr>
          <w:rFonts w:ascii="Times New Roman" w:hAnsi="Times New Roman" w:cs="Times New Roman"/>
          <w:b/>
          <w:bCs/>
        </w:rPr>
        <w:t>_</w:t>
      </w:r>
      <w:r w:rsidRPr="00531BC6">
        <w:rPr>
          <w:rFonts w:ascii="Times New Roman" w:hAnsi="Times New Roman" w:cs="Times New Roman"/>
          <w:b/>
          <w:bCs/>
          <w:lang w:val="en-US"/>
        </w:rPr>
        <w:t>disable</w:t>
      </w:r>
      <w:r w:rsidRPr="00531BC6">
        <w:rPr>
          <w:rFonts w:ascii="Times New Roman" w:hAnsi="Times New Roman" w:cs="Times New Roman"/>
        </w:rPr>
        <w:t xml:space="preserve">: </w:t>
      </w:r>
      <w:r w:rsidRPr="00531BC6">
        <w:rPr>
          <w:rFonts w:ascii="Times New Roman" w:hAnsi="Times New Roman" w:cs="Times New Roman"/>
          <w:b/>
          <w:bCs/>
          <w:lang w:val="en-US"/>
        </w:rPr>
        <w:t>true</w:t>
      </w:r>
      <w:r w:rsidRPr="00531BC6">
        <w:rPr>
          <w:rFonts w:ascii="Times New Roman" w:hAnsi="Times New Roman" w:cs="Times New Roman"/>
        </w:rPr>
        <w:t xml:space="preserve"> / </w:t>
      </w:r>
      <w:r w:rsidRPr="00531BC6">
        <w:rPr>
          <w:rFonts w:ascii="Times New Roman" w:hAnsi="Times New Roman" w:cs="Times New Roman"/>
          <w:b/>
          <w:bCs/>
          <w:lang w:val="en-US"/>
        </w:rPr>
        <w:t>false</w:t>
      </w:r>
      <w:r w:rsidRPr="00531BC6">
        <w:rPr>
          <w:rFonts w:ascii="Times New Roman" w:hAnsi="Times New Roman" w:cs="Times New Roman"/>
          <w:b/>
          <w:bCs/>
        </w:rPr>
        <w:t xml:space="preserve"> </w:t>
      </w:r>
      <w:r w:rsidRPr="00531BC6">
        <w:rPr>
          <w:rFonts w:ascii="Times New Roman" w:hAnsi="Times New Roman" w:cs="Times New Roman"/>
        </w:rPr>
        <w:t xml:space="preserve">– не отключать генераторы (для сохранения выработки реактивной мощности). По умолчанию </w:t>
      </w:r>
      <w:r w:rsidRPr="00531BC6">
        <w:rPr>
          <w:rFonts w:ascii="Times New Roman" w:hAnsi="Times New Roman" w:cs="Times New Roman"/>
          <w:b/>
          <w:bCs/>
          <w:lang w:val="en-US"/>
        </w:rPr>
        <w:t>false</w:t>
      </w:r>
      <w:r w:rsidRPr="00531BC6">
        <w:rPr>
          <w:rFonts w:ascii="Times New Roman" w:hAnsi="Times New Roman" w:cs="Times New Roman"/>
          <w:b/>
          <w:bCs/>
        </w:rPr>
        <w:t>.</w:t>
      </w:r>
    </w:p>
    <w:p w14:paraId="41DA18CE" w14:textId="2DFE86B2" w:rsidR="00FE0E6F" w:rsidRPr="00531BC6" w:rsidRDefault="00643C65" w:rsidP="002850C9">
      <w:pPr>
        <w:tabs>
          <w:tab w:val="num" w:pos="0"/>
        </w:tabs>
        <w:spacing w:after="0"/>
        <w:ind w:firstLine="720"/>
        <w:jc w:val="both"/>
        <w:rPr>
          <w:rFonts w:ascii="Times New Roman" w:hAnsi="Times New Roman" w:cs="Times New Roman"/>
          <w:b/>
          <w:bCs/>
        </w:rPr>
      </w:pPr>
      <w:r w:rsidRPr="00531BC6">
        <w:rPr>
          <w:rFonts w:ascii="Times New Roman" w:hAnsi="Times New Roman" w:cs="Times New Roman"/>
          <w:b/>
          <w:bCs/>
        </w:rPr>
        <w:t xml:space="preserve"> </w:t>
      </w:r>
    </w:p>
    <w:p w14:paraId="64AEF6AF" w14:textId="1C27E71E" w:rsidR="00162BC1" w:rsidRPr="00531BC6" w:rsidRDefault="004B38C7" w:rsidP="002850C9">
      <w:pPr>
        <w:tabs>
          <w:tab w:val="num" w:pos="0"/>
        </w:tabs>
        <w:spacing w:after="0"/>
        <w:ind w:firstLine="720"/>
        <w:jc w:val="both"/>
        <w:rPr>
          <w:rFonts w:ascii="Times New Roman" w:hAnsi="Times New Roman" w:cs="Times New Roman"/>
          <w:b/>
          <w:bCs/>
        </w:rPr>
      </w:pPr>
      <w:r w:rsidRPr="00531BC6">
        <w:rPr>
          <w:rFonts w:ascii="Times New Roman" w:hAnsi="Times New Roman" w:cs="Times New Roman"/>
        </w:rPr>
        <w:t>Узлы</w:t>
      </w:r>
      <w:r w:rsidR="009540D3" w:rsidRPr="00531BC6">
        <w:rPr>
          <w:rFonts w:ascii="Times New Roman" w:hAnsi="Times New Roman" w:cs="Times New Roman"/>
        </w:rPr>
        <w:t xml:space="preserve"> (</w:t>
      </w:r>
      <w:r w:rsidR="00431390" w:rsidRPr="00531BC6">
        <w:rPr>
          <w:rFonts w:ascii="Times New Roman" w:hAnsi="Times New Roman" w:cs="Times New Roman"/>
          <w:b/>
          <w:bCs/>
          <w:lang w:val="en-US"/>
        </w:rPr>
        <w:t>method</w:t>
      </w:r>
      <w:r w:rsidR="009540D3" w:rsidRPr="00531BC6">
        <w:rPr>
          <w:rFonts w:ascii="Times New Roman" w:hAnsi="Times New Roman" w:cs="Times New Roman"/>
          <w:b/>
          <w:bCs/>
        </w:rPr>
        <w:t xml:space="preserve">: </w:t>
      </w:r>
      <w:r w:rsidR="009540D3" w:rsidRPr="00531BC6">
        <w:rPr>
          <w:rFonts w:ascii="Times New Roman" w:hAnsi="Times New Roman" w:cs="Times New Roman"/>
          <w:b/>
          <w:bCs/>
          <w:lang w:val="en-US"/>
        </w:rPr>
        <w:t>pg</w:t>
      </w:r>
      <w:r w:rsidR="009540D3" w:rsidRPr="00531BC6">
        <w:rPr>
          <w:rFonts w:ascii="Times New Roman" w:hAnsi="Times New Roman" w:cs="Times New Roman"/>
          <w:b/>
          <w:bCs/>
        </w:rPr>
        <w:t xml:space="preserve">, </w:t>
      </w:r>
      <w:r w:rsidR="009540D3" w:rsidRPr="00531BC6">
        <w:rPr>
          <w:rFonts w:ascii="Times New Roman" w:hAnsi="Times New Roman" w:cs="Times New Roman"/>
          <w:b/>
          <w:bCs/>
          <w:lang w:val="en-US"/>
        </w:rPr>
        <w:t>pn</w:t>
      </w:r>
      <w:r w:rsidR="009540D3" w:rsidRPr="00531BC6">
        <w:rPr>
          <w:rFonts w:ascii="Times New Roman" w:hAnsi="Times New Roman" w:cs="Times New Roman"/>
          <w:b/>
          <w:bCs/>
        </w:rPr>
        <w:t>)</w:t>
      </w:r>
      <w:r w:rsidRPr="00531BC6">
        <w:rPr>
          <w:rFonts w:ascii="Times New Roman" w:hAnsi="Times New Roman" w:cs="Times New Roman"/>
        </w:rPr>
        <w:t xml:space="preserve"> и генераторы</w:t>
      </w:r>
      <w:r w:rsidR="00212417" w:rsidRPr="00531BC6">
        <w:rPr>
          <w:rFonts w:ascii="Times New Roman" w:hAnsi="Times New Roman" w:cs="Times New Roman"/>
        </w:rPr>
        <w:t xml:space="preserve"> </w:t>
      </w:r>
      <w:r w:rsidR="009540D3" w:rsidRPr="00531BC6">
        <w:rPr>
          <w:rFonts w:ascii="Times New Roman" w:hAnsi="Times New Roman" w:cs="Times New Roman"/>
        </w:rPr>
        <w:t>(</w:t>
      </w:r>
      <w:r w:rsidR="00431390" w:rsidRPr="00531BC6">
        <w:rPr>
          <w:rFonts w:ascii="Times New Roman" w:hAnsi="Times New Roman" w:cs="Times New Roman"/>
          <w:b/>
          <w:bCs/>
          <w:lang w:val="en-US"/>
        </w:rPr>
        <w:t>method</w:t>
      </w:r>
      <w:r w:rsidR="00212417" w:rsidRPr="00531BC6">
        <w:rPr>
          <w:rFonts w:ascii="Times New Roman" w:hAnsi="Times New Roman" w:cs="Times New Roman"/>
          <w:b/>
          <w:bCs/>
        </w:rPr>
        <w:t xml:space="preserve">: </w:t>
      </w:r>
      <w:r w:rsidR="00212417" w:rsidRPr="00531BC6">
        <w:rPr>
          <w:rFonts w:ascii="Times New Roman" w:hAnsi="Times New Roman" w:cs="Times New Roman"/>
          <w:b/>
          <w:bCs/>
          <w:lang w:val="en-US"/>
        </w:rPr>
        <w:t>pg</w:t>
      </w:r>
      <w:r w:rsidR="009540D3" w:rsidRPr="00531BC6">
        <w:rPr>
          <w:rFonts w:ascii="Times New Roman" w:hAnsi="Times New Roman" w:cs="Times New Roman"/>
          <w:b/>
          <w:bCs/>
        </w:rPr>
        <w:t>)</w:t>
      </w:r>
      <w:r w:rsidRPr="00531BC6">
        <w:rPr>
          <w:rFonts w:ascii="Times New Roman" w:hAnsi="Times New Roman" w:cs="Times New Roman"/>
        </w:rPr>
        <w:t xml:space="preserve"> необходимо </w:t>
      </w:r>
      <w:r w:rsidR="00643C65" w:rsidRPr="00531BC6">
        <w:rPr>
          <w:rFonts w:ascii="Times New Roman" w:hAnsi="Times New Roman" w:cs="Times New Roman"/>
        </w:rPr>
        <w:t xml:space="preserve">предварительно </w:t>
      </w:r>
      <w:r w:rsidRPr="00531BC6">
        <w:rPr>
          <w:rFonts w:ascii="Times New Roman" w:hAnsi="Times New Roman" w:cs="Times New Roman"/>
        </w:rPr>
        <w:t>отметить</w:t>
      </w:r>
      <w:r w:rsidR="00162BC1" w:rsidRPr="00531BC6">
        <w:rPr>
          <w:rFonts w:ascii="Times New Roman" w:hAnsi="Times New Roman" w:cs="Times New Roman"/>
          <w:b/>
          <w:bCs/>
        </w:rPr>
        <w:t xml:space="preserve"> </w:t>
      </w:r>
      <w:r w:rsidRPr="00531BC6">
        <w:rPr>
          <w:rFonts w:ascii="Times New Roman" w:hAnsi="Times New Roman" w:cs="Times New Roman"/>
          <w:b/>
          <w:bCs/>
        </w:rPr>
        <w:t>(</w:t>
      </w:r>
      <w:r w:rsidR="00162BC1" w:rsidRPr="00531BC6">
        <w:rPr>
          <w:rFonts w:ascii="Times New Roman" w:hAnsi="Times New Roman" w:cs="Times New Roman"/>
        </w:rPr>
        <w:t xml:space="preserve">в таблице генераторы должно </w:t>
      </w:r>
      <w:r w:rsidRPr="00531BC6">
        <w:rPr>
          <w:rFonts w:ascii="Times New Roman" w:hAnsi="Times New Roman" w:cs="Times New Roman"/>
        </w:rPr>
        <w:t>присутствовать</w:t>
      </w:r>
      <w:r w:rsidR="00162BC1" w:rsidRPr="00531BC6">
        <w:rPr>
          <w:rFonts w:ascii="Times New Roman" w:hAnsi="Times New Roman" w:cs="Times New Roman"/>
        </w:rPr>
        <w:t xml:space="preserve"> поле</w:t>
      </w:r>
      <w:r w:rsidR="00162BC1" w:rsidRPr="00531BC6">
        <w:rPr>
          <w:rFonts w:ascii="Times New Roman" w:hAnsi="Times New Roman" w:cs="Times New Roman"/>
          <w:b/>
          <w:bCs/>
        </w:rPr>
        <w:t xml:space="preserve"> </w:t>
      </w:r>
      <w:r w:rsidR="00162BC1" w:rsidRPr="00531BC6">
        <w:rPr>
          <w:rFonts w:ascii="Times New Roman" w:hAnsi="Times New Roman" w:cs="Times New Roman"/>
          <w:b/>
          <w:bCs/>
          <w:lang w:val="en-US"/>
        </w:rPr>
        <w:t>sel</w:t>
      </w:r>
      <w:r w:rsidRPr="00531BC6">
        <w:rPr>
          <w:rFonts w:ascii="Times New Roman" w:hAnsi="Times New Roman" w:cs="Times New Roman"/>
          <w:b/>
          <w:bCs/>
        </w:rPr>
        <w:t>)</w:t>
      </w:r>
      <w:r w:rsidR="00162BC1" w:rsidRPr="00531BC6">
        <w:rPr>
          <w:rFonts w:ascii="Times New Roman" w:hAnsi="Times New Roman" w:cs="Times New Roman"/>
          <w:b/>
          <w:bCs/>
        </w:rPr>
        <w:t>.</w:t>
      </w:r>
    </w:p>
    <w:p w14:paraId="2984B2C3" w14:textId="1BF7E64C" w:rsidR="002B3E35" w:rsidRPr="00531BC6" w:rsidRDefault="002B3E35"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В процессе выполнения генераторы могут включаться и отключаться, состояние узлов не меняется.</w:t>
      </w:r>
    </w:p>
    <w:p w14:paraId="104AAD68" w14:textId="2346BD58" w:rsidR="0042015C" w:rsidRPr="00531BC6" w:rsidRDefault="0042015C"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Поле </w:t>
      </w:r>
      <w:r w:rsidRPr="00531BC6">
        <w:rPr>
          <w:rFonts w:ascii="Times New Roman" w:hAnsi="Times New Roman" w:cs="Times New Roman"/>
          <w:b/>
          <w:bCs/>
          <w:lang w:val="en-US"/>
        </w:rPr>
        <w:t>Pmin</w:t>
      </w:r>
      <w:r w:rsidRPr="00531BC6">
        <w:rPr>
          <w:rFonts w:ascii="Times New Roman" w:hAnsi="Times New Roman" w:cs="Times New Roman"/>
        </w:rPr>
        <w:t xml:space="preserve"> генераторов и </w:t>
      </w:r>
      <w:r w:rsidRPr="00531BC6">
        <w:rPr>
          <w:rFonts w:ascii="Times New Roman" w:hAnsi="Times New Roman" w:cs="Times New Roman"/>
          <w:b/>
          <w:bCs/>
          <w:lang w:val="en-US"/>
        </w:rPr>
        <w:t>pg</w:t>
      </w:r>
      <w:r w:rsidRPr="00531BC6">
        <w:rPr>
          <w:rFonts w:ascii="Times New Roman" w:hAnsi="Times New Roman" w:cs="Times New Roman"/>
          <w:b/>
          <w:bCs/>
        </w:rPr>
        <w:t>_</w:t>
      </w:r>
      <w:r w:rsidRPr="00531BC6">
        <w:rPr>
          <w:rFonts w:ascii="Times New Roman" w:hAnsi="Times New Roman" w:cs="Times New Roman"/>
          <w:b/>
          <w:bCs/>
          <w:lang w:val="en-US"/>
        </w:rPr>
        <w:t>min</w:t>
      </w:r>
      <w:r w:rsidRPr="00531BC6">
        <w:rPr>
          <w:rFonts w:ascii="Times New Roman" w:hAnsi="Times New Roman" w:cs="Times New Roman"/>
        </w:rPr>
        <w:t xml:space="preserve"> узлов не учитывается.</w:t>
      </w:r>
    </w:p>
    <w:p w14:paraId="22344EF3" w14:textId="77777777" w:rsidR="00131F1A" w:rsidRPr="00531BC6" w:rsidRDefault="00131F1A" w:rsidP="002850C9">
      <w:pPr>
        <w:tabs>
          <w:tab w:val="num" w:pos="0"/>
        </w:tabs>
        <w:spacing w:after="0"/>
        <w:ind w:firstLine="720"/>
        <w:jc w:val="both"/>
        <w:rPr>
          <w:rFonts w:ascii="Times New Roman" w:hAnsi="Times New Roman" w:cs="Times New Roman"/>
          <w:b/>
          <w:bCs/>
          <w:lang w:val="en-US" w:eastAsia="ru-RU"/>
        </w:rPr>
      </w:pPr>
      <w:r w:rsidRPr="00531BC6">
        <w:rPr>
          <w:rFonts w:ascii="Times New Roman" w:hAnsi="Times New Roman" w:cs="Times New Roman"/>
          <w:b/>
          <w:bCs/>
          <w:lang w:eastAsia="ru-RU"/>
        </w:rPr>
        <w:t>Пример</w:t>
      </w:r>
      <w:r w:rsidRPr="00531BC6">
        <w:rPr>
          <w:rFonts w:ascii="Times New Roman" w:hAnsi="Times New Roman" w:cs="Times New Roman"/>
          <w:b/>
          <w:bCs/>
          <w:lang w:val="en-US" w:eastAsia="ru-RU"/>
        </w:rPr>
        <w:t>:</w:t>
      </w:r>
    </w:p>
    <w:p w14:paraId="3FCD33F0" w14:textId="78D24A2C" w:rsidR="002560E7" w:rsidRPr="00531BC6" w:rsidRDefault="00131F1A" w:rsidP="002850C9">
      <w:pPr>
        <w:pStyle w:val="ab"/>
        <w:tabs>
          <w:tab w:val="num" w:pos="0"/>
        </w:tabs>
        <w:spacing w:before="0" w:beforeAutospacing="0" w:after="0" w:afterAutospacing="0" w:line="276" w:lineRule="auto"/>
        <w:ind w:firstLine="720"/>
        <w:jc w:val="both"/>
        <w:rPr>
          <w:rFonts w:eastAsiaTheme="minorHAnsi"/>
          <w:b/>
          <w:bCs/>
          <w:sz w:val="22"/>
          <w:szCs w:val="22"/>
          <w:lang w:val="en-US"/>
        </w:rPr>
      </w:pPr>
      <w:r w:rsidRPr="00531BC6">
        <w:rPr>
          <w:rFonts w:eastAsiaTheme="minorHAnsi"/>
          <w:b/>
          <w:bCs/>
          <w:sz w:val="22"/>
          <w:szCs w:val="22"/>
        </w:rPr>
        <w:t>сечение</w:t>
      </w:r>
      <w:r w:rsidRPr="00531BC6">
        <w:rPr>
          <w:rFonts w:eastAsiaTheme="minorHAnsi"/>
          <w:b/>
          <w:bCs/>
          <w:sz w:val="22"/>
          <w:szCs w:val="22"/>
          <w:lang w:val="en-US"/>
        </w:rPr>
        <w:t xml:space="preserve"> </w:t>
      </w:r>
      <w:r w:rsidR="002560E7" w:rsidRPr="00531BC6">
        <w:rPr>
          <w:rFonts w:eastAsiaTheme="minorHAnsi"/>
          <w:b/>
          <w:bCs/>
          <w:sz w:val="22"/>
          <w:szCs w:val="22"/>
          <w:lang w:val="en-US"/>
        </w:rPr>
        <w:t>[ns</w:t>
      </w:r>
      <w:r w:rsidR="00097C12" w:rsidRPr="00531BC6">
        <w:rPr>
          <w:rFonts w:eastAsiaTheme="minorHAnsi"/>
          <w:b/>
          <w:bCs/>
          <w:sz w:val="22"/>
          <w:szCs w:val="22"/>
          <w:lang w:val="en-US"/>
        </w:rPr>
        <w:t>=</w:t>
      </w:r>
      <w:r w:rsidR="00A40080" w:rsidRPr="00531BC6">
        <w:rPr>
          <w:rFonts w:eastAsiaTheme="minorHAnsi"/>
          <w:b/>
          <w:bCs/>
          <w:sz w:val="22"/>
          <w:szCs w:val="22"/>
          <w:lang w:val="en-US"/>
        </w:rPr>
        <w:t xml:space="preserve"> </w:t>
      </w:r>
      <w:r w:rsidRPr="00531BC6">
        <w:rPr>
          <w:rFonts w:eastAsiaTheme="minorHAnsi"/>
          <w:b/>
          <w:bCs/>
          <w:sz w:val="22"/>
          <w:szCs w:val="22"/>
          <w:lang w:val="en-US"/>
        </w:rPr>
        <w:t>1</w:t>
      </w:r>
      <w:r w:rsidR="002560E7" w:rsidRPr="00531BC6">
        <w:rPr>
          <w:rFonts w:eastAsiaTheme="minorHAnsi"/>
          <w:b/>
          <w:bCs/>
          <w:sz w:val="22"/>
          <w:szCs w:val="22"/>
          <w:lang w:val="en-US"/>
        </w:rPr>
        <w:t>;</w:t>
      </w:r>
      <w:r w:rsidR="00643C65" w:rsidRPr="00531BC6">
        <w:rPr>
          <w:rFonts w:eastAsiaTheme="minorHAnsi"/>
          <w:b/>
          <w:bCs/>
          <w:sz w:val="22"/>
          <w:szCs w:val="22"/>
          <w:lang w:val="en-US"/>
        </w:rPr>
        <w:t xml:space="preserve"> </w:t>
      </w:r>
      <w:r w:rsidR="00467A4E" w:rsidRPr="00531BC6">
        <w:rPr>
          <w:rFonts w:eastAsiaTheme="minorHAnsi"/>
          <w:b/>
          <w:bCs/>
          <w:sz w:val="22"/>
          <w:szCs w:val="22"/>
          <w:lang w:val="en-US"/>
        </w:rPr>
        <w:t>p_new</w:t>
      </w:r>
      <w:r w:rsidR="00097C12" w:rsidRPr="00531BC6">
        <w:rPr>
          <w:rFonts w:eastAsiaTheme="minorHAnsi"/>
          <w:b/>
          <w:bCs/>
          <w:sz w:val="22"/>
          <w:szCs w:val="22"/>
          <w:lang w:val="en-US"/>
        </w:rPr>
        <w:t>=</w:t>
      </w:r>
      <w:r w:rsidR="00A40080" w:rsidRPr="00531BC6">
        <w:rPr>
          <w:rFonts w:eastAsiaTheme="minorHAnsi"/>
          <w:b/>
          <w:bCs/>
          <w:sz w:val="22"/>
          <w:szCs w:val="22"/>
          <w:lang w:val="en-US"/>
        </w:rPr>
        <w:t xml:space="preserve"> </w:t>
      </w:r>
      <w:r w:rsidRPr="00531BC6">
        <w:rPr>
          <w:rFonts w:eastAsiaTheme="minorHAnsi"/>
          <w:b/>
          <w:bCs/>
          <w:sz w:val="22"/>
          <w:szCs w:val="22"/>
          <w:lang w:val="en-US"/>
        </w:rPr>
        <w:t xml:space="preserve">1500.5; </w:t>
      </w:r>
      <w:r w:rsidR="00431390" w:rsidRPr="00531BC6">
        <w:rPr>
          <w:rFonts w:eastAsiaTheme="minorHAnsi"/>
          <w:b/>
          <w:bCs/>
          <w:sz w:val="22"/>
          <w:szCs w:val="22"/>
          <w:lang w:val="en-US"/>
        </w:rPr>
        <w:t>method</w:t>
      </w:r>
      <w:r w:rsidR="00097C12" w:rsidRPr="00531BC6">
        <w:rPr>
          <w:rFonts w:eastAsiaTheme="minorHAnsi"/>
          <w:b/>
          <w:bCs/>
          <w:sz w:val="22"/>
          <w:szCs w:val="22"/>
          <w:lang w:val="en-US"/>
        </w:rPr>
        <w:t>=</w:t>
      </w:r>
      <w:r w:rsidR="00A40080" w:rsidRPr="00531BC6">
        <w:rPr>
          <w:rFonts w:eastAsiaTheme="minorHAnsi"/>
          <w:b/>
          <w:bCs/>
          <w:sz w:val="22"/>
          <w:szCs w:val="22"/>
          <w:lang w:val="en-US"/>
        </w:rPr>
        <w:t xml:space="preserve"> </w:t>
      </w:r>
      <w:r w:rsidRPr="00531BC6">
        <w:rPr>
          <w:rFonts w:eastAsiaTheme="minorHAnsi"/>
          <w:b/>
          <w:bCs/>
          <w:sz w:val="22"/>
          <w:szCs w:val="22"/>
          <w:lang w:val="en-US"/>
        </w:rPr>
        <w:t>pn</w:t>
      </w:r>
      <w:r w:rsidR="002560E7" w:rsidRPr="00531BC6">
        <w:rPr>
          <w:rFonts w:eastAsiaTheme="minorHAnsi"/>
          <w:b/>
          <w:bCs/>
          <w:sz w:val="22"/>
          <w:szCs w:val="22"/>
          <w:lang w:val="en-US"/>
        </w:rPr>
        <w:t>]</w:t>
      </w:r>
      <w:r w:rsidR="009F5F84" w:rsidRPr="00531BC6">
        <w:rPr>
          <w:rFonts w:eastAsiaTheme="minorHAnsi"/>
          <w:b/>
          <w:bCs/>
          <w:sz w:val="22"/>
          <w:szCs w:val="22"/>
          <w:lang w:val="en-US"/>
        </w:rPr>
        <w:t xml:space="preserve"> </w:t>
      </w:r>
    </w:p>
    <w:p w14:paraId="2F3719D8" w14:textId="27B74818" w:rsidR="00131F1A" w:rsidRPr="00531BC6" w:rsidRDefault="00131F1A" w:rsidP="002850C9">
      <w:pPr>
        <w:pStyle w:val="ab"/>
        <w:tabs>
          <w:tab w:val="num" w:pos="0"/>
        </w:tabs>
        <w:spacing w:before="0" w:beforeAutospacing="0" w:after="0" w:afterAutospacing="0" w:line="276" w:lineRule="auto"/>
        <w:ind w:firstLine="720"/>
        <w:jc w:val="both"/>
        <w:rPr>
          <w:rFonts w:eastAsiaTheme="minorHAnsi"/>
          <w:b/>
          <w:bCs/>
          <w:sz w:val="22"/>
          <w:szCs w:val="22"/>
          <w:lang w:val="en-US"/>
        </w:rPr>
      </w:pPr>
      <w:r w:rsidRPr="00531BC6">
        <w:rPr>
          <w:rFonts w:eastAsiaTheme="minorHAnsi"/>
          <w:b/>
          <w:bCs/>
          <w:sz w:val="22"/>
          <w:szCs w:val="22"/>
        </w:rPr>
        <w:t>сечение</w:t>
      </w:r>
      <w:r w:rsidRPr="00531BC6">
        <w:rPr>
          <w:rFonts w:eastAsiaTheme="minorHAnsi"/>
          <w:b/>
          <w:bCs/>
          <w:sz w:val="22"/>
          <w:szCs w:val="22"/>
          <w:lang w:val="en-US"/>
        </w:rPr>
        <w:t xml:space="preserve"> [ns</w:t>
      </w:r>
      <w:r w:rsidR="00097C12" w:rsidRPr="00531BC6">
        <w:rPr>
          <w:rFonts w:eastAsiaTheme="minorHAnsi"/>
          <w:b/>
          <w:bCs/>
          <w:sz w:val="22"/>
          <w:szCs w:val="22"/>
          <w:lang w:val="en-US"/>
        </w:rPr>
        <w:t>=</w:t>
      </w:r>
      <w:r w:rsidR="00455A71" w:rsidRPr="00531BC6">
        <w:rPr>
          <w:rFonts w:eastAsiaTheme="minorHAnsi"/>
          <w:b/>
          <w:bCs/>
          <w:sz w:val="22"/>
          <w:szCs w:val="22"/>
          <w:lang w:val="en-US"/>
        </w:rPr>
        <w:t>2</w:t>
      </w:r>
      <w:r w:rsidRPr="00531BC6">
        <w:rPr>
          <w:rFonts w:eastAsiaTheme="minorHAnsi"/>
          <w:b/>
          <w:bCs/>
          <w:sz w:val="22"/>
          <w:szCs w:val="22"/>
          <w:lang w:val="en-US"/>
        </w:rPr>
        <w:t>;</w:t>
      </w:r>
      <w:r w:rsidR="00643C65" w:rsidRPr="00531BC6">
        <w:rPr>
          <w:rFonts w:eastAsiaTheme="minorHAnsi"/>
          <w:b/>
          <w:bCs/>
          <w:sz w:val="22"/>
          <w:szCs w:val="22"/>
          <w:lang w:val="en-US"/>
        </w:rPr>
        <w:t xml:space="preserve"> </w:t>
      </w:r>
      <w:r w:rsidR="00467A4E" w:rsidRPr="00531BC6">
        <w:rPr>
          <w:rFonts w:eastAsiaTheme="minorHAnsi"/>
          <w:b/>
          <w:bCs/>
          <w:sz w:val="22"/>
          <w:szCs w:val="22"/>
          <w:lang w:val="en-US"/>
        </w:rPr>
        <w:t>p_new</w:t>
      </w:r>
      <w:r w:rsidR="00097C12" w:rsidRPr="00531BC6">
        <w:rPr>
          <w:rFonts w:eastAsiaTheme="minorHAnsi"/>
          <w:b/>
          <w:bCs/>
          <w:sz w:val="22"/>
          <w:szCs w:val="22"/>
          <w:lang w:val="en-US"/>
        </w:rPr>
        <w:t>=</w:t>
      </w:r>
      <w:r w:rsidR="00A40080" w:rsidRPr="00531BC6">
        <w:rPr>
          <w:rFonts w:eastAsiaTheme="minorHAnsi"/>
          <w:b/>
          <w:bCs/>
          <w:sz w:val="22"/>
          <w:szCs w:val="22"/>
          <w:lang w:val="en-US"/>
        </w:rPr>
        <w:t xml:space="preserve"> </w:t>
      </w:r>
      <w:r w:rsidRPr="00531BC6">
        <w:rPr>
          <w:rFonts w:eastAsiaTheme="minorHAnsi"/>
          <w:b/>
          <w:bCs/>
          <w:sz w:val="22"/>
          <w:szCs w:val="22"/>
          <w:lang w:val="en-US"/>
        </w:rPr>
        <w:t>pmax</w:t>
      </w:r>
      <w:r w:rsidR="00A40080" w:rsidRPr="00531BC6">
        <w:rPr>
          <w:rFonts w:eastAsiaTheme="minorHAnsi"/>
          <w:b/>
          <w:bCs/>
          <w:sz w:val="22"/>
          <w:szCs w:val="22"/>
          <w:lang w:val="en-US"/>
        </w:rPr>
        <w:t>;</w:t>
      </w:r>
      <w:r w:rsidRPr="00531BC6">
        <w:rPr>
          <w:rFonts w:eastAsiaTheme="minorHAnsi"/>
          <w:b/>
          <w:bCs/>
          <w:sz w:val="22"/>
          <w:szCs w:val="22"/>
          <w:lang w:val="en-US"/>
        </w:rPr>
        <w:t xml:space="preserve"> </w:t>
      </w:r>
      <w:r w:rsidR="00431390" w:rsidRPr="00531BC6">
        <w:rPr>
          <w:rFonts w:eastAsiaTheme="minorHAnsi"/>
          <w:b/>
          <w:bCs/>
          <w:sz w:val="22"/>
          <w:szCs w:val="22"/>
          <w:lang w:val="en-US"/>
        </w:rPr>
        <w:t>method</w:t>
      </w:r>
      <w:r w:rsidR="00097C12" w:rsidRPr="00531BC6">
        <w:rPr>
          <w:rFonts w:eastAsiaTheme="minorHAnsi"/>
          <w:b/>
          <w:bCs/>
          <w:sz w:val="22"/>
          <w:szCs w:val="22"/>
          <w:lang w:val="en-US"/>
        </w:rPr>
        <w:t>=</w:t>
      </w:r>
      <w:r w:rsidR="00643C65" w:rsidRPr="00531BC6">
        <w:rPr>
          <w:rFonts w:eastAsiaTheme="minorHAnsi"/>
          <w:b/>
          <w:bCs/>
          <w:sz w:val="22"/>
          <w:szCs w:val="22"/>
          <w:lang w:val="en-US"/>
        </w:rPr>
        <w:t xml:space="preserve"> </w:t>
      </w:r>
      <w:r w:rsidR="001D3DD4" w:rsidRPr="00531BC6">
        <w:rPr>
          <w:rFonts w:eastAsiaTheme="minorHAnsi"/>
          <w:b/>
          <w:bCs/>
          <w:sz w:val="22"/>
          <w:szCs w:val="22"/>
          <w:lang w:val="en-US"/>
        </w:rPr>
        <w:t>pg</w:t>
      </w:r>
      <w:bookmarkStart w:id="20" w:name="OLE_LINK4"/>
      <w:r w:rsidR="00D57B52" w:rsidRPr="00531BC6">
        <w:rPr>
          <w:rFonts w:eastAsiaTheme="minorHAnsi"/>
          <w:b/>
          <w:bCs/>
          <w:sz w:val="22"/>
          <w:szCs w:val="22"/>
          <w:lang w:val="en-US"/>
        </w:rPr>
        <w:t xml:space="preserve">; </w:t>
      </w:r>
      <w:r w:rsidR="00D57B52" w:rsidRPr="00531BC6">
        <w:rPr>
          <w:b/>
          <w:bCs/>
          <w:lang w:val="en-US"/>
        </w:rPr>
        <w:t>gen_not_disable= true</w:t>
      </w:r>
      <w:bookmarkEnd w:id="20"/>
      <w:r w:rsidRPr="00531BC6">
        <w:rPr>
          <w:rFonts w:eastAsiaTheme="minorHAnsi"/>
          <w:b/>
          <w:bCs/>
          <w:sz w:val="22"/>
          <w:szCs w:val="22"/>
          <w:lang w:val="en-US"/>
        </w:rPr>
        <w:t>]</w:t>
      </w:r>
      <w:r w:rsidR="009F5F84" w:rsidRPr="00531BC6">
        <w:rPr>
          <w:rFonts w:eastAsiaTheme="minorHAnsi"/>
          <w:b/>
          <w:bCs/>
          <w:sz w:val="22"/>
          <w:szCs w:val="22"/>
          <w:lang w:val="en-US"/>
        </w:rPr>
        <w:t xml:space="preserve"> </w:t>
      </w:r>
    </w:p>
    <w:p w14:paraId="21C43352" w14:textId="77777777" w:rsidR="00AE1CBD" w:rsidRPr="00531BC6" w:rsidRDefault="00AE1CBD" w:rsidP="002850C9">
      <w:pPr>
        <w:pStyle w:val="ab"/>
        <w:tabs>
          <w:tab w:val="num" w:pos="0"/>
        </w:tabs>
        <w:spacing w:before="0" w:beforeAutospacing="0" w:after="0" w:afterAutospacing="0" w:line="276" w:lineRule="auto"/>
        <w:ind w:firstLine="720"/>
        <w:jc w:val="both"/>
        <w:rPr>
          <w:rFonts w:eastAsiaTheme="minorHAnsi"/>
          <w:sz w:val="22"/>
          <w:szCs w:val="22"/>
          <w:lang w:val="en-US"/>
        </w:rPr>
      </w:pPr>
    </w:p>
    <w:p w14:paraId="7EF19C2A" w14:textId="3826C7EE" w:rsidR="00AE1CBD" w:rsidRPr="00531BC6" w:rsidRDefault="00AE1CBD" w:rsidP="002850C9">
      <w:pPr>
        <w:pStyle w:val="4"/>
        <w:jc w:val="both"/>
      </w:pPr>
      <w:r w:rsidRPr="00531BC6">
        <w:rPr>
          <w:szCs w:val="20"/>
        </w:rPr>
        <w:t>Команда</w:t>
      </w:r>
      <w:r w:rsidRPr="00531BC6">
        <w:t xml:space="preserve"> </w:t>
      </w:r>
      <w:r w:rsidRPr="00531BC6">
        <w:rPr>
          <w:rFonts w:eastAsiaTheme="minorHAnsi"/>
          <w:bCs/>
          <w:sz w:val="22"/>
        </w:rPr>
        <w:t>«дтн»</w:t>
      </w:r>
    </w:p>
    <w:p w14:paraId="0EAC70AC" w14:textId="781D0E3C" w:rsidR="00D17BBE" w:rsidRPr="00531BC6" w:rsidRDefault="00D17BBE" w:rsidP="002850C9">
      <w:pPr>
        <w:tabs>
          <w:tab w:val="num" w:pos="0"/>
        </w:tabs>
        <w:ind w:firstLine="720"/>
        <w:jc w:val="both"/>
        <w:rPr>
          <w:rFonts w:ascii="Times New Roman" w:hAnsi="Times New Roman" w:cs="Times New Roman"/>
          <w:lang w:eastAsia="ru-RU"/>
        </w:rPr>
      </w:pPr>
      <w:r w:rsidRPr="00531BC6">
        <w:rPr>
          <w:rFonts w:ascii="Times New Roman" w:hAnsi="Times New Roman" w:cs="Times New Roman"/>
          <w:lang w:eastAsia="ru-RU"/>
        </w:rPr>
        <w:t>Выполняется</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 xml:space="preserve"> допустимой токовой нагрузки ветвей для температуры, указанной</w:t>
      </w:r>
      <w:r w:rsidR="009F5F84" w:rsidRPr="00531BC6">
        <w:rPr>
          <w:rFonts w:ascii="Times New Roman" w:hAnsi="Times New Roman" w:cs="Times New Roman"/>
          <w:lang w:eastAsia="ru-RU"/>
        </w:rPr>
        <w:t xml:space="preserve"> </w:t>
      </w:r>
      <w:r w:rsidRPr="00531BC6">
        <w:rPr>
          <w:rFonts w:ascii="Times New Roman" w:hAnsi="Times New Roman" w:cs="Times New Roman"/>
          <w:lang w:eastAsia="ru-RU"/>
        </w:rPr>
        <w:t xml:space="preserve">в квадратных скобках или в названии файла (аналогично нажатию </w:t>
      </w:r>
      <w:r w:rsidRPr="00531BC6">
        <w:rPr>
          <w:rFonts w:ascii="Times New Roman" w:hAnsi="Times New Roman" w:cs="Times New Roman"/>
          <w:lang w:val="en-US" w:eastAsia="ru-RU"/>
        </w:rPr>
        <w:t>F</w:t>
      </w:r>
      <w:r w:rsidRPr="00531BC6">
        <w:rPr>
          <w:rFonts w:ascii="Times New Roman" w:hAnsi="Times New Roman" w:cs="Times New Roman"/>
          <w:lang w:eastAsia="ru-RU"/>
        </w:rPr>
        <w:t xml:space="preserve">9 в </w:t>
      </w:r>
      <w:r w:rsidR="00740242" w:rsidRPr="00531BC6">
        <w:rPr>
          <w:rFonts w:ascii="Times New Roman" w:hAnsi="Times New Roman" w:cs="Times New Roman"/>
          <w:lang w:val="en-US"/>
        </w:rPr>
        <w:t>RastrWin</w:t>
      </w:r>
      <w:r w:rsidR="00740242" w:rsidRPr="00531BC6">
        <w:rPr>
          <w:rFonts w:ascii="Times New Roman" w:hAnsi="Times New Roman" w:cs="Times New Roman"/>
        </w:rPr>
        <w:t>3</w:t>
      </w:r>
      <w:r w:rsidRPr="00531BC6">
        <w:rPr>
          <w:rFonts w:ascii="Times New Roman" w:hAnsi="Times New Roman" w:cs="Times New Roman"/>
          <w:lang w:eastAsia="ru-RU"/>
        </w:rPr>
        <w:t>). Если в таблицах ветви, районы, территории, объединения заполнено поле «</w:t>
      </w:r>
      <w:r w:rsidRPr="00531BC6">
        <w:rPr>
          <w:rFonts w:ascii="Times New Roman" w:hAnsi="Times New Roman" w:cs="Times New Roman"/>
          <w:lang w:val="en-US" w:eastAsia="ru-RU"/>
        </w:rPr>
        <w:t>Tc</w:t>
      </w:r>
      <w:r w:rsidRPr="00531BC6">
        <w:rPr>
          <w:rFonts w:ascii="Times New Roman" w:hAnsi="Times New Roman" w:cs="Times New Roman"/>
          <w:lang w:eastAsia="ru-RU"/>
        </w:rPr>
        <w:t>», то оно будет</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ным</w:t>
      </w:r>
      <w:r w:rsidR="00963C3F" w:rsidRPr="00531BC6">
        <w:rPr>
          <w:rFonts w:ascii="Times New Roman" w:hAnsi="Times New Roman" w:cs="Times New Roman"/>
          <w:lang w:eastAsia="ru-RU"/>
        </w:rPr>
        <w:t xml:space="preserve"> (для справки, в таблице ветви имеется поле </w:t>
      </w:r>
      <w:r w:rsidR="00963C3F" w:rsidRPr="00531BC6">
        <w:rPr>
          <w:rFonts w:ascii="Times New Roman" w:hAnsi="Times New Roman" w:cs="Times New Roman"/>
          <w:lang w:val="en-US" w:eastAsia="ru-RU"/>
        </w:rPr>
        <w:t>na</w:t>
      </w:r>
      <w:r w:rsidR="00963C3F" w:rsidRPr="00531BC6">
        <w:rPr>
          <w:rFonts w:ascii="Times New Roman" w:hAnsi="Times New Roman" w:cs="Times New Roman"/>
          <w:lang w:eastAsia="ru-RU"/>
        </w:rPr>
        <w:t xml:space="preserve">, </w:t>
      </w:r>
      <w:r w:rsidR="00963C3F" w:rsidRPr="00531BC6">
        <w:rPr>
          <w:rFonts w:ascii="Times New Roman" w:hAnsi="Times New Roman" w:cs="Times New Roman"/>
          <w:lang w:val="en-US" w:eastAsia="ru-RU"/>
        </w:rPr>
        <w:t>npa</w:t>
      </w:r>
      <w:r w:rsidR="00963C3F" w:rsidRPr="00531BC6">
        <w:rPr>
          <w:rFonts w:ascii="Times New Roman" w:hAnsi="Times New Roman" w:cs="Times New Roman"/>
          <w:lang w:eastAsia="ru-RU"/>
        </w:rPr>
        <w:t>).</w:t>
      </w:r>
    </w:p>
    <w:p w14:paraId="3F2EC4A2" w14:textId="77777777" w:rsidR="00AE1CBD" w:rsidRPr="00531BC6" w:rsidRDefault="00AE1CBD"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435FA403" w14:textId="6AC16BB6" w:rsidR="00AE1CBD" w:rsidRPr="00531BC6" w:rsidRDefault="00AE1CBD"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дтн [10]</w:t>
      </w:r>
      <w:r w:rsidR="009F5F84" w:rsidRPr="00531BC6">
        <w:rPr>
          <w:rFonts w:ascii="Times New Roman" w:hAnsi="Times New Roman" w:cs="Times New Roman"/>
          <w:b/>
          <w:bCs/>
          <w:lang w:eastAsia="ru-RU"/>
        </w:rPr>
        <w:t xml:space="preserve"> </w:t>
      </w:r>
      <w:r w:rsidRPr="00531BC6">
        <w:rPr>
          <w:rFonts w:ascii="Times New Roman" w:hAnsi="Times New Roman" w:cs="Times New Roman"/>
          <w:b/>
          <w:bCs/>
          <w:lang w:eastAsia="ru-RU"/>
        </w:rPr>
        <w:t>#</w:t>
      </w:r>
      <w:r w:rsidR="007E31E2">
        <w:rPr>
          <w:rFonts w:ascii="Times New Roman" w:hAnsi="Times New Roman" w:cs="Times New Roman"/>
          <w:b/>
          <w:bCs/>
          <w:lang w:eastAsia="ru-RU"/>
        </w:rPr>
        <w:t xml:space="preserve"> </w:t>
      </w:r>
      <w:r w:rsidR="00FC4F67">
        <w:rPr>
          <w:rFonts w:ascii="Times New Roman" w:hAnsi="Times New Roman" w:cs="Times New Roman"/>
          <w:b/>
          <w:bCs/>
          <w:lang w:eastAsia="ru-RU"/>
        </w:rPr>
        <w:t>расчёт</w:t>
      </w:r>
      <w:r w:rsidRPr="00531BC6">
        <w:rPr>
          <w:rFonts w:ascii="Times New Roman" w:hAnsi="Times New Roman" w:cs="Times New Roman"/>
          <w:b/>
          <w:bCs/>
          <w:lang w:eastAsia="ru-RU"/>
        </w:rPr>
        <w:t xml:space="preserve"> дтн для 10°C</w:t>
      </w:r>
    </w:p>
    <w:p w14:paraId="4723EBB8" w14:textId="6459BF36" w:rsidR="00AE1CBD" w:rsidRPr="00531BC6" w:rsidRDefault="00AE1CBD" w:rsidP="002850C9">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дтн</w:t>
      </w:r>
      <w:r w:rsidR="009F5F84" w:rsidRPr="00531BC6">
        <w:rPr>
          <w:rFonts w:eastAsiaTheme="minorHAnsi"/>
          <w:b/>
          <w:bCs/>
          <w:sz w:val="22"/>
          <w:szCs w:val="22"/>
        </w:rPr>
        <w:t xml:space="preserve"> </w:t>
      </w:r>
      <w:r w:rsidRPr="00531BC6">
        <w:rPr>
          <w:rFonts w:eastAsiaTheme="minorHAnsi"/>
          <w:b/>
          <w:bCs/>
          <w:sz w:val="22"/>
          <w:szCs w:val="22"/>
        </w:rPr>
        <w:t>#</w:t>
      </w:r>
      <w:r w:rsidR="007E31E2">
        <w:rPr>
          <w:rFonts w:eastAsiaTheme="minorHAnsi"/>
          <w:b/>
          <w:bCs/>
          <w:sz w:val="22"/>
          <w:szCs w:val="22"/>
        </w:rPr>
        <w:t xml:space="preserve"> </w:t>
      </w:r>
      <w:r w:rsidR="00FC4F67">
        <w:rPr>
          <w:rFonts w:eastAsiaTheme="minorHAnsi"/>
          <w:b/>
          <w:bCs/>
          <w:sz w:val="22"/>
          <w:szCs w:val="22"/>
        </w:rPr>
        <w:t>расчёт</w:t>
      </w:r>
      <w:r w:rsidRPr="00531BC6">
        <w:rPr>
          <w:rFonts w:eastAsiaTheme="minorHAnsi"/>
          <w:b/>
          <w:bCs/>
          <w:sz w:val="22"/>
          <w:szCs w:val="22"/>
        </w:rPr>
        <w:t xml:space="preserve"> дтн </w:t>
      </w:r>
      <w:r w:rsidR="009F5F84" w:rsidRPr="00531BC6">
        <w:rPr>
          <w:rFonts w:eastAsiaTheme="minorHAnsi"/>
          <w:b/>
          <w:bCs/>
          <w:sz w:val="22"/>
          <w:szCs w:val="22"/>
        </w:rPr>
        <w:t>для температуры,</w:t>
      </w:r>
      <w:r w:rsidRPr="00531BC6">
        <w:rPr>
          <w:rFonts w:eastAsiaTheme="minorHAnsi"/>
          <w:b/>
          <w:bCs/>
          <w:sz w:val="22"/>
          <w:szCs w:val="22"/>
        </w:rPr>
        <w:t xml:space="preserve"> указанной в имени файла</w:t>
      </w:r>
    </w:p>
    <w:p w14:paraId="003A427D" w14:textId="4816C982" w:rsidR="00AE1CBD" w:rsidRPr="00531BC6" w:rsidRDefault="00AE1CBD" w:rsidP="002850C9">
      <w:pPr>
        <w:pStyle w:val="ab"/>
        <w:tabs>
          <w:tab w:val="num" w:pos="0"/>
        </w:tabs>
        <w:spacing w:before="0" w:beforeAutospacing="0" w:after="0" w:afterAutospacing="0" w:line="276" w:lineRule="auto"/>
        <w:ind w:firstLine="720"/>
        <w:jc w:val="both"/>
        <w:rPr>
          <w:rFonts w:eastAsiaTheme="minorHAnsi"/>
          <w:b/>
          <w:bCs/>
          <w:sz w:val="22"/>
          <w:szCs w:val="22"/>
        </w:rPr>
      </w:pPr>
    </w:p>
    <w:p w14:paraId="4CD1FF2C" w14:textId="77777777" w:rsidR="00131F1A" w:rsidRPr="00531BC6" w:rsidRDefault="00131F1A" w:rsidP="002850C9">
      <w:pPr>
        <w:pStyle w:val="ab"/>
        <w:tabs>
          <w:tab w:val="num" w:pos="0"/>
        </w:tabs>
        <w:spacing w:before="0" w:beforeAutospacing="0" w:after="0" w:afterAutospacing="0" w:line="276" w:lineRule="auto"/>
        <w:ind w:firstLine="720"/>
        <w:jc w:val="both"/>
        <w:rPr>
          <w:rFonts w:eastAsiaTheme="minorHAnsi"/>
          <w:sz w:val="22"/>
          <w:szCs w:val="22"/>
        </w:rPr>
      </w:pPr>
    </w:p>
    <w:p w14:paraId="38F61A07" w14:textId="77777777" w:rsidR="00BD5A12" w:rsidRPr="00531BC6" w:rsidRDefault="00BD5A12" w:rsidP="002850C9">
      <w:pPr>
        <w:pStyle w:val="ab"/>
        <w:tabs>
          <w:tab w:val="num" w:pos="0"/>
        </w:tabs>
        <w:spacing w:before="0" w:beforeAutospacing="0" w:after="0" w:afterAutospacing="0" w:line="276" w:lineRule="auto"/>
        <w:ind w:firstLine="720"/>
        <w:jc w:val="both"/>
        <w:rPr>
          <w:rFonts w:eastAsiaTheme="minorHAnsi"/>
          <w:sz w:val="22"/>
          <w:szCs w:val="22"/>
        </w:rPr>
      </w:pPr>
    </w:p>
    <w:p w14:paraId="583F9F71" w14:textId="6A51E6A4" w:rsidR="00BD5A12" w:rsidRPr="00531BC6" w:rsidRDefault="00D3474C" w:rsidP="002850C9">
      <w:pPr>
        <w:pStyle w:val="4"/>
        <w:tabs>
          <w:tab w:val="num" w:pos="0"/>
          <w:tab w:val="num" w:pos="1918"/>
        </w:tabs>
        <w:spacing w:before="0" w:after="0" w:line="276" w:lineRule="auto"/>
        <w:jc w:val="both"/>
      </w:pPr>
      <w:r w:rsidRPr="00531BC6">
        <w:rPr>
          <w:szCs w:val="20"/>
        </w:rPr>
        <w:lastRenderedPageBreak/>
        <w:t>Команда</w:t>
      </w:r>
      <w:r w:rsidRPr="00531BC6">
        <w:t xml:space="preserve"> </w:t>
      </w:r>
      <w:r w:rsidR="00101388" w:rsidRPr="00531BC6">
        <w:rPr>
          <w:rFonts w:eastAsiaTheme="minorHAnsi"/>
          <w:bCs/>
          <w:sz w:val="22"/>
          <w:szCs w:val="22"/>
        </w:rPr>
        <w:t>«</w:t>
      </w:r>
      <w:r w:rsidR="00101388">
        <w:rPr>
          <w:rFonts w:eastAsiaTheme="minorHAnsi"/>
          <w:bCs/>
          <w:sz w:val="22"/>
          <w:szCs w:val="22"/>
        </w:rPr>
        <w:t>расчёт</w:t>
      </w:r>
      <w:r w:rsidR="00BD5A12" w:rsidRPr="00531BC6">
        <w:rPr>
          <w:rFonts w:eastAsiaTheme="minorHAnsi"/>
          <w:bCs/>
          <w:sz w:val="22"/>
          <w:szCs w:val="22"/>
        </w:rPr>
        <w:t>»</w:t>
      </w:r>
    </w:p>
    <w:p w14:paraId="1BD489F2" w14:textId="4F94C122" w:rsidR="00BD5A12" w:rsidRPr="00531BC6" w:rsidRDefault="00FC4F67" w:rsidP="002850C9">
      <w:pPr>
        <w:tabs>
          <w:tab w:val="num" w:pos="0"/>
        </w:tabs>
        <w:spacing w:after="0"/>
        <w:ind w:firstLine="720"/>
        <w:jc w:val="both"/>
        <w:rPr>
          <w:rFonts w:ascii="Times New Roman" w:hAnsi="Times New Roman" w:cs="Times New Roman"/>
        </w:rPr>
      </w:pPr>
      <w:r>
        <w:rPr>
          <w:rFonts w:ascii="Times New Roman" w:hAnsi="Times New Roman" w:cs="Times New Roman"/>
        </w:rPr>
        <w:t xml:space="preserve"> расчёт</w:t>
      </w:r>
      <w:r w:rsidR="00BD5A12" w:rsidRPr="00531BC6">
        <w:rPr>
          <w:rFonts w:ascii="Times New Roman" w:hAnsi="Times New Roman" w:cs="Times New Roman"/>
        </w:rPr>
        <w:t xml:space="preserve"> режима.</w:t>
      </w:r>
    </w:p>
    <w:p w14:paraId="65C40A64" w14:textId="54113E57" w:rsidR="009E2322" w:rsidRPr="00531BC6" w:rsidRDefault="009E2322" w:rsidP="002850C9">
      <w:pPr>
        <w:pStyle w:val="4"/>
        <w:jc w:val="both"/>
        <w:rPr>
          <w:rFonts w:eastAsiaTheme="minorHAnsi"/>
        </w:rPr>
      </w:pPr>
      <w:r w:rsidRPr="00531BC6">
        <w:rPr>
          <w:rFonts w:eastAsiaTheme="minorHAnsi"/>
        </w:rPr>
        <w:t>Команда «</w:t>
      </w:r>
      <w:r w:rsidRPr="00531BC6">
        <w:rPr>
          <w:rFonts w:eastAsiaTheme="minorHAnsi"/>
          <w:lang w:val="en-US"/>
        </w:rPr>
        <w:t>print</w:t>
      </w:r>
      <w:r w:rsidRPr="00531BC6">
        <w:rPr>
          <w:rFonts w:eastAsiaTheme="minorHAnsi"/>
        </w:rPr>
        <w:t>»</w:t>
      </w:r>
    </w:p>
    <w:p w14:paraId="67FB2618" w14:textId="6B07FA85" w:rsidR="009E2322" w:rsidRPr="00581D46" w:rsidRDefault="009E2322" w:rsidP="002850C9">
      <w:pPr>
        <w:jc w:val="both"/>
        <w:rPr>
          <w:rFonts w:ascii="Times New Roman" w:hAnsi="Times New Roman" w:cs="Times New Roman"/>
          <w:lang w:eastAsia="ru-RU"/>
        </w:rPr>
      </w:pPr>
      <w:r w:rsidRPr="00531BC6">
        <w:rPr>
          <w:rFonts w:ascii="Times New Roman" w:hAnsi="Times New Roman" w:cs="Times New Roman"/>
          <w:lang w:eastAsia="ru-RU"/>
        </w:rPr>
        <w:tab/>
        <w:t>Вывод заданных параметров из моделей.</w:t>
      </w:r>
      <w:r w:rsidR="005A42D4" w:rsidRPr="00531BC6">
        <w:rPr>
          <w:rFonts w:ascii="Times New Roman" w:hAnsi="Times New Roman" w:cs="Times New Roman"/>
          <w:lang w:eastAsia="ru-RU"/>
        </w:rPr>
        <w:t xml:space="preserve"> </w:t>
      </w:r>
      <w:r w:rsidR="00074C75" w:rsidRPr="00074C75">
        <w:rPr>
          <w:rFonts w:ascii="Times New Roman" w:hAnsi="Times New Roman" w:cs="Times New Roman"/>
          <w:lang w:eastAsia="ru-RU"/>
        </w:rPr>
        <w:t>Команду можно использовать</w:t>
      </w:r>
      <w:r w:rsidR="00074C75">
        <w:rPr>
          <w:rFonts w:ascii="Times New Roman" w:hAnsi="Times New Roman" w:cs="Times New Roman"/>
          <w:lang w:eastAsia="ru-RU"/>
        </w:rPr>
        <w:t xml:space="preserve"> </w:t>
      </w:r>
      <w:r w:rsidR="005A42D4" w:rsidRPr="00531BC6">
        <w:rPr>
          <w:rFonts w:ascii="Times New Roman" w:hAnsi="Times New Roman" w:cs="Times New Roman"/>
          <w:lang w:eastAsia="ru-RU"/>
        </w:rPr>
        <w:t>произвольное количество раз и с разными параметрами</w:t>
      </w:r>
      <w:r w:rsidR="009F5F84" w:rsidRPr="00531BC6">
        <w:rPr>
          <w:rFonts w:ascii="Times New Roman" w:hAnsi="Times New Roman" w:cs="Times New Roman"/>
          <w:lang w:eastAsia="ru-RU"/>
        </w:rPr>
        <w:t>.</w:t>
      </w:r>
      <w:r w:rsidRPr="00531BC6">
        <w:rPr>
          <w:rFonts w:ascii="Times New Roman" w:hAnsi="Times New Roman" w:cs="Times New Roman"/>
          <w:lang w:eastAsia="ru-RU"/>
        </w:rPr>
        <w:t xml:space="preserve"> В папке с результатами работы программы появится файл «</w:t>
      </w:r>
      <w:r w:rsidR="006E1A2A">
        <w:rPr>
          <w:rFonts w:ascii="Times New Roman" w:hAnsi="Times New Roman" w:cs="Times New Roman"/>
          <w:lang w:eastAsia="ru-RU"/>
        </w:rPr>
        <w:t>В</w:t>
      </w:r>
      <w:r w:rsidRPr="00531BC6">
        <w:rPr>
          <w:rFonts w:ascii="Times New Roman" w:hAnsi="Times New Roman" w:cs="Times New Roman"/>
          <w:lang w:eastAsia="ru-RU"/>
        </w:rPr>
        <w:t xml:space="preserve">ывод параметров </w:t>
      </w:r>
      <w:r w:rsidR="006E1A2A">
        <w:rPr>
          <w:rFonts w:ascii="Times New Roman" w:hAnsi="Times New Roman" w:cs="Times New Roman"/>
          <w:lang w:eastAsia="ru-RU"/>
        </w:rPr>
        <w:t>РМ</w:t>
      </w:r>
      <w:r w:rsidRPr="00531BC6">
        <w:rPr>
          <w:rFonts w:ascii="Times New Roman" w:hAnsi="Times New Roman" w:cs="Times New Roman"/>
          <w:lang w:eastAsia="ru-RU"/>
        </w:rPr>
        <w:t>.xlsx»</w:t>
      </w:r>
      <w:r w:rsidR="00581D46" w:rsidRPr="00581D46">
        <w:rPr>
          <w:rFonts w:ascii="Times New Roman" w:hAnsi="Times New Roman" w:cs="Times New Roman"/>
          <w:lang w:eastAsia="ru-RU"/>
        </w:rPr>
        <w:t>.</w:t>
      </w:r>
    </w:p>
    <w:p w14:paraId="0D5DAECB" w14:textId="77777777" w:rsidR="009E2322" w:rsidRPr="00531BC6" w:rsidRDefault="009E2322" w:rsidP="002850C9">
      <w:pPr>
        <w:tabs>
          <w:tab w:val="num" w:pos="0"/>
        </w:tabs>
        <w:spacing w:after="0"/>
        <w:ind w:firstLine="720"/>
        <w:jc w:val="both"/>
        <w:rPr>
          <w:rFonts w:ascii="Times New Roman" w:hAnsi="Times New Roman" w:cs="Times New Roman"/>
          <w:b/>
          <w:bCs/>
          <w:lang w:val="en-US" w:eastAsia="ru-RU"/>
        </w:rPr>
      </w:pPr>
      <w:r w:rsidRPr="00531BC6">
        <w:rPr>
          <w:rFonts w:ascii="Times New Roman" w:hAnsi="Times New Roman" w:cs="Times New Roman"/>
          <w:b/>
          <w:bCs/>
          <w:lang w:eastAsia="ru-RU"/>
        </w:rPr>
        <w:t>Пример</w:t>
      </w:r>
      <w:r w:rsidRPr="00531BC6">
        <w:rPr>
          <w:rFonts w:ascii="Times New Roman" w:hAnsi="Times New Roman" w:cs="Times New Roman"/>
          <w:b/>
          <w:bCs/>
          <w:lang w:val="en-US" w:eastAsia="ru-RU"/>
        </w:rPr>
        <w:t>:</w:t>
      </w:r>
    </w:p>
    <w:p w14:paraId="6CDB5B04" w14:textId="4723F5EE" w:rsidR="009E2322" w:rsidRPr="00531BC6" w:rsidRDefault="008B55CB" w:rsidP="002850C9">
      <w:pPr>
        <w:ind w:firstLine="708"/>
        <w:jc w:val="both"/>
        <w:rPr>
          <w:rFonts w:ascii="Times New Roman" w:hAnsi="Times New Roman" w:cs="Times New Roman"/>
          <w:b/>
          <w:bCs/>
          <w:lang w:val="en-US"/>
        </w:rPr>
      </w:pPr>
      <w:r>
        <w:rPr>
          <w:rFonts w:ascii="Times New Roman" w:hAnsi="Times New Roman" w:cs="Times New Roman"/>
          <w:b/>
          <w:bCs/>
          <w:lang w:val="en-US"/>
        </w:rPr>
        <w:t>print</w:t>
      </w:r>
      <w:r w:rsidRPr="008B55CB">
        <w:rPr>
          <w:rFonts w:ascii="Times New Roman" w:hAnsi="Times New Roman" w:cs="Times New Roman"/>
          <w:b/>
          <w:bCs/>
          <w:lang w:val="en-US"/>
        </w:rPr>
        <w:t xml:space="preserve"> </w:t>
      </w:r>
      <w:r w:rsidR="009E2322" w:rsidRPr="00531BC6">
        <w:rPr>
          <w:rFonts w:ascii="Times New Roman" w:hAnsi="Times New Roman" w:cs="Times New Roman"/>
          <w:b/>
          <w:bCs/>
          <w:lang w:val="en-US"/>
        </w:rPr>
        <w:t>[</w:t>
      </w:r>
      <w:r w:rsidR="00ED0059" w:rsidRPr="00531BC6">
        <w:rPr>
          <w:rFonts w:ascii="Times New Roman" w:hAnsi="Times New Roman" w:cs="Times New Roman"/>
          <w:b/>
          <w:bCs/>
          <w:lang w:val="en-US"/>
        </w:rPr>
        <w:t>2</w:t>
      </w:r>
      <w:r w:rsidR="009E2322" w:rsidRPr="00531BC6">
        <w:rPr>
          <w:rFonts w:ascii="Times New Roman" w:hAnsi="Times New Roman" w:cs="Times New Roman"/>
          <w:b/>
          <w:bCs/>
          <w:lang w:val="en-US"/>
        </w:rPr>
        <w:t>,</w:t>
      </w:r>
      <w:r w:rsidR="00ED0059" w:rsidRPr="00531BC6">
        <w:rPr>
          <w:rFonts w:ascii="Times New Roman" w:hAnsi="Times New Roman" w:cs="Times New Roman"/>
          <w:b/>
          <w:bCs/>
          <w:lang w:val="en-US"/>
        </w:rPr>
        <w:t>4</w:t>
      </w:r>
      <w:r w:rsidR="009E2322" w:rsidRPr="00531BC6">
        <w:rPr>
          <w:rFonts w:ascii="Times New Roman" w:hAnsi="Times New Roman" w:cs="Times New Roman"/>
          <w:b/>
          <w:bCs/>
          <w:lang w:val="en-US"/>
        </w:rPr>
        <w:t>:</w:t>
      </w:r>
      <w:r w:rsidR="00827370" w:rsidRPr="00531BC6">
        <w:rPr>
          <w:rFonts w:ascii="Times New Roman" w:hAnsi="Times New Roman" w:cs="Times New Roman"/>
          <w:b/>
          <w:bCs/>
          <w:lang w:val="en-US"/>
        </w:rPr>
        <w:t xml:space="preserve"> </w:t>
      </w:r>
      <w:r w:rsidR="009E2322" w:rsidRPr="00531BC6">
        <w:rPr>
          <w:rFonts w:ascii="Times New Roman" w:hAnsi="Times New Roman" w:cs="Times New Roman"/>
          <w:b/>
          <w:bCs/>
          <w:lang w:val="en-US"/>
        </w:rPr>
        <w:t>r;</w:t>
      </w:r>
      <w:r w:rsidR="00827370" w:rsidRPr="00531BC6">
        <w:rPr>
          <w:rFonts w:ascii="Times New Roman" w:hAnsi="Times New Roman" w:cs="Times New Roman"/>
          <w:b/>
          <w:bCs/>
          <w:lang w:val="en-US"/>
        </w:rPr>
        <w:t xml:space="preserve"> </w:t>
      </w:r>
      <w:r w:rsidR="009E2322" w:rsidRPr="00531BC6">
        <w:rPr>
          <w:rFonts w:ascii="Times New Roman" w:hAnsi="Times New Roman" w:cs="Times New Roman"/>
          <w:b/>
          <w:bCs/>
          <w:lang w:val="en-US"/>
        </w:rPr>
        <w:t>x;</w:t>
      </w:r>
      <w:r w:rsidR="00827370" w:rsidRPr="00531BC6">
        <w:rPr>
          <w:rFonts w:ascii="Times New Roman" w:hAnsi="Times New Roman" w:cs="Times New Roman"/>
          <w:b/>
          <w:bCs/>
          <w:lang w:val="en-US"/>
        </w:rPr>
        <w:t xml:space="preserve"> </w:t>
      </w:r>
      <w:r w:rsidR="009E2322" w:rsidRPr="00531BC6">
        <w:rPr>
          <w:rFonts w:ascii="Times New Roman" w:hAnsi="Times New Roman" w:cs="Times New Roman"/>
          <w:b/>
          <w:bCs/>
          <w:lang w:val="en-US"/>
        </w:rPr>
        <w:t xml:space="preserve">b / </w:t>
      </w:r>
      <w:r w:rsidR="00ED0059" w:rsidRPr="00531BC6">
        <w:rPr>
          <w:rFonts w:ascii="Times New Roman" w:hAnsi="Times New Roman" w:cs="Times New Roman"/>
          <w:b/>
          <w:bCs/>
          <w:lang w:val="en-US"/>
        </w:rPr>
        <w:t>2</w:t>
      </w:r>
      <w:r w:rsidR="009E2322" w:rsidRPr="00531BC6">
        <w:rPr>
          <w:rFonts w:ascii="Times New Roman" w:hAnsi="Times New Roman" w:cs="Times New Roman"/>
          <w:b/>
          <w:bCs/>
          <w:lang w:val="en-US"/>
        </w:rPr>
        <w:t>;</w:t>
      </w:r>
      <w:r w:rsidR="00827370" w:rsidRPr="00531BC6">
        <w:rPr>
          <w:rFonts w:ascii="Times New Roman" w:hAnsi="Times New Roman" w:cs="Times New Roman"/>
          <w:b/>
          <w:bCs/>
          <w:lang w:val="en-US"/>
        </w:rPr>
        <w:t xml:space="preserve"> </w:t>
      </w:r>
      <w:r w:rsidR="00ED0059" w:rsidRPr="00531BC6">
        <w:rPr>
          <w:rFonts w:ascii="Times New Roman" w:hAnsi="Times New Roman" w:cs="Times New Roman"/>
          <w:b/>
          <w:bCs/>
          <w:lang w:val="en-US"/>
        </w:rPr>
        <w:t>5</w:t>
      </w:r>
      <w:r w:rsidR="009E2322" w:rsidRPr="00531BC6">
        <w:rPr>
          <w:rFonts w:ascii="Times New Roman" w:hAnsi="Times New Roman" w:cs="Times New Roman"/>
          <w:b/>
          <w:bCs/>
          <w:lang w:val="en-US"/>
        </w:rPr>
        <w:t>:</w:t>
      </w:r>
      <w:r w:rsidR="00827370" w:rsidRPr="00531BC6">
        <w:rPr>
          <w:rFonts w:ascii="Times New Roman" w:hAnsi="Times New Roman" w:cs="Times New Roman"/>
          <w:b/>
          <w:bCs/>
          <w:lang w:val="en-US"/>
        </w:rPr>
        <w:t xml:space="preserve"> </w:t>
      </w:r>
      <w:r w:rsidR="009E2322" w:rsidRPr="00531BC6">
        <w:rPr>
          <w:rFonts w:ascii="Times New Roman" w:hAnsi="Times New Roman" w:cs="Times New Roman"/>
          <w:b/>
          <w:bCs/>
          <w:lang w:val="en-US"/>
        </w:rPr>
        <w:t>pn;</w:t>
      </w:r>
      <w:r w:rsidR="00827370" w:rsidRPr="00531BC6">
        <w:rPr>
          <w:rFonts w:ascii="Times New Roman" w:hAnsi="Times New Roman" w:cs="Times New Roman"/>
          <w:b/>
          <w:bCs/>
          <w:lang w:val="en-US"/>
        </w:rPr>
        <w:t xml:space="preserve"> </w:t>
      </w:r>
      <w:r w:rsidR="009E2322" w:rsidRPr="00531BC6">
        <w:rPr>
          <w:rFonts w:ascii="Times New Roman" w:hAnsi="Times New Roman" w:cs="Times New Roman"/>
          <w:b/>
          <w:bCs/>
          <w:lang w:val="en-US"/>
        </w:rPr>
        <w:t xml:space="preserve">qn / </w:t>
      </w:r>
      <w:r w:rsidR="00ED0059" w:rsidRPr="00531BC6">
        <w:rPr>
          <w:rFonts w:ascii="Times New Roman" w:hAnsi="Times New Roman" w:cs="Times New Roman"/>
          <w:b/>
          <w:bCs/>
          <w:lang w:val="en-US"/>
        </w:rPr>
        <w:t>sechen.</w:t>
      </w:r>
      <w:r w:rsidR="009E2322" w:rsidRPr="00531BC6">
        <w:rPr>
          <w:rFonts w:ascii="Times New Roman" w:hAnsi="Times New Roman" w:cs="Times New Roman"/>
          <w:b/>
          <w:bCs/>
          <w:lang w:val="en-US"/>
        </w:rPr>
        <w:t>ns=2:</w:t>
      </w:r>
      <w:r w:rsidR="00827370" w:rsidRPr="00531BC6">
        <w:rPr>
          <w:rFonts w:ascii="Times New Roman" w:hAnsi="Times New Roman" w:cs="Times New Roman"/>
          <w:b/>
          <w:bCs/>
          <w:lang w:val="en-US"/>
        </w:rPr>
        <w:t xml:space="preserve"> </w:t>
      </w:r>
      <w:r w:rsidR="009E2322" w:rsidRPr="00531BC6">
        <w:rPr>
          <w:rFonts w:ascii="Times New Roman" w:hAnsi="Times New Roman" w:cs="Times New Roman"/>
          <w:b/>
          <w:bCs/>
          <w:lang w:val="en-US"/>
        </w:rPr>
        <w:t>psech]</w:t>
      </w:r>
    </w:p>
    <w:p w14:paraId="2E62CF94" w14:textId="0D48EBC5" w:rsidR="002A3347" w:rsidRPr="00531BC6" w:rsidRDefault="002A3347" w:rsidP="002850C9">
      <w:pPr>
        <w:pStyle w:val="4"/>
        <w:jc w:val="both"/>
        <w:rPr>
          <w:rFonts w:eastAsiaTheme="minorHAnsi"/>
          <w:bCs/>
        </w:rPr>
      </w:pPr>
      <w:r w:rsidRPr="00531BC6">
        <w:rPr>
          <w:szCs w:val="20"/>
        </w:rPr>
        <w:t>Команда</w:t>
      </w:r>
      <w:r w:rsidRPr="00531BC6">
        <w:t xml:space="preserve"> «</w:t>
      </w:r>
      <w:r w:rsidR="00D17BBE" w:rsidRPr="00531BC6">
        <w:rPr>
          <w:rFonts w:eastAsiaTheme="minorHAnsi"/>
        </w:rPr>
        <w:t>проверка схемы</w:t>
      </w:r>
      <w:r w:rsidRPr="00531BC6">
        <w:rPr>
          <w:rFonts w:eastAsiaTheme="minorHAnsi"/>
        </w:rPr>
        <w:t>»</w:t>
      </w:r>
      <w:r w:rsidR="00D17BBE" w:rsidRPr="00531BC6">
        <w:rPr>
          <w:rFonts w:eastAsiaTheme="minorHAnsi"/>
          <w:bCs/>
        </w:rPr>
        <w:t xml:space="preserve"> и </w:t>
      </w:r>
      <w:r w:rsidR="00D17BBE" w:rsidRPr="00531BC6">
        <w:t>«</w:t>
      </w:r>
      <w:r w:rsidR="000D449A" w:rsidRPr="00531BC6">
        <w:rPr>
          <w:rFonts w:eastAsiaTheme="minorHAnsi"/>
        </w:rPr>
        <w:t>исправление</w:t>
      </w:r>
      <w:r w:rsidR="00D17BBE" w:rsidRPr="00531BC6">
        <w:rPr>
          <w:rFonts w:eastAsiaTheme="minorHAnsi"/>
        </w:rPr>
        <w:t xml:space="preserve"> схемы»</w:t>
      </w:r>
      <w:r w:rsidR="00D17BBE" w:rsidRPr="00531BC6">
        <w:rPr>
          <w:rFonts w:eastAsiaTheme="minorHAnsi"/>
          <w:bCs/>
        </w:rPr>
        <w:t>.</w:t>
      </w:r>
    </w:p>
    <w:p w14:paraId="4EAFC746" w14:textId="77777777" w:rsidR="000D449A" w:rsidRPr="00531BC6" w:rsidRDefault="002A3347"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Проверяется</w:t>
      </w:r>
      <w:r w:rsidR="000D449A" w:rsidRPr="00531BC6">
        <w:rPr>
          <w:rFonts w:ascii="Times New Roman" w:hAnsi="Times New Roman" w:cs="Times New Roman"/>
        </w:rPr>
        <w:t>:</w:t>
      </w:r>
    </w:p>
    <w:p w14:paraId="54FAA02E" w14:textId="60A49853" w:rsidR="000D449A" w:rsidRPr="00531BC6" w:rsidRDefault="000D449A"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w:t>
      </w:r>
      <w:r w:rsidR="002A3347" w:rsidRPr="00531BC6">
        <w:rPr>
          <w:rFonts w:ascii="Times New Roman" w:hAnsi="Times New Roman" w:cs="Times New Roman"/>
        </w:rPr>
        <w:t xml:space="preserve"> наличие узлов без ветвей</w:t>
      </w:r>
      <w:r w:rsidR="00481D86">
        <w:rPr>
          <w:rFonts w:ascii="Times New Roman" w:hAnsi="Times New Roman" w:cs="Times New Roman"/>
        </w:rPr>
        <w:t xml:space="preserve"> </w:t>
      </w:r>
      <w:r w:rsidRPr="00531BC6">
        <w:rPr>
          <w:rFonts w:ascii="Times New Roman" w:hAnsi="Times New Roman" w:cs="Times New Roman"/>
        </w:rPr>
        <w:t>(</w:t>
      </w:r>
      <w:r w:rsidRPr="00531BC6">
        <w:rPr>
          <w:rFonts w:ascii="Times New Roman" w:hAnsi="Times New Roman" w:cs="Times New Roman"/>
          <w:lang w:val="en-US"/>
        </w:rPr>
        <w:t>n</w:t>
      </w:r>
      <w:r w:rsidRPr="00531BC6">
        <w:rPr>
          <w:rFonts w:ascii="Times New Roman" w:hAnsi="Times New Roman" w:cs="Times New Roman"/>
        </w:rPr>
        <w:t>)</w:t>
      </w:r>
      <w:r w:rsidR="00606AE0" w:rsidRPr="00531BC6">
        <w:rPr>
          <w:rFonts w:ascii="Times New Roman" w:hAnsi="Times New Roman" w:cs="Times New Roman"/>
        </w:rPr>
        <w:t>;</w:t>
      </w:r>
      <w:r w:rsidR="002A3347" w:rsidRPr="00531BC6">
        <w:rPr>
          <w:rFonts w:ascii="Times New Roman" w:hAnsi="Times New Roman" w:cs="Times New Roman"/>
        </w:rPr>
        <w:t xml:space="preserve"> </w:t>
      </w:r>
    </w:p>
    <w:p w14:paraId="4371FFC4" w14:textId="18F2B50E" w:rsidR="00606AE0" w:rsidRPr="00531BC6" w:rsidRDefault="00606AE0"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ветвей без узлов начала или конца (</w:t>
      </w:r>
      <w:r w:rsidRPr="00531BC6">
        <w:rPr>
          <w:rFonts w:ascii="Times New Roman" w:hAnsi="Times New Roman" w:cs="Times New Roman"/>
          <w:lang w:val="en-US"/>
        </w:rPr>
        <w:t>v</w:t>
      </w:r>
      <w:r w:rsidRPr="00531BC6">
        <w:rPr>
          <w:rFonts w:ascii="Times New Roman" w:hAnsi="Times New Roman" w:cs="Times New Roman"/>
        </w:rPr>
        <w:t>)</w:t>
      </w:r>
      <w:r w:rsidR="001A7FB1" w:rsidRPr="00531BC6">
        <w:rPr>
          <w:rFonts w:ascii="Times New Roman" w:hAnsi="Times New Roman" w:cs="Times New Roman"/>
        </w:rPr>
        <w:t>;</w:t>
      </w:r>
    </w:p>
    <w:p w14:paraId="61AF5733" w14:textId="2574977F" w:rsidR="00606AE0" w:rsidRPr="00531BC6" w:rsidRDefault="00606AE0"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генераторов в несуществующих узлах</w:t>
      </w:r>
      <w:r w:rsidR="00481D86">
        <w:rPr>
          <w:rFonts w:ascii="Times New Roman" w:hAnsi="Times New Roman" w:cs="Times New Roman"/>
        </w:rPr>
        <w:t xml:space="preserve"> </w:t>
      </w:r>
      <w:r w:rsidRPr="00531BC6">
        <w:rPr>
          <w:rFonts w:ascii="Times New Roman" w:hAnsi="Times New Roman" w:cs="Times New Roman"/>
        </w:rPr>
        <w:t>(</w:t>
      </w:r>
      <w:r w:rsidRPr="00531BC6">
        <w:rPr>
          <w:rFonts w:ascii="Times New Roman" w:hAnsi="Times New Roman" w:cs="Times New Roman"/>
          <w:lang w:val="en-US"/>
        </w:rPr>
        <w:t>g</w:t>
      </w:r>
      <w:r w:rsidRPr="00531BC6">
        <w:rPr>
          <w:rFonts w:ascii="Times New Roman" w:hAnsi="Times New Roman" w:cs="Times New Roman"/>
        </w:rPr>
        <w:t>)</w:t>
      </w:r>
      <w:r w:rsidR="00C6694C" w:rsidRPr="00531BC6">
        <w:rPr>
          <w:rFonts w:ascii="Times New Roman" w:hAnsi="Times New Roman" w:cs="Times New Roman"/>
        </w:rPr>
        <w:t>.</w:t>
      </w:r>
    </w:p>
    <w:p w14:paraId="5586AD48" w14:textId="0FF9F69D" w:rsidR="00C6694C" w:rsidRPr="00531BC6" w:rsidRDefault="00C6694C"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Таблицы также проверяются на наличие пустых строк (отсутствие ключевых полей). </w:t>
      </w:r>
    </w:p>
    <w:p w14:paraId="552F8413" w14:textId="4041D3C3" w:rsidR="00606AE0" w:rsidRPr="00531BC6" w:rsidRDefault="00606AE0"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Если используется команда </w:t>
      </w:r>
      <w:r w:rsidR="0087055F">
        <w:rPr>
          <w:rFonts w:ascii="Times New Roman" w:hAnsi="Times New Roman" w:cs="Times New Roman"/>
        </w:rPr>
        <w:t>«</w:t>
      </w:r>
      <w:r w:rsidRPr="00531BC6">
        <w:rPr>
          <w:rFonts w:ascii="Times New Roman" w:hAnsi="Times New Roman" w:cs="Times New Roman"/>
        </w:rPr>
        <w:t>исправление схемы</w:t>
      </w:r>
      <w:r w:rsidR="0087055F">
        <w:rPr>
          <w:rFonts w:ascii="Times New Roman" w:hAnsi="Times New Roman" w:cs="Times New Roman"/>
        </w:rPr>
        <w:t>»</w:t>
      </w:r>
      <w:r w:rsidRPr="00531BC6">
        <w:rPr>
          <w:rFonts w:ascii="Times New Roman" w:hAnsi="Times New Roman" w:cs="Times New Roman"/>
        </w:rPr>
        <w:t xml:space="preserve">, то найденные элементы удаляются. </w:t>
      </w:r>
    </w:p>
    <w:p w14:paraId="6BFFA9D5" w14:textId="77777777" w:rsidR="00606AE0" w:rsidRPr="00531BC6" w:rsidRDefault="00606AE0"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4A234544" w14:textId="1A32333E" w:rsidR="00606AE0" w:rsidRPr="00531BC6" w:rsidRDefault="00606AE0"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проверка схемы [</w:t>
      </w:r>
      <w:r w:rsidRPr="00531BC6">
        <w:rPr>
          <w:rFonts w:ascii="Times New Roman" w:hAnsi="Times New Roman" w:cs="Times New Roman"/>
          <w:b/>
          <w:bCs/>
          <w:lang w:val="en-US" w:eastAsia="ru-RU"/>
        </w:rPr>
        <w:t>ngv</w:t>
      </w:r>
      <w:r w:rsidRPr="00531BC6">
        <w:rPr>
          <w:rFonts w:ascii="Times New Roman" w:hAnsi="Times New Roman" w:cs="Times New Roman"/>
          <w:b/>
          <w:bCs/>
          <w:lang w:eastAsia="ru-RU"/>
        </w:rPr>
        <w:t>]</w:t>
      </w:r>
      <w:r w:rsidR="009F5F84" w:rsidRPr="00531BC6">
        <w:rPr>
          <w:rFonts w:ascii="Times New Roman" w:hAnsi="Times New Roman" w:cs="Times New Roman"/>
          <w:b/>
          <w:bCs/>
          <w:lang w:eastAsia="ru-RU"/>
        </w:rPr>
        <w:t xml:space="preserve"> </w:t>
      </w:r>
    </w:p>
    <w:p w14:paraId="46252954" w14:textId="662DA762" w:rsidR="00606AE0" w:rsidRPr="00531BC6" w:rsidRDefault="00606AE0"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исправление схемы [</w:t>
      </w:r>
      <w:r w:rsidRPr="00531BC6">
        <w:rPr>
          <w:rFonts w:ascii="Times New Roman" w:hAnsi="Times New Roman" w:cs="Times New Roman"/>
          <w:b/>
          <w:bCs/>
          <w:lang w:val="en-US" w:eastAsia="ru-RU"/>
        </w:rPr>
        <w:t>nv</w:t>
      </w:r>
      <w:r w:rsidRPr="00531BC6">
        <w:rPr>
          <w:rFonts w:ascii="Times New Roman" w:hAnsi="Times New Roman" w:cs="Times New Roman"/>
          <w:b/>
          <w:bCs/>
          <w:lang w:eastAsia="ru-RU"/>
        </w:rPr>
        <w:t>]</w:t>
      </w:r>
      <w:r w:rsidR="009F5F84" w:rsidRPr="00531BC6">
        <w:rPr>
          <w:rFonts w:ascii="Times New Roman" w:hAnsi="Times New Roman" w:cs="Times New Roman"/>
          <w:b/>
          <w:bCs/>
          <w:lang w:eastAsia="ru-RU"/>
        </w:rPr>
        <w:t xml:space="preserve"> </w:t>
      </w:r>
    </w:p>
    <w:p w14:paraId="1D118363" w14:textId="77777777" w:rsidR="001A7FB1" w:rsidRPr="00531BC6" w:rsidRDefault="001A7FB1" w:rsidP="002850C9">
      <w:pPr>
        <w:tabs>
          <w:tab w:val="num" w:pos="0"/>
        </w:tabs>
        <w:spacing w:after="0"/>
        <w:ind w:firstLine="720"/>
        <w:jc w:val="both"/>
        <w:rPr>
          <w:rFonts w:ascii="Times New Roman" w:hAnsi="Times New Roman" w:cs="Times New Roman"/>
          <w:b/>
          <w:bCs/>
          <w:lang w:eastAsia="ru-RU"/>
        </w:rPr>
      </w:pPr>
    </w:p>
    <w:p w14:paraId="202E4CBB" w14:textId="32CE1F0E" w:rsidR="001A7FB1" w:rsidRPr="00531BC6" w:rsidRDefault="001A7FB1" w:rsidP="002850C9">
      <w:pPr>
        <w:pStyle w:val="4"/>
        <w:tabs>
          <w:tab w:val="num" w:pos="0"/>
          <w:tab w:val="num" w:pos="1918"/>
        </w:tabs>
        <w:spacing w:before="0" w:after="0" w:line="276" w:lineRule="auto"/>
        <w:jc w:val="both"/>
        <w:rPr>
          <w:rFonts w:eastAsiaTheme="minorHAnsi"/>
          <w:bCs/>
          <w:sz w:val="22"/>
          <w:szCs w:val="22"/>
        </w:rPr>
      </w:pPr>
      <w:r w:rsidRPr="00531BC6">
        <w:rPr>
          <w:szCs w:val="20"/>
        </w:rPr>
        <w:t>Команда</w:t>
      </w:r>
      <w:r w:rsidRPr="00531BC6">
        <w:t xml:space="preserve"> </w:t>
      </w:r>
      <w:r w:rsidRPr="00531BC6">
        <w:rPr>
          <w:rFonts w:eastAsiaTheme="minorHAnsi"/>
          <w:bCs/>
          <w:sz w:val="22"/>
          <w:szCs w:val="22"/>
        </w:rPr>
        <w:t>«</w:t>
      </w:r>
      <w:r w:rsidR="000F1F8A" w:rsidRPr="00531BC6">
        <w:rPr>
          <w:rFonts w:eastAsiaTheme="minorHAnsi"/>
          <w:bCs/>
          <w:sz w:val="22"/>
          <w:szCs w:val="22"/>
        </w:rPr>
        <w:t xml:space="preserve">задать </w:t>
      </w:r>
      <w:r w:rsidRPr="00531BC6">
        <w:rPr>
          <w:rFonts w:eastAsiaTheme="minorHAnsi"/>
          <w:bCs/>
          <w:sz w:val="22"/>
          <w:szCs w:val="22"/>
        </w:rPr>
        <w:t>допустимые напряжения»</w:t>
      </w:r>
    </w:p>
    <w:p w14:paraId="1A0E7A9F" w14:textId="4D622661" w:rsidR="00651235" w:rsidRPr="00531BC6" w:rsidRDefault="006955DC" w:rsidP="002850C9">
      <w:pPr>
        <w:spacing w:after="0"/>
        <w:jc w:val="both"/>
        <w:rPr>
          <w:rFonts w:ascii="Times New Roman" w:hAnsi="Times New Roman" w:cs="Times New Roman"/>
        </w:rPr>
      </w:pPr>
      <w:r>
        <w:rPr>
          <w:rFonts w:ascii="Times New Roman" w:hAnsi="Times New Roman" w:cs="Times New Roman"/>
          <w:lang w:eastAsia="ru-RU"/>
        </w:rPr>
        <w:t xml:space="preserve"> </w:t>
      </w:r>
      <w:r w:rsidR="00651235" w:rsidRPr="00531BC6">
        <w:rPr>
          <w:rFonts w:ascii="Times New Roman" w:hAnsi="Times New Roman" w:cs="Times New Roman"/>
        </w:rPr>
        <w:t xml:space="preserve">В таблице узлы </w:t>
      </w:r>
      <w:r w:rsidR="000F1F8A" w:rsidRPr="00531BC6">
        <w:rPr>
          <w:rFonts w:ascii="Times New Roman" w:hAnsi="Times New Roman" w:cs="Times New Roman"/>
        </w:rPr>
        <w:t>заполнить пустые поля</w:t>
      </w:r>
      <w:r w:rsidR="00651235" w:rsidRPr="00531BC6">
        <w:rPr>
          <w:rFonts w:ascii="Times New Roman" w:hAnsi="Times New Roman" w:cs="Times New Roman"/>
        </w:rPr>
        <w:t>:</w:t>
      </w:r>
    </w:p>
    <w:p w14:paraId="3882D411" w14:textId="16C9FE54" w:rsidR="00651235" w:rsidRPr="00531BC6" w:rsidRDefault="006955DC" w:rsidP="002850C9">
      <w:pPr>
        <w:spacing w:after="0"/>
        <w:jc w:val="both"/>
        <w:rPr>
          <w:rFonts w:ascii="Times New Roman" w:hAnsi="Times New Roman" w:cs="Times New Roman"/>
          <w:lang w:val="en-US"/>
        </w:rPr>
      </w:pPr>
      <w:r>
        <w:rPr>
          <w:rFonts w:ascii="Times New Roman" w:hAnsi="Times New Roman" w:cs="Times New Roman"/>
        </w:rPr>
        <w:t xml:space="preserve"> </w:t>
      </w:r>
      <w:r w:rsidR="00651235" w:rsidRPr="00531BC6">
        <w:rPr>
          <w:rFonts w:ascii="Times New Roman" w:hAnsi="Times New Roman" w:cs="Times New Roman"/>
          <w:lang w:val="en-US"/>
        </w:rPr>
        <w:t>- umin</w:t>
      </w:r>
      <w:r w:rsidR="008872B9" w:rsidRPr="00531BC6">
        <w:rPr>
          <w:rFonts w:ascii="Times New Roman" w:hAnsi="Times New Roman" w:cs="Times New Roman"/>
          <w:lang w:val="en-US"/>
        </w:rPr>
        <w:t xml:space="preserve"> </w:t>
      </w:r>
      <w:r w:rsidR="00651235" w:rsidRPr="00531BC6">
        <w:rPr>
          <w:rFonts w:ascii="Times New Roman" w:hAnsi="Times New Roman" w:cs="Times New Roman"/>
          <w:lang w:val="en-US"/>
        </w:rPr>
        <w:t>(uhom*1.15*0.7);</w:t>
      </w:r>
    </w:p>
    <w:p w14:paraId="0E0E73C2" w14:textId="3D1FE062" w:rsidR="00651235" w:rsidRPr="00531BC6" w:rsidRDefault="006955DC" w:rsidP="002850C9">
      <w:pPr>
        <w:spacing w:after="0"/>
        <w:jc w:val="both"/>
        <w:rPr>
          <w:rFonts w:ascii="Times New Roman" w:hAnsi="Times New Roman" w:cs="Times New Roman"/>
          <w:lang w:val="en-US"/>
        </w:rPr>
      </w:pPr>
      <w:r>
        <w:rPr>
          <w:rFonts w:ascii="Times New Roman" w:hAnsi="Times New Roman" w:cs="Times New Roman"/>
          <w:lang w:val="en-US"/>
        </w:rPr>
        <w:t xml:space="preserve"> </w:t>
      </w:r>
      <w:r w:rsidR="00651235" w:rsidRPr="00531BC6">
        <w:rPr>
          <w:rFonts w:ascii="Times New Roman" w:hAnsi="Times New Roman" w:cs="Times New Roman"/>
          <w:lang w:val="en-US"/>
        </w:rPr>
        <w:t>- umin_av</w:t>
      </w:r>
      <w:r w:rsidR="008872B9" w:rsidRPr="00531BC6">
        <w:rPr>
          <w:rFonts w:ascii="Times New Roman" w:hAnsi="Times New Roman" w:cs="Times New Roman"/>
          <w:lang w:val="en-US"/>
        </w:rPr>
        <w:t xml:space="preserve"> </w:t>
      </w:r>
      <w:r w:rsidR="00651235" w:rsidRPr="00531BC6">
        <w:rPr>
          <w:rFonts w:ascii="Times New Roman" w:hAnsi="Times New Roman" w:cs="Times New Roman"/>
          <w:lang w:val="en-US"/>
        </w:rPr>
        <w:t xml:space="preserve">(uhom*1.1*0.7), </w:t>
      </w:r>
      <w:r w:rsidR="00651235" w:rsidRPr="00531BC6">
        <w:rPr>
          <w:rFonts w:ascii="Times New Roman" w:hAnsi="Times New Roman" w:cs="Times New Roman"/>
        </w:rPr>
        <w:t>если</w:t>
      </w:r>
      <w:r w:rsidR="00651235" w:rsidRPr="00531BC6">
        <w:rPr>
          <w:rFonts w:ascii="Times New Roman" w:hAnsi="Times New Roman" w:cs="Times New Roman"/>
          <w:lang w:val="en-US"/>
        </w:rPr>
        <w:t xml:space="preserve"> uhom&gt;</w:t>
      </w:r>
      <w:r w:rsidR="00BD38D9" w:rsidRPr="00531BC6">
        <w:rPr>
          <w:rFonts w:ascii="Times New Roman" w:hAnsi="Times New Roman" w:cs="Times New Roman"/>
          <w:lang w:val="en-US"/>
        </w:rPr>
        <w:t>=</w:t>
      </w:r>
      <w:r w:rsidR="00651235" w:rsidRPr="00531BC6">
        <w:rPr>
          <w:rFonts w:ascii="Times New Roman" w:hAnsi="Times New Roman" w:cs="Times New Roman"/>
          <w:lang w:val="en-US"/>
        </w:rPr>
        <w:t>1</w:t>
      </w:r>
      <w:r w:rsidR="00BD38D9" w:rsidRPr="00531BC6">
        <w:rPr>
          <w:rFonts w:ascii="Times New Roman" w:hAnsi="Times New Roman" w:cs="Times New Roman"/>
          <w:lang w:val="en-US"/>
        </w:rPr>
        <w:t>1</w:t>
      </w:r>
      <w:r w:rsidR="00651235" w:rsidRPr="00531BC6">
        <w:rPr>
          <w:rFonts w:ascii="Times New Roman" w:hAnsi="Times New Roman" w:cs="Times New Roman"/>
          <w:lang w:val="en-US"/>
        </w:rPr>
        <w:t>0;</w:t>
      </w:r>
    </w:p>
    <w:p w14:paraId="024FCE4F" w14:textId="30544BCD" w:rsidR="00AE1C3D" w:rsidRPr="00531BC6" w:rsidRDefault="006955DC" w:rsidP="00AE1C3D">
      <w:pPr>
        <w:spacing w:after="0"/>
        <w:jc w:val="both"/>
        <w:rPr>
          <w:rFonts w:ascii="Times New Roman" w:hAnsi="Times New Roman" w:cs="Times New Roman"/>
          <w:lang w:val="en-US"/>
        </w:rPr>
      </w:pPr>
      <w:r>
        <w:rPr>
          <w:rFonts w:ascii="Times New Roman" w:hAnsi="Times New Roman" w:cs="Times New Roman"/>
          <w:lang w:val="en-US"/>
        </w:rPr>
        <w:t xml:space="preserve"> </w:t>
      </w:r>
      <w:r w:rsidR="00651235" w:rsidRPr="00531BC6">
        <w:rPr>
          <w:rFonts w:ascii="Times New Roman" w:hAnsi="Times New Roman" w:cs="Times New Roman"/>
          <w:lang w:val="en-US"/>
        </w:rPr>
        <w:t xml:space="preserve">- umax [7.2, 12, </w:t>
      </w:r>
      <w:r w:rsidR="00BD38D9" w:rsidRPr="00531BC6">
        <w:rPr>
          <w:rFonts w:ascii="Times New Roman" w:hAnsi="Times New Roman" w:cs="Times New Roman"/>
          <w:lang w:val="en-US"/>
        </w:rPr>
        <w:t>40.5</w:t>
      </w:r>
      <w:r w:rsidR="00651235" w:rsidRPr="00531BC6">
        <w:rPr>
          <w:rFonts w:ascii="Times New Roman" w:hAnsi="Times New Roman" w:cs="Times New Roman"/>
          <w:lang w:val="en-US"/>
        </w:rPr>
        <w:t>, 126, 252, 363, 525, 787]</w:t>
      </w:r>
      <w:r w:rsidR="00BD38D9" w:rsidRPr="00531BC6">
        <w:rPr>
          <w:rFonts w:ascii="Times New Roman" w:hAnsi="Times New Roman" w:cs="Times New Roman"/>
          <w:lang w:val="en-US"/>
        </w:rPr>
        <w:t>;</w:t>
      </w:r>
    </w:p>
    <w:p w14:paraId="189D4E15" w14:textId="145D5948" w:rsidR="000F1F8A" w:rsidRPr="00531BC6" w:rsidRDefault="006955DC" w:rsidP="002850C9">
      <w:pPr>
        <w:spacing w:after="0"/>
        <w:jc w:val="both"/>
        <w:rPr>
          <w:rFonts w:ascii="Times New Roman" w:hAnsi="Times New Roman" w:cs="Times New Roman"/>
          <w:lang w:val="en-US"/>
        </w:rPr>
      </w:pPr>
      <w:r>
        <w:rPr>
          <w:rFonts w:ascii="Times New Roman" w:hAnsi="Times New Roman" w:cs="Times New Roman"/>
          <w:lang w:val="en-US"/>
        </w:rPr>
        <w:t xml:space="preserve"> </w:t>
      </w:r>
      <w:r w:rsidR="00AE1C3D" w:rsidRPr="00531BC6">
        <w:rPr>
          <w:rFonts w:ascii="Times New Roman" w:hAnsi="Times New Roman" w:cs="Times New Roman"/>
          <w:lang w:val="en-US"/>
        </w:rPr>
        <w:t xml:space="preserve">- umax_av </w:t>
      </w:r>
      <w:r w:rsidR="00BD38D9" w:rsidRPr="00531BC6">
        <w:rPr>
          <w:rFonts w:ascii="Times New Roman" w:hAnsi="Times New Roman" w:cs="Times New Roman"/>
          <w:lang w:val="en-US"/>
        </w:rPr>
        <w:t xml:space="preserve">= umax * 1.1, </w:t>
      </w:r>
      <w:r w:rsidR="00BD38D9" w:rsidRPr="00531BC6">
        <w:rPr>
          <w:rFonts w:ascii="Times New Roman" w:hAnsi="Times New Roman" w:cs="Times New Roman"/>
        </w:rPr>
        <w:t>если</w:t>
      </w:r>
      <w:r w:rsidR="00BD38D9" w:rsidRPr="00531BC6">
        <w:rPr>
          <w:rFonts w:ascii="Times New Roman" w:hAnsi="Times New Roman" w:cs="Times New Roman"/>
          <w:lang w:val="en-US"/>
        </w:rPr>
        <w:t xml:space="preserve"> uhom&gt;=110</w:t>
      </w:r>
      <w:r w:rsidR="00651235" w:rsidRPr="00531BC6">
        <w:rPr>
          <w:rFonts w:ascii="Times New Roman" w:hAnsi="Times New Roman" w:cs="Times New Roman"/>
          <w:lang w:val="en-US"/>
        </w:rPr>
        <w:t>.</w:t>
      </w:r>
    </w:p>
    <w:p w14:paraId="558CC7E6" w14:textId="77777777" w:rsidR="00651235" w:rsidRPr="00531BC6" w:rsidRDefault="00651235"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14DDAD1B" w14:textId="56E58B45" w:rsidR="00651235" w:rsidRPr="00531BC6" w:rsidRDefault="000F1F8A"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 xml:space="preserve">задать допустимые напряжения </w:t>
      </w:r>
      <w:r w:rsidR="00651235" w:rsidRPr="00531BC6">
        <w:rPr>
          <w:rFonts w:eastAsiaTheme="minorHAnsi"/>
          <w:b/>
          <w:bCs/>
          <w:sz w:val="22"/>
          <w:szCs w:val="22"/>
        </w:rPr>
        <w:t>[</w:t>
      </w:r>
      <w:r w:rsidR="005C181A" w:rsidRPr="00531BC6">
        <w:rPr>
          <w:rFonts w:eastAsiaTheme="minorHAnsi"/>
          <w:b/>
          <w:bCs/>
          <w:sz w:val="22"/>
          <w:szCs w:val="22"/>
        </w:rPr>
        <w:t xml:space="preserve">na=11: </w:t>
      </w:r>
      <w:r w:rsidR="00651235" w:rsidRPr="00531BC6">
        <w:rPr>
          <w:rFonts w:eastAsiaTheme="minorHAnsi"/>
          <w:b/>
          <w:bCs/>
          <w:sz w:val="22"/>
          <w:szCs w:val="22"/>
        </w:rPr>
        <w:t>umax,</w:t>
      </w:r>
      <w:r w:rsidR="009F5F84" w:rsidRPr="00531BC6">
        <w:rPr>
          <w:rFonts w:eastAsiaTheme="minorHAnsi"/>
          <w:b/>
          <w:bCs/>
          <w:sz w:val="22"/>
          <w:szCs w:val="22"/>
        </w:rPr>
        <w:t xml:space="preserve"> </w:t>
      </w:r>
      <w:r w:rsidR="0085753A" w:rsidRPr="00531BC6">
        <w:rPr>
          <w:rFonts w:eastAsiaTheme="minorHAnsi"/>
          <w:b/>
          <w:bCs/>
          <w:sz w:val="22"/>
          <w:szCs w:val="22"/>
        </w:rPr>
        <w:t xml:space="preserve">umax_av, </w:t>
      </w:r>
      <w:r w:rsidR="00651235" w:rsidRPr="00531BC6">
        <w:rPr>
          <w:rFonts w:eastAsiaTheme="minorHAnsi"/>
          <w:b/>
          <w:bCs/>
          <w:sz w:val="22"/>
          <w:szCs w:val="22"/>
        </w:rPr>
        <w:t>umin,</w:t>
      </w:r>
      <w:r w:rsidR="009F5F84" w:rsidRPr="00531BC6">
        <w:rPr>
          <w:rFonts w:eastAsiaTheme="minorHAnsi"/>
          <w:b/>
          <w:bCs/>
          <w:sz w:val="22"/>
          <w:szCs w:val="22"/>
        </w:rPr>
        <w:t xml:space="preserve"> </w:t>
      </w:r>
      <w:r w:rsidR="00651235" w:rsidRPr="00531BC6">
        <w:rPr>
          <w:rFonts w:eastAsiaTheme="minorHAnsi"/>
          <w:b/>
          <w:bCs/>
          <w:sz w:val="22"/>
          <w:szCs w:val="22"/>
        </w:rPr>
        <w:t>umin_av]</w:t>
      </w:r>
      <w:r w:rsidR="001F3123" w:rsidRPr="00531BC6">
        <w:rPr>
          <w:rFonts w:eastAsiaTheme="minorHAnsi"/>
          <w:b/>
          <w:bCs/>
          <w:sz w:val="22"/>
          <w:szCs w:val="22"/>
        </w:rPr>
        <w:t xml:space="preserve"> </w:t>
      </w:r>
      <w:r w:rsidR="001F3123" w:rsidRPr="00531BC6">
        <w:rPr>
          <w:rFonts w:eastAsiaTheme="minorHAnsi"/>
          <w:sz w:val="22"/>
          <w:szCs w:val="22"/>
        </w:rPr>
        <w:t># поля: выборка в таблице узлы</w:t>
      </w:r>
    </w:p>
    <w:p w14:paraId="09A7459C" w14:textId="02447777" w:rsidR="004A3BD8" w:rsidRPr="00531BC6" w:rsidRDefault="004A3BD8" w:rsidP="002850C9">
      <w:pPr>
        <w:pStyle w:val="4"/>
        <w:jc w:val="both"/>
        <w:rPr>
          <w:rFonts w:eastAsiaTheme="minorHAnsi"/>
          <w:bCs/>
        </w:rPr>
      </w:pPr>
      <w:r w:rsidRPr="00531BC6">
        <w:rPr>
          <w:szCs w:val="20"/>
        </w:rPr>
        <w:t>Команда</w:t>
      </w:r>
      <w:r w:rsidRPr="00531BC6">
        <w:t xml:space="preserve"> «</w:t>
      </w:r>
      <w:r w:rsidRPr="00531BC6">
        <w:rPr>
          <w:rFonts w:eastAsiaTheme="minorHAnsi"/>
        </w:rPr>
        <w:t>проверка напряжений»</w:t>
      </w:r>
      <w:r w:rsidRPr="00531BC6">
        <w:rPr>
          <w:rFonts w:eastAsiaTheme="minorHAnsi"/>
          <w:bCs/>
        </w:rPr>
        <w:t xml:space="preserve"> и </w:t>
      </w:r>
      <w:r w:rsidRPr="00531BC6">
        <w:t>«</w:t>
      </w:r>
      <w:r w:rsidRPr="00531BC6">
        <w:rPr>
          <w:rFonts w:eastAsiaTheme="minorHAnsi"/>
        </w:rPr>
        <w:t>исправление напряжений»</w:t>
      </w:r>
      <w:r w:rsidRPr="00531BC6">
        <w:rPr>
          <w:rFonts w:eastAsiaTheme="minorHAnsi"/>
          <w:bCs/>
        </w:rPr>
        <w:t>.</w:t>
      </w:r>
    </w:p>
    <w:p w14:paraId="6744098F" w14:textId="77777777" w:rsidR="004A3BD8" w:rsidRPr="00531BC6" w:rsidRDefault="004A3BD8" w:rsidP="002850C9">
      <w:pPr>
        <w:tabs>
          <w:tab w:val="num" w:pos="0"/>
        </w:tabs>
        <w:spacing w:after="0"/>
        <w:ind w:firstLine="709"/>
        <w:jc w:val="both"/>
        <w:rPr>
          <w:rFonts w:ascii="Times New Roman" w:hAnsi="Times New Roman" w:cs="Times New Roman"/>
        </w:rPr>
      </w:pPr>
      <w:r w:rsidRPr="00531BC6">
        <w:rPr>
          <w:rFonts w:ascii="Times New Roman" w:hAnsi="Times New Roman" w:cs="Times New Roman"/>
        </w:rPr>
        <w:t>Проверяется:</w:t>
      </w:r>
    </w:p>
    <w:p w14:paraId="28B1DDA6" w14:textId="22F14EA6" w:rsidR="002B7E14" w:rsidRPr="00531BC6" w:rsidRDefault="002B7E14" w:rsidP="002850C9">
      <w:pPr>
        <w:tabs>
          <w:tab w:val="num" w:pos="0"/>
        </w:tabs>
        <w:spacing w:after="0"/>
        <w:ind w:firstLine="709"/>
        <w:jc w:val="both"/>
        <w:rPr>
          <w:rFonts w:ascii="Times New Roman" w:hAnsi="Times New Roman" w:cs="Times New Roman"/>
        </w:rPr>
      </w:pPr>
      <w:r w:rsidRPr="00531BC6">
        <w:rPr>
          <w:rFonts w:ascii="Times New Roman" w:hAnsi="Times New Roman" w:cs="Times New Roman"/>
        </w:rPr>
        <w:t>- проверка номинального напряжения узлов на соответствие ряду [35, 110, 220, 330, 500, 750]</w:t>
      </w:r>
      <w:r w:rsidR="001F3123" w:rsidRPr="00531BC6">
        <w:rPr>
          <w:rFonts w:ascii="Times New Roman" w:hAnsi="Times New Roman" w:cs="Times New Roman"/>
        </w:rPr>
        <w:t>;</w:t>
      </w:r>
    </w:p>
    <w:p w14:paraId="58011092" w14:textId="3B7EC207" w:rsidR="001F3123" w:rsidRPr="00531BC6" w:rsidRDefault="001F3123" w:rsidP="002850C9">
      <w:pPr>
        <w:tabs>
          <w:tab w:val="num" w:pos="0"/>
        </w:tabs>
        <w:spacing w:after="0"/>
        <w:ind w:firstLine="709"/>
        <w:jc w:val="both"/>
        <w:rPr>
          <w:rFonts w:ascii="Times New Roman" w:hAnsi="Times New Roman" w:cs="Times New Roman"/>
        </w:rPr>
      </w:pPr>
      <w:r w:rsidRPr="00531BC6">
        <w:rPr>
          <w:rFonts w:ascii="Times New Roman" w:hAnsi="Times New Roman" w:cs="Times New Roman"/>
        </w:rPr>
        <w:t xml:space="preserve">- </w:t>
      </w:r>
      <w:r w:rsidR="002B7E14" w:rsidRPr="00531BC6">
        <w:rPr>
          <w:rFonts w:ascii="Times New Roman" w:hAnsi="Times New Roman" w:cs="Times New Roman"/>
        </w:rPr>
        <w:t>проверка условия umax &gt; uhom, umin</w:t>
      </w:r>
      <w:r w:rsidR="009F5F84" w:rsidRPr="00531BC6">
        <w:rPr>
          <w:rFonts w:ascii="Times New Roman" w:hAnsi="Times New Roman" w:cs="Times New Roman"/>
        </w:rPr>
        <w:t xml:space="preserve"> </w:t>
      </w:r>
      <w:r w:rsidR="002B7E14" w:rsidRPr="00531BC6">
        <w:rPr>
          <w:rFonts w:ascii="Times New Roman" w:hAnsi="Times New Roman" w:cs="Times New Roman"/>
        </w:rPr>
        <w:t>&lt;</w:t>
      </w:r>
      <w:r w:rsidR="009F5F84" w:rsidRPr="00531BC6">
        <w:rPr>
          <w:rFonts w:ascii="Times New Roman" w:hAnsi="Times New Roman" w:cs="Times New Roman"/>
        </w:rPr>
        <w:t xml:space="preserve"> </w:t>
      </w:r>
      <w:r w:rsidR="002B7E14" w:rsidRPr="00531BC6">
        <w:rPr>
          <w:rFonts w:ascii="Times New Roman" w:hAnsi="Times New Roman" w:cs="Times New Roman"/>
        </w:rPr>
        <w:t>uhom, umin_av</w:t>
      </w:r>
      <w:r w:rsidR="009F5F84" w:rsidRPr="00531BC6">
        <w:rPr>
          <w:rFonts w:ascii="Times New Roman" w:hAnsi="Times New Roman" w:cs="Times New Roman"/>
        </w:rPr>
        <w:t xml:space="preserve"> </w:t>
      </w:r>
      <w:r w:rsidR="002B7E14" w:rsidRPr="00531BC6">
        <w:rPr>
          <w:rFonts w:ascii="Times New Roman" w:hAnsi="Times New Roman" w:cs="Times New Roman"/>
        </w:rPr>
        <w:t>&lt;</w:t>
      </w:r>
      <w:r w:rsidR="009F5F84" w:rsidRPr="00531BC6">
        <w:rPr>
          <w:rFonts w:ascii="Times New Roman" w:hAnsi="Times New Roman" w:cs="Times New Roman"/>
        </w:rPr>
        <w:t xml:space="preserve"> </w:t>
      </w:r>
      <w:r w:rsidR="002B7E14" w:rsidRPr="00531BC6">
        <w:rPr>
          <w:rFonts w:ascii="Times New Roman" w:hAnsi="Times New Roman" w:cs="Times New Roman"/>
        </w:rPr>
        <w:t>uhom.</w:t>
      </w:r>
      <w:r w:rsidRPr="00531BC6">
        <w:rPr>
          <w:rFonts w:ascii="Times New Roman" w:hAnsi="Times New Roman" w:cs="Times New Roman"/>
        </w:rPr>
        <w:t xml:space="preserve"> </w:t>
      </w:r>
    </w:p>
    <w:p w14:paraId="55DDB30B" w14:textId="77777777" w:rsidR="001F3123" w:rsidRPr="00531BC6" w:rsidRDefault="001F3123" w:rsidP="002850C9">
      <w:pPr>
        <w:tabs>
          <w:tab w:val="num" w:pos="0"/>
        </w:tabs>
        <w:spacing w:after="0"/>
        <w:ind w:firstLine="709"/>
        <w:jc w:val="both"/>
        <w:rPr>
          <w:rFonts w:ascii="Times New Roman" w:hAnsi="Times New Roman" w:cs="Times New Roman"/>
        </w:rPr>
      </w:pPr>
    </w:p>
    <w:p w14:paraId="65482527" w14:textId="0A05443F" w:rsidR="001F3123" w:rsidRPr="00531BC6" w:rsidRDefault="001F3123"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Если используется команда исправление напряжений, то изменения вносятся в таблицу </w:t>
      </w:r>
      <w:r w:rsidR="0087055F">
        <w:rPr>
          <w:rFonts w:ascii="Times New Roman" w:hAnsi="Times New Roman" w:cs="Times New Roman"/>
        </w:rPr>
        <w:t>узлы</w:t>
      </w:r>
      <w:r w:rsidRPr="00531BC6">
        <w:rPr>
          <w:rFonts w:ascii="Times New Roman" w:hAnsi="Times New Roman" w:cs="Times New Roman"/>
        </w:rPr>
        <w:t>:</w:t>
      </w:r>
    </w:p>
    <w:p w14:paraId="1EB20D70" w14:textId="00D81791" w:rsidR="001F3123" w:rsidRPr="00531BC6" w:rsidRDefault="001F3123" w:rsidP="002850C9">
      <w:pPr>
        <w:tabs>
          <w:tab w:val="num" w:pos="0"/>
        </w:tabs>
        <w:spacing w:after="0"/>
        <w:ind w:firstLine="709"/>
        <w:jc w:val="both"/>
        <w:rPr>
          <w:rFonts w:ascii="Times New Roman" w:hAnsi="Times New Roman" w:cs="Times New Roman"/>
        </w:rPr>
      </w:pPr>
      <w:r w:rsidRPr="00531BC6">
        <w:rPr>
          <w:rFonts w:ascii="Times New Roman" w:hAnsi="Times New Roman" w:cs="Times New Roman"/>
        </w:rPr>
        <w:t>- исправляются номинальные напряжения:</w:t>
      </w:r>
    </w:p>
    <w:p w14:paraId="449E4448" w14:textId="1AA750AF" w:rsidR="001F3123" w:rsidRPr="00531BC6" w:rsidRDefault="001F3123"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обнул</w:t>
      </w:r>
      <w:r w:rsidR="00DC7CE9" w:rsidRPr="00531BC6">
        <w:rPr>
          <w:rFonts w:ascii="Times New Roman" w:hAnsi="Times New Roman" w:cs="Times New Roman"/>
        </w:rPr>
        <w:t xml:space="preserve">яется </w:t>
      </w:r>
      <w:r w:rsidRPr="00531BC6">
        <w:rPr>
          <w:rFonts w:ascii="Times New Roman" w:hAnsi="Times New Roman" w:cs="Times New Roman"/>
        </w:rPr>
        <w:t>umax, если его значение ниже uhom, обнул</w:t>
      </w:r>
      <w:r w:rsidR="00DC7CE9" w:rsidRPr="00531BC6">
        <w:rPr>
          <w:rFonts w:ascii="Times New Roman" w:hAnsi="Times New Roman" w:cs="Times New Roman"/>
        </w:rPr>
        <w:t>яется</w:t>
      </w:r>
      <w:r w:rsidRPr="00531BC6">
        <w:rPr>
          <w:rFonts w:ascii="Times New Roman" w:hAnsi="Times New Roman" w:cs="Times New Roman"/>
        </w:rPr>
        <w:t xml:space="preserve"> umin, umin_av</w:t>
      </w:r>
      <w:r w:rsidR="00DC7CE9" w:rsidRPr="00531BC6">
        <w:rPr>
          <w:rFonts w:ascii="Times New Roman" w:hAnsi="Times New Roman" w:cs="Times New Roman"/>
        </w:rPr>
        <w:t>,</w:t>
      </w:r>
      <w:r w:rsidRPr="00531BC6">
        <w:rPr>
          <w:rFonts w:ascii="Times New Roman" w:hAnsi="Times New Roman" w:cs="Times New Roman"/>
        </w:rPr>
        <w:t xml:space="preserve"> если </w:t>
      </w:r>
      <w:r w:rsidR="00921E5C">
        <w:rPr>
          <w:rFonts w:ascii="Times New Roman" w:hAnsi="Times New Roman" w:cs="Times New Roman"/>
        </w:rPr>
        <w:t>их</w:t>
      </w:r>
      <w:r w:rsidRPr="00531BC6">
        <w:rPr>
          <w:rFonts w:ascii="Times New Roman" w:hAnsi="Times New Roman" w:cs="Times New Roman"/>
        </w:rPr>
        <w:t xml:space="preserve"> значение выше uhom.</w:t>
      </w:r>
    </w:p>
    <w:p w14:paraId="1C81D848" w14:textId="77777777" w:rsidR="001A7FB1" w:rsidRPr="00531BC6" w:rsidRDefault="001A7FB1"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3C531567" w14:textId="40EEDC63" w:rsidR="001A7FB1" w:rsidRPr="00531BC6" w:rsidRDefault="001A7FB1"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b/>
          <w:bCs/>
          <w:lang w:eastAsia="ru-RU"/>
        </w:rPr>
        <w:t>проверка напряжений [</w:t>
      </w:r>
      <w:r w:rsidR="001F3123" w:rsidRPr="00531BC6">
        <w:rPr>
          <w:rFonts w:ascii="Times New Roman" w:hAnsi="Times New Roman" w:cs="Times New Roman"/>
          <w:b/>
          <w:bCs/>
        </w:rPr>
        <w:t>na=11</w:t>
      </w:r>
      <w:r w:rsidRPr="00531BC6">
        <w:rPr>
          <w:rFonts w:ascii="Times New Roman" w:hAnsi="Times New Roman" w:cs="Times New Roman"/>
          <w:b/>
          <w:bCs/>
          <w:lang w:eastAsia="ru-RU"/>
        </w:rPr>
        <w:t>]</w:t>
      </w:r>
      <w:r w:rsidR="009F5F84" w:rsidRPr="00531BC6">
        <w:rPr>
          <w:rFonts w:ascii="Times New Roman" w:hAnsi="Times New Roman" w:cs="Times New Roman"/>
          <w:b/>
          <w:bCs/>
          <w:lang w:eastAsia="ru-RU"/>
        </w:rPr>
        <w:t xml:space="preserve"> </w:t>
      </w:r>
      <w:r w:rsidR="001F3123" w:rsidRPr="00531BC6">
        <w:rPr>
          <w:rFonts w:ascii="Times New Roman" w:hAnsi="Times New Roman" w:cs="Times New Roman"/>
        </w:rPr>
        <w:t># выборка в таблице узлы</w:t>
      </w:r>
    </w:p>
    <w:p w14:paraId="5A68E2B0" w14:textId="0E9815EC" w:rsidR="001A7FB1" w:rsidRPr="00531BC6" w:rsidRDefault="001A7FB1"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b/>
          <w:bCs/>
          <w:lang w:eastAsia="ru-RU"/>
        </w:rPr>
        <w:t xml:space="preserve">исправление </w:t>
      </w:r>
      <w:r w:rsidR="009F5F84" w:rsidRPr="00531BC6">
        <w:rPr>
          <w:rFonts w:ascii="Times New Roman" w:hAnsi="Times New Roman" w:cs="Times New Roman"/>
          <w:b/>
          <w:bCs/>
          <w:lang w:eastAsia="ru-RU"/>
        </w:rPr>
        <w:t>напряжений #</w:t>
      </w:r>
      <w:r w:rsidR="001F3123" w:rsidRPr="00531BC6">
        <w:rPr>
          <w:rFonts w:ascii="Times New Roman" w:hAnsi="Times New Roman" w:cs="Times New Roman"/>
        </w:rPr>
        <w:t xml:space="preserve"> исправить </w:t>
      </w:r>
      <w:r w:rsidR="00BC72A8" w:rsidRPr="00531BC6">
        <w:rPr>
          <w:rFonts w:ascii="Times New Roman" w:hAnsi="Times New Roman" w:cs="Times New Roman"/>
        </w:rPr>
        <w:t>все узлы</w:t>
      </w:r>
      <w:r w:rsidR="001F3123" w:rsidRPr="00531BC6">
        <w:rPr>
          <w:rFonts w:ascii="Times New Roman" w:hAnsi="Times New Roman" w:cs="Times New Roman"/>
        </w:rPr>
        <w:t>.</w:t>
      </w:r>
    </w:p>
    <w:p w14:paraId="5B7C2DFC" w14:textId="45FCF4E3" w:rsidR="001A7FB1" w:rsidRPr="00531BC6" w:rsidRDefault="001A7FB1" w:rsidP="002850C9">
      <w:pPr>
        <w:tabs>
          <w:tab w:val="num" w:pos="0"/>
        </w:tabs>
        <w:spacing w:after="0"/>
        <w:ind w:firstLine="720"/>
        <w:jc w:val="both"/>
        <w:rPr>
          <w:rFonts w:ascii="Times New Roman" w:hAnsi="Times New Roman" w:cs="Times New Roman"/>
          <w:b/>
          <w:bCs/>
          <w:lang w:eastAsia="ru-RU"/>
        </w:rPr>
      </w:pPr>
    </w:p>
    <w:p w14:paraId="36527CC9" w14:textId="27E28AB7" w:rsidR="001A7FB1" w:rsidRPr="00531BC6" w:rsidRDefault="001A7FB1" w:rsidP="002850C9">
      <w:pPr>
        <w:pStyle w:val="4"/>
        <w:jc w:val="both"/>
        <w:rPr>
          <w:rFonts w:eastAsiaTheme="minorHAnsi"/>
          <w:bCs/>
        </w:rPr>
      </w:pPr>
      <w:r w:rsidRPr="00531BC6">
        <w:rPr>
          <w:szCs w:val="20"/>
        </w:rPr>
        <w:t>Команда</w:t>
      </w:r>
      <w:r w:rsidRPr="00531BC6">
        <w:t xml:space="preserve"> «</w:t>
      </w:r>
      <w:r w:rsidRPr="00531BC6">
        <w:rPr>
          <w:rFonts w:eastAsiaTheme="minorHAnsi"/>
        </w:rPr>
        <w:t>проверка ветвей»</w:t>
      </w:r>
      <w:r w:rsidRPr="00531BC6">
        <w:rPr>
          <w:rFonts w:eastAsiaTheme="minorHAnsi"/>
          <w:bCs/>
        </w:rPr>
        <w:t>.</w:t>
      </w:r>
    </w:p>
    <w:p w14:paraId="32188F96" w14:textId="068A4CD4" w:rsidR="001A7FB1" w:rsidRPr="00531BC6" w:rsidRDefault="00BC72A8"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П</w:t>
      </w:r>
      <w:r w:rsidR="001A7FB1" w:rsidRPr="00531BC6">
        <w:rPr>
          <w:rFonts w:ascii="Times New Roman" w:hAnsi="Times New Roman" w:cs="Times New Roman"/>
        </w:rPr>
        <w:t>роверка наличия номера зависимости n_it и n_it_</w:t>
      </w:r>
      <w:r w:rsidR="001A7FB1" w:rsidRPr="00531BC6">
        <w:rPr>
          <w:rFonts w:ascii="Times New Roman" w:hAnsi="Times New Roman" w:cs="Times New Roman"/>
          <w:lang w:val="en-US"/>
        </w:rPr>
        <w:t>av</w:t>
      </w:r>
      <w:r w:rsidR="001A7FB1" w:rsidRPr="00531BC6">
        <w:rPr>
          <w:rFonts w:ascii="Times New Roman" w:hAnsi="Times New Roman" w:cs="Times New Roman"/>
        </w:rPr>
        <w:t xml:space="preserve"> в таблице graphikIT</w:t>
      </w:r>
      <w:r w:rsidR="00DC7CE9" w:rsidRPr="00531BC6">
        <w:rPr>
          <w:rFonts w:ascii="Times New Roman" w:hAnsi="Times New Roman" w:cs="Times New Roman"/>
        </w:rPr>
        <w:t>.</w:t>
      </w:r>
    </w:p>
    <w:p w14:paraId="526CD8F9" w14:textId="77777777" w:rsidR="00DC7CE9" w:rsidRPr="00531BC6" w:rsidRDefault="00DC7CE9"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lastRenderedPageBreak/>
        <w:t>Пример:</w:t>
      </w:r>
    </w:p>
    <w:p w14:paraId="2CC26985" w14:textId="3CDAF509" w:rsidR="00DC7CE9" w:rsidRPr="00531BC6" w:rsidRDefault="00DC7CE9" w:rsidP="002850C9">
      <w:pPr>
        <w:tabs>
          <w:tab w:val="num" w:pos="0"/>
        </w:tabs>
        <w:spacing w:after="0"/>
        <w:ind w:firstLine="720"/>
        <w:jc w:val="both"/>
        <w:rPr>
          <w:rFonts w:ascii="Times New Roman" w:hAnsi="Times New Roman" w:cs="Times New Roman"/>
          <w:lang w:eastAsia="ru-RU"/>
        </w:rPr>
      </w:pPr>
      <w:r w:rsidRPr="00531BC6">
        <w:rPr>
          <w:rFonts w:ascii="Times New Roman" w:hAnsi="Times New Roman" w:cs="Times New Roman"/>
          <w:b/>
          <w:bCs/>
          <w:lang w:eastAsia="ru-RU"/>
        </w:rPr>
        <w:t>проверка ветвей [</w:t>
      </w:r>
      <w:r w:rsidRPr="00531BC6">
        <w:rPr>
          <w:rFonts w:ascii="Times New Roman" w:hAnsi="Times New Roman" w:cs="Times New Roman"/>
          <w:b/>
          <w:bCs/>
        </w:rPr>
        <w:t>na=11</w:t>
      </w:r>
      <w:r w:rsidRPr="00531BC6">
        <w:rPr>
          <w:rFonts w:ascii="Times New Roman" w:hAnsi="Times New Roman" w:cs="Times New Roman"/>
          <w:b/>
          <w:bCs/>
          <w:lang w:eastAsia="ru-RU"/>
        </w:rPr>
        <w:t>]</w:t>
      </w:r>
      <w:r w:rsidR="009F5F84" w:rsidRPr="00531BC6">
        <w:rPr>
          <w:rFonts w:ascii="Times New Roman" w:hAnsi="Times New Roman" w:cs="Times New Roman"/>
          <w:b/>
          <w:bCs/>
          <w:lang w:eastAsia="ru-RU"/>
        </w:rPr>
        <w:t xml:space="preserve"> </w:t>
      </w:r>
      <w:r w:rsidRPr="00531BC6">
        <w:rPr>
          <w:rFonts w:ascii="Times New Roman" w:hAnsi="Times New Roman" w:cs="Times New Roman"/>
        </w:rPr>
        <w:t># выборка в таблице узлы</w:t>
      </w:r>
    </w:p>
    <w:p w14:paraId="58B9EA58" w14:textId="77777777" w:rsidR="00DC7CE9" w:rsidRPr="00531BC6" w:rsidRDefault="00DC7CE9" w:rsidP="002850C9">
      <w:pPr>
        <w:tabs>
          <w:tab w:val="num" w:pos="0"/>
        </w:tabs>
        <w:spacing w:after="0"/>
        <w:ind w:firstLine="720"/>
        <w:jc w:val="both"/>
        <w:rPr>
          <w:rFonts w:ascii="Times New Roman" w:hAnsi="Times New Roman" w:cs="Times New Roman"/>
        </w:rPr>
      </w:pPr>
    </w:p>
    <w:p w14:paraId="3368B1A5" w14:textId="300A62A7" w:rsidR="001A7FB1" w:rsidRPr="00531BC6" w:rsidRDefault="001A7FB1" w:rsidP="002850C9">
      <w:pPr>
        <w:pStyle w:val="4"/>
        <w:jc w:val="both"/>
        <w:rPr>
          <w:rFonts w:eastAsiaTheme="minorHAnsi"/>
          <w:bCs/>
        </w:rPr>
      </w:pPr>
      <w:r w:rsidRPr="00531BC6">
        <w:rPr>
          <w:szCs w:val="20"/>
        </w:rPr>
        <w:t>Команда</w:t>
      </w:r>
      <w:r w:rsidRPr="00531BC6">
        <w:t xml:space="preserve"> «</w:t>
      </w:r>
      <w:r w:rsidRPr="00531BC6">
        <w:rPr>
          <w:rFonts w:eastAsiaTheme="minorHAnsi"/>
        </w:rPr>
        <w:t>проверка генераторов»</w:t>
      </w:r>
      <w:r w:rsidRPr="00531BC6">
        <w:rPr>
          <w:rFonts w:eastAsiaTheme="minorHAnsi"/>
          <w:bCs/>
        </w:rPr>
        <w:t xml:space="preserve"> и </w:t>
      </w:r>
      <w:r w:rsidRPr="00531BC6">
        <w:t>«</w:t>
      </w:r>
      <w:r w:rsidRPr="00531BC6">
        <w:rPr>
          <w:rFonts w:eastAsiaTheme="minorHAnsi"/>
        </w:rPr>
        <w:t>исправление генераторов»</w:t>
      </w:r>
      <w:r w:rsidRPr="00531BC6">
        <w:rPr>
          <w:rFonts w:eastAsiaTheme="minorHAnsi"/>
          <w:bCs/>
        </w:rPr>
        <w:t>.</w:t>
      </w:r>
    </w:p>
    <w:p w14:paraId="73E56EEF" w14:textId="77DFA4AD" w:rsidR="000D449A" w:rsidRPr="00531BC6" w:rsidRDefault="002B7E14"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 Контроль параметров генераторов: P &gt; Pmin, P &lt; Pmax, </w:t>
      </w:r>
      <w:r w:rsidR="009118F4" w:rsidRPr="00531BC6">
        <w:rPr>
          <w:rFonts w:ascii="Times New Roman" w:hAnsi="Times New Roman" w:cs="Times New Roman"/>
        </w:rPr>
        <w:t>наличие NumPQ в таблице graphik2</w:t>
      </w:r>
      <w:r w:rsidR="002A3347" w:rsidRPr="00531BC6">
        <w:rPr>
          <w:rFonts w:ascii="Times New Roman" w:hAnsi="Times New Roman" w:cs="Times New Roman"/>
        </w:rPr>
        <w:t xml:space="preserve">. </w:t>
      </w:r>
    </w:p>
    <w:p w14:paraId="44489FF2" w14:textId="77777777" w:rsidR="009118F4" w:rsidRPr="00531BC6" w:rsidRDefault="009118F4"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312CCE79" w14:textId="456B9E46" w:rsidR="009118F4" w:rsidRPr="00531BC6" w:rsidRDefault="009118F4"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проверка генераторов [na=11]</w:t>
      </w:r>
      <w:r w:rsidR="009F5F84" w:rsidRPr="00531BC6">
        <w:rPr>
          <w:rFonts w:ascii="Times New Roman" w:hAnsi="Times New Roman" w:cs="Times New Roman"/>
          <w:b/>
          <w:bCs/>
          <w:lang w:eastAsia="ru-RU"/>
        </w:rPr>
        <w:t xml:space="preserve"> </w:t>
      </w:r>
      <w:r w:rsidRPr="00531BC6">
        <w:rPr>
          <w:rFonts w:ascii="Times New Roman" w:hAnsi="Times New Roman" w:cs="Times New Roman"/>
          <w:lang w:eastAsia="ru-RU"/>
        </w:rPr>
        <w:t># выборка в таблице узлы</w:t>
      </w:r>
    </w:p>
    <w:p w14:paraId="1EF9BD58" w14:textId="2415F337" w:rsidR="009118F4" w:rsidRPr="00531BC6" w:rsidRDefault="009118F4"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b/>
          <w:bCs/>
          <w:lang w:eastAsia="ru-RU"/>
        </w:rPr>
        <w:t xml:space="preserve">исправление генераторов </w:t>
      </w:r>
      <w:r w:rsidRPr="00531BC6">
        <w:rPr>
          <w:rFonts w:ascii="Times New Roman" w:hAnsi="Times New Roman" w:cs="Times New Roman"/>
          <w:lang w:eastAsia="ru-RU"/>
        </w:rPr>
        <w:t># исправить</w:t>
      </w:r>
      <w:r w:rsidRPr="00531BC6">
        <w:rPr>
          <w:rFonts w:ascii="Times New Roman" w:hAnsi="Times New Roman" w:cs="Times New Roman"/>
        </w:rPr>
        <w:t xml:space="preserve"> во всей таблице узлы.</w:t>
      </w:r>
    </w:p>
    <w:p w14:paraId="79203A1A" w14:textId="77777777" w:rsidR="002117AC" w:rsidRPr="00531BC6" w:rsidRDefault="002117AC" w:rsidP="002850C9">
      <w:pPr>
        <w:tabs>
          <w:tab w:val="num" w:pos="0"/>
        </w:tabs>
        <w:spacing w:after="0"/>
        <w:ind w:firstLine="720"/>
        <w:jc w:val="both"/>
        <w:rPr>
          <w:rFonts w:ascii="Times New Roman" w:hAnsi="Times New Roman" w:cs="Times New Roman"/>
        </w:rPr>
      </w:pPr>
    </w:p>
    <w:p w14:paraId="1AD8CDDD" w14:textId="28F8565F" w:rsidR="002117AC" w:rsidRPr="00531BC6" w:rsidRDefault="002117AC" w:rsidP="00024974">
      <w:pPr>
        <w:pStyle w:val="4"/>
        <w:rPr>
          <w:rFonts w:eastAsiaTheme="minorHAnsi"/>
          <w:bCs/>
        </w:rPr>
      </w:pPr>
      <w:r w:rsidRPr="00531BC6">
        <w:rPr>
          <w:szCs w:val="20"/>
        </w:rPr>
        <w:t>Команд</w:t>
      </w:r>
      <w:r w:rsidR="004E7108" w:rsidRPr="00531BC6">
        <w:rPr>
          <w:szCs w:val="20"/>
        </w:rPr>
        <w:t>ы</w:t>
      </w:r>
      <w:r w:rsidRPr="00531BC6">
        <w:t xml:space="preserve"> «</w:t>
      </w:r>
      <w:r w:rsidRPr="00531BC6">
        <w:rPr>
          <w:rFonts w:eastAsiaTheme="minorHAnsi"/>
        </w:rPr>
        <w:t>добавить тег»</w:t>
      </w:r>
      <w:r w:rsidR="004E7108" w:rsidRPr="00531BC6">
        <w:rPr>
          <w:rFonts w:eastAsiaTheme="minorHAnsi"/>
        </w:rPr>
        <w:t xml:space="preserve">, </w:t>
      </w:r>
      <w:r w:rsidR="004E7108" w:rsidRPr="00531BC6">
        <w:t>«</w:t>
      </w:r>
      <w:r w:rsidR="004E7108" w:rsidRPr="00531BC6">
        <w:rPr>
          <w:rFonts w:eastAsiaTheme="minorHAnsi"/>
        </w:rPr>
        <w:t>удалить тег»</w:t>
      </w:r>
      <w:r w:rsidRPr="00531BC6">
        <w:rPr>
          <w:rFonts w:eastAsiaTheme="minorHAnsi"/>
          <w:bCs/>
        </w:rPr>
        <w:t>.</w:t>
      </w:r>
    </w:p>
    <w:p w14:paraId="15ECE369" w14:textId="4F50AC8F" w:rsidR="002117AC" w:rsidRPr="00531BC6" w:rsidRDefault="002117AC" w:rsidP="002117AC">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Добавить</w:t>
      </w:r>
      <w:r w:rsidR="004E7108" w:rsidRPr="00531BC6">
        <w:rPr>
          <w:rFonts w:eastAsiaTheme="minorHAnsi"/>
          <w:sz w:val="22"/>
          <w:szCs w:val="22"/>
        </w:rPr>
        <w:t xml:space="preserve"> или удалить</w:t>
      </w:r>
      <w:r w:rsidRPr="00531BC6">
        <w:rPr>
          <w:rFonts w:eastAsiaTheme="minorHAnsi"/>
          <w:sz w:val="22"/>
          <w:szCs w:val="22"/>
        </w:rPr>
        <w:t xml:space="preserve"> тег </w:t>
      </w:r>
      <w:r w:rsidR="004E7108" w:rsidRPr="00531BC6">
        <w:rPr>
          <w:rFonts w:eastAsiaTheme="minorHAnsi"/>
          <w:sz w:val="22"/>
          <w:szCs w:val="22"/>
        </w:rPr>
        <w:t>в</w:t>
      </w:r>
      <w:r w:rsidRPr="00531BC6">
        <w:rPr>
          <w:rFonts w:eastAsiaTheme="minorHAnsi"/>
          <w:sz w:val="22"/>
          <w:szCs w:val="22"/>
        </w:rPr>
        <w:t xml:space="preserve"> названи</w:t>
      </w:r>
      <w:r w:rsidR="004E7108" w:rsidRPr="00531BC6">
        <w:rPr>
          <w:rFonts w:eastAsiaTheme="minorHAnsi"/>
          <w:sz w:val="22"/>
          <w:szCs w:val="22"/>
        </w:rPr>
        <w:t>и</w:t>
      </w:r>
      <w:r w:rsidRPr="00531BC6">
        <w:rPr>
          <w:rFonts w:eastAsiaTheme="minorHAnsi"/>
          <w:sz w:val="22"/>
          <w:szCs w:val="22"/>
        </w:rPr>
        <w:t xml:space="preserve"> файл</w:t>
      </w:r>
      <w:r w:rsidR="004E7108" w:rsidRPr="00531BC6">
        <w:rPr>
          <w:rFonts w:eastAsiaTheme="minorHAnsi"/>
          <w:sz w:val="22"/>
          <w:szCs w:val="22"/>
        </w:rPr>
        <w:t>а</w:t>
      </w:r>
      <w:r w:rsidRPr="00531BC6">
        <w:rPr>
          <w:rFonts w:eastAsiaTheme="minorHAnsi"/>
          <w:sz w:val="22"/>
          <w:szCs w:val="22"/>
        </w:rPr>
        <w:t xml:space="preserve">. </w:t>
      </w:r>
    </w:p>
    <w:p w14:paraId="27961042" w14:textId="1C275B56" w:rsidR="002117AC" w:rsidRPr="00531BC6" w:rsidRDefault="002117AC" w:rsidP="002117AC">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21C41BA4" w14:textId="6DDFBB3E" w:rsidR="004E7108" w:rsidRPr="00531BC6" w:rsidRDefault="002117AC" w:rsidP="004E7108">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 xml:space="preserve">добавить тег [МДП] </w:t>
      </w:r>
      <w:r w:rsidRPr="00531BC6">
        <w:rPr>
          <w:rFonts w:ascii="Times New Roman" w:hAnsi="Times New Roman" w:cs="Times New Roman"/>
          <w:lang w:eastAsia="ru-RU"/>
        </w:rPr>
        <w:t># Имя файла изменится, например</w:t>
      </w:r>
      <w:r w:rsidR="00F40196" w:rsidRPr="00531BC6">
        <w:rPr>
          <w:rFonts w:ascii="Times New Roman" w:hAnsi="Times New Roman" w:cs="Times New Roman"/>
          <w:lang w:eastAsia="ru-RU"/>
        </w:rPr>
        <w:t>,</w:t>
      </w:r>
      <w:r w:rsidRPr="00531BC6">
        <w:rPr>
          <w:rFonts w:ascii="Times New Roman" w:hAnsi="Times New Roman" w:cs="Times New Roman"/>
          <w:lang w:eastAsia="ru-RU"/>
        </w:rPr>
        <w:t xml:space="preserve"> с «2026 зим макс.</w:t>
      </w:r>
      <w:r w:rsidRPr="00531BC6">
        <w:rPr>
          <w:rFonts w:ascii="Times New Roman" w:hAnsi="Times New Roman" w:cs="Times New Roman"/>
          <w:lang w:val="en-US" w:eastAsia="ru-RU"/>
        </w:rPr>
        <w:t>rg</w:t>
      </w:r>
      <w:r w:rsidRPr="00531BC6">
        <w:rPr>
          <w:rFonts w:ascii="Times New Roman" w:hAnsi="Times New Roman" w:cs="Times New Roman"/>
          <w:lang w:eastAsia="ru-RU"/>
        </w:rPr>
        <w:t>2» на «2026 зим макс (МДП).</w:t>
      </w:r>
      <w:r w:rsidRPr="00531BC6">
        <w:rPr>
          <w:rFonts w:ascii="Times New Roman" w:hAnsi="Times New Roman" w:cs="Times New Roman"/>
          <w:lang w:val="en-US" w:eastAsia="ru-RU"/>
        </w:rPr>
        <w:t>rg</w:t>
      </w:r>
      <w:r w:rsidRPr="00531BC6">
        <w:rPr>
          <w:rFonts w:ascii="Times New Roman" w:hAnsi="Times New Roman" w:cs="Times New Roman"/>
          <w:lang w:eastAsia="ru-RU"/>
        </w:rPr>
        <w:t>2»</w:t>
      </w:r>
    </w:p>
    <w:p w14:paraId="7B651DC5" w14:textId="73B0B73C" w:rsidR="004E7108" w:rsidRPr="00531BC6" w:rsidRDefault="004E7108" w:rsidP="004E7108">
      <w:pPr>
        <w:tabs>
          <w:tab w:val="num" w:pos="0"/>
        </w:tabs>
        <w:spacing w:after="0"/>
        <w:ind w:firstLine="720"/>
        <w:jc w:val="both"/>
        <w:rPr>
          <w:rFonts w:ascii="Times New Roman" w:hAnsi="Times New Roman" w:cs="Times New Roman"/>
          <w:b/>
          <w:bCs/>
          <w:lang w:val="en-US" w:eastAsia="ru-RU"/>
        </w:rPr>
      </w:pPr>
      <w:r w:rsidRPr="00531BC6">
        <w:rPr>
          <w:rFonts w:ascii="Times New Roman" w:hAnsi="Times New Roman" w:cs="Times New Roman"/>
          <w:b/>
          <w:bCs/>
          <w:lang w:eastAsia="ru-RU"/>
        </w:rPr>
        <w:t>удалить тег [МДП]</w:t>
      </w:r>
    </w:p>
    <w:p w14:paraId="3283961E" w14:textId="7133FB6F" w:rsidR="002134A4" w:rsidRPr="00531BC6" w:rsidRDefault="002134A4" w:rsidP="002117AC">
      <w:pPr>
        <w:tabs>
          <w:tab w:val="num" w:pos="0"/>
        </w:tabs>
        <w:spacing w:after="0"/>
        <w:ind w:firstLine="720"/>
        <w:jc w:val="both"/>
        <w:rPr>
          <w:rFonts w:ascii="Times New Roman" w:hAnsi="Times New Roman" w:cs="Times New Roman"/>
          <w:b/>
          <w:bCs/>
          <w:lang w:eastAsia="ru-RU"/>
        </w:rPr>
      </w:pPr>
    </w:p>
    <w:p w14:paraId="1C852430" w14:textId="77777777" w:rsidR="002B7E14" w:rsidRPr="00531BC6" w:rsidRDefault="002B7E14" w:rsidP="002850C9">
      <w:pPr>
        <w:tabs>
          <w:tab w:val="num" w:pos="0"/>
        </w:tabs>
        <w:spacing w:after="0"/>
        <w:ind w:firstLine="720"/>
        <w:jc w:val="both"/>
        <w:rPr>
          <w:rFonts w:ascii="Times New Roman" w:hAnsi="Times New Roman" w:cs="Times New Roman"/>
        </w:rPr>
      </w:pPr>
    </w:p>
    <w:p w14:paraId="15F363DC" w14:textId="1C7F96AC" w:rsidR="0074150A" w:rsidRPr="00531BC6" w:rsidRDefault="00D3474C" w:rsidP="002850C9">
      <w:pPr>
        <w:pStyle w:val="4"/>
        <w:tabs>
          <w:tab w:val="num" w:pos="1918"/>
        </w:tabs>
        <w:spacing w:before="0" w:after="0" w:line="276" w:lineRule="auto"/>
        <w:jc w:val="both"/>
        <w:rPr>
          <w:rFonts w:eastAsiaTheme="minorHAnsi"/>
          <w:bCs/>
          <w:sz w:val="22"/>
          <w:szCs w:val="22"/>
        </w:rPr>
      </w:pPr>
      <w:r w:rsidRPr="00531BC6">
        <w:rPr>
          <w:szCs w:val="20"/>
        </w:rPr>
        <w:t>Команда</w:t>
      </w:r>
      <w:r w:rsidRPr="00531BC6">
        <w:t xml:space="preserve"> </w:t>
      </w:r>
      <w:r w:rsidR="001B5AF1" w:rsidRPr="00531BC6">
        <w:t>«</w:t>
      </w:r>
      <w:r w:rsidR="001B5AF1" w:rsidRPr="00531BC6">
        <w:rPr>
          <w:rFonts w:eastAsiaTheme="minorHAnsi"/>
          <w:sz w:val="22"/>
          <w:szCs w:val="22"/>
        </w:rPr>
        <w:t>СКРМ»</w:t>
      </w:r>
      <w:r w:rsidR="0074150A" w:rsidRPr="00531BC6">
        <w:rPr>
          <w:rFonts w:eastAsiaTheme="minorHAnsi"/>
          <w:bCs/>
          <w:sz w:val="22"/>
          <w:szCs w:val="22"/>
        </w:rPr>
        <w:t>.</w:t>
      </w:r>
    </w:p>
    <w:p w14:paraId="61D15BAA" w14:textId="1A6567B9" w:rsidR="00DE7AB7" w:rsidRPr="00531BC6" w:rsidRDefault="005862B3"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Команда позволяет включать</w:t>
      </w:r>
      <w:r w:rsidR="00C90247" w:rsidRPr="00531BC6">
        <w:rPr>
          <w:rFonts w:eastAsiaTheme="minorHAnsi"/>
          <w:sz w:val="22"/>
          <w:szCs w:val="22"/>
        </w:rPr>
        <w:t xml:space="preserve"> или</w:t>
      </w:r>
      <w:r w:rsidRPr="00531BC6">
        <w:rPr>
          <w:rFonts w:eastAsiaTheme="minorHAnsi"/>
          <w:sz w:val="22"/>
          <w:szCs w:val="22"/>
        </w:rPr>
        <w:t xml:space="preserve"> отключать</w:t>
      </w:r>
      <w:r w:rsidR="00C90247" w:rsidRPr="00531BC6">
        <w:rPr>
          <w:rFonts w:eastAsiaTheme="minorHAnsi"/>
          <w:sz w:val="22"/>
          <w:szCs w:val="22"/>
        </w:rPr>
        <w:t xml:space="preserve"> </w:t>
      </w:r>
      <w:r w:rsidR="00C75887" w:rsidRPr="00531BC6">
        <w:rPr>
          <w:rFonts w:eastAsiaTheme="minorHAnsi"/>
          <w:sz w:val="22"/>
          <w:szCs w:val="22"/>
        </w:rPr>
        <w:t>узел,</w:t>
      </w:r>
      <w:r w:rsidR="00C90247" w:rsidRPr="00531BC6">
        <w:rPr>
          <w:rFonts w:eastAsiaTheme="minorHAnsi"/>
          <w:sz w:val="22"/>
          <w:szCs w:val="22"/>
        </w:rPr>
        <w:t xml:space="preserve"> в котором задано</w:t>
      </w:r>
      <w:r w:rsidRPr="00531BC6">
        <w:rPr>
          <w:rFonts w:eastAsiaTheme="minorHAnsi"/>
          <w:sz w:val="22"/>
          <w:szCs w:val="22"/>
        </w:rPr>
        <w:t xml:space="preserve"> средств</w:t>
      </w:r>
      <w:r w:rsidR="00C90247" w:rsidRPr="00531BC6">
        <w:rPr>
          <w:rFonts w:eastAsiaTheme="minorHAnsi"/>
          <w:sz w:val="22"/>
          <w:szCs w:val="22"/>
        </w:rPr>
        <w:t>о</w:t>
      </w:r>
      <w:r w:rsidRPr="00531BC6">
        <w:rPr>
          <w:rFonts w:eastAsiaTheme="minorHAnsi"/>
          <w:sz w:val="22"/>
          <w:szCs w:val="22"/>
        </w:rPr>
        <w:t xml:space="preserve"> компенсации реактивной мощности</w:t>
      </w:r>
      <w:r w:rsidR="001C4866" w:rsidRPr="00531BC6">
        <w:rPr>
          <w:rFonts w:eastAsiaTheme="minorHAnsi"/>
          <w:sz w:val="22"/>
          <w:szCs w:val="22"/>
        </w:rPr>
        <w:t xml:space="preserve"> </w:t>
      </w:r>
      <w:r w:rsidRPr="00531BC6">
        <w:rPr>
          <w:rFonts w:eastAsiaTheme="minorHAnsi"/>
          <w:sz w:val="22"/>
          <w:szCs w:val="22"/>
        </w:rPr>
        <w:t>(СКРМ</w:t>
      </w:r>
      <w:r w:rsidR="00C90247" w:rsidRPr="00531BC6">
        <w:rPr>
          <w:rFonts w:eastAsiaTheme="minorHAnsi"/>
          <w:sz w:val="22"/>
          <w:szCs w:val="22"/>
        </w:rPr>
        <w:t>: БСК и ШР</w:t>
      </w:r>
      <w:r w:rsidRPr="00531BC6">
        <w:rPr>
          <w:rFonts w:eastAsiaTheme="minorHAnsi"/>
          <w:sz w:val="22"/>
          <w:szCs w:val="22"/>
        </w:rPr>
        <w:t>) в зависимости от напряжения</w:t>
      </w:r>
      <w:r w:rsidR="00C90247" w:rsidRPr="00531BC6">
        <w:rPr>
          <w:rFonts w:eastAsiaTheme="minorHAnsi"/>
          <w:sz w:val="22"/>
          <w:szCs w:val="22"/>
        </w:rPr>
        <w:t>:</w:t>
      </w:r>
    </w:p>
    <w:p w14:paraId="409C3DF0" w14:textId="77777777" w:rsidR="001401BD" w:rsidRPr="00531BC6" w:rsidRDefault="00C9024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при номинальном напряжении &lt; 300 кВ</w:t>
      </w:r>
      <w:r w:rsidR="001401BD" w:rsidRPr="00531BC6">
        <w:rPr>
          <w:rFonts w:eastAsiaTheme="minorHAnsi"/>
          <w:sz w:val="22"/>
          <w:szCs w:val="22"/>
        </w:rPr>
        <w:t>:</w:t>
      </w:r>
    </w:p>
    <w:p w14:paraId="31FECA83" w14:textId="2E1898D7" w:rsidR="00C90247" w:rsidRPr="00531BC6" w:rsidRDefault="001401BD">
      <w:pPr>
        <w:pStyle w:val="ab"/>
        <w:numPr>
          <w:ilvl w:val="0"/>
          <w:numId w:val="4"/>
        </w:numPr>
        <w:spacing w:before="0" w:beforeAutospacing="0" w:after="0" w:afterAutospacing="0" w:line="276" w:lineRule="auto"/>
        <w:jc w:val="both"/>
        <w:rPr>
          <w:rFonts w:eastAsiaTheme="minorHAnsi"/>
          <w:sz w:val="22"/>
          <w:szCs w:val="22"/>
        </w:rPr>
      </w:pPr>
      <w:r w:rsidRPr="00531BC6">
        <w:rPr>
          <w:rFonts w:eastAsiaTheme="minorHAnsi"/>
          <w:sz w:val="22"/>
          <w:szCs w:val="22"/>
        </w:rPr>
        <w:t>БСК включается</w:t>
      </w:r>
      <w:r w:rsidR="00A725D5" w:rsidRPr="00531BC6">
        <w:rPr>
          <w:rFonts w:eastAsiaTheme="minorHAnsi"/>
          <w:sz w:val="22"/>
          <w:szCs w:val="22"/>
        </w:rPr>
        <w:t>,</w:t>
      </w:r>
      <w:r w:rsidRPr="00531BC6">
        <w:rPr>
          <w:rFonts w:eastAsiaTheme="minorHAnsi"/>
          <w:sz w:val="22"/>
          <w:szCs w:val="22"/>
        </w:rPr>
        <w:t xml:space="preserve"> ШР отключается при напряжении</w:t>
      </w:r>
      <w:r w:rsidR="00575263" w:rsidRPr="00531BC6">
        <w:rPr>
          <w:rFonts w:eastAsiaTheme="minorHAnsi"/>
          <w:sz w:val="22"/>
          <w:szCs w:val="22"/>
        </w:rPr>
        <w:t xml:space="preserve"> ниже</w:t>
      </w:r>
      <w:r w:rsidRPr="00531BC6">
        <w:rPr>
          <w:rFonts w:eastAsiaTheme="minorHAnsi"/>
          <w:sz w:val="22"/>
          <w:szCs w:val="22"/>
        </w:rPr>
        <w:t xml:space="preserve"> 0,95*</w:t>
      </w:r>
      <w:r w:rsidRPr="00531BC6">
        <w:rPr>
          <w:rFonts w:eastAsiaTheme="minorHAnsi"/>
          <w:sz w:val="22"/>
          <w:szCs w:val="22"/>
          <w:lang w:val="en-US"/>
        </w:rPr>
        <w:t>U</w:t>
      </w:r>
      <w:r w:rsidRPr="00531BC6">
        <w:rPr>
          <w:rFonts w:eastAsiaTheme="minorHAnsi"/>
          <w:sz w:val="22"/>
          <w:szCs w:val="22"/>
        </w:rPr>
        <w:t>ном</w:t>
      </w:r>
    </w:p>
    <w:p w14:paraId="79F94D4B" w14:textId="12DFA8CE" w:rsidR="001401BD" w:rsidRPr="00531BC6" w:rsidRDefault="001401BD">
      <w:pPr>
        <w:pStyle w:val="ab"/>
        <w:numPr>
          <w:ilvl w:val="0"/>
          <w:numId w:val="4"/>
        </w:numPr>
        <w:spacing w:before="0" w:beforeAutospacing="0" w:after="0" w:afterAutospacing="0" w:line="276" w:lineRule="auto"/>
        <w:jc w:val="both"/>
        <w:rPr>
          <w:rFonts w:eastAsiaTheme="minorHAnsi"/>
          <w:sz w:val="22"/>
          <w:szCs w:val="22"/>
        </w:rPr>
      </w:pPr>
      <w:r w:rsidRPr="00531BC6">
        <w:rPr>
          <w:rFonts w:eastAsiaTheme="minorHAnsi"/>
          <w:sz w:val="22"/>
          <w:szCs w:val="22"/>
        </w:rPr>
        <w:t>БСК отключается</w:t>
      </w:r>
      <w:r w:rsidR="00A725D5" w:rsidRPr="00531BC6">
        <w:rPr>
          <w:rFonts w:eastAsiaTheme="minorHAnsi"/>
          <w:sz w:val="22"/>
          <w:szCs w:val="22"/>
        </w:rPr>
        <w:t>,</w:t>
      </w:r>
      <w:r w:rsidRPr="00531BC6">
        <w:rPr>
          <w:rFonts w:eastAsiaTheme="minorHAnsi"/>
          <w:sz w:val="22"/>
          <w:szCs w:val="22"/>
        </w:rPr>
        <w:t xml:space="preserve"> ШР включается при напряжении</w:t>
      </w:r>
      <w:r w:rsidR="00575263" w:rsidRPr="00531BC6">
        <w:rPr>
          <w:rFonts w:eastAsiaTheme="minorHAnsi"/>
          <w:sz w:val="22"/>
          <w:szCs w:val="22"/>
        </w:rPr>
        <w:t xml:space="preserve"> выше</w:t>
      </w:r>
      <w:r w:rsidRPr="00531BC6">
        <w:rPr>
          <w:rFonts w:eastAsiaTheme="minorHAnsi"/>
          <w:sz w:val="22"/>
          <w:szCs w:val="22"/>
        </w:rPr>
        <w:t xml:space="preserve"> 1,1</w:t>
      </w:r>
      <w:r w:rsidR="008409C3" w:rsidRPr="00531BC6">
        <w:rPr>
          <w:rFonts w:eastAsiaTheme="minorHAnsi"/>
          <w:sz w:val="22"/>
          <w:szCs w:val="22"/>
        </w:rPr>
        <w:t>4</w:t>
      </w:r>
      <w:r w:rsidRPr="00531BC6">
        <w:rPr>
          <w:rFonts w:eastAsiaTheme="minorHAnsi"/>
          <w:sz w:val="22"/>
          <w:szCs w:val="22"/>
        </w:rPr>
        <w:t>*</w:t>
      </w:r>
      <w:r w:rsidRPr="00531BC6">
        <w:rPr>
          <w:rFonts w:eastAsiaTheme="minorHAnsi"/>
          <w:sz w:val="22"/>
          <w:szCs w:val="22"/>
          <w:lang w:val="en-US"/>
        </w:rPr>
        <w:t>U</w:t>
      </w:r>
      <w:r w:rsidRPr="00531BC6">
        <w:rPr>
          <w:rFonts w:eastAsiaTheme="minorHAnsi"/>
          <w:sz w:val="22"/>
          <w:szCs w:val="22"/>
        </w:rPr>
        <w:t>ном;</w:t>
      </w:r>
    </w:p>
    <w:p w14:paraId="36FBDC27" w14:textId="5EB7307F" w:rsidR="001401BD" w:rsidRPr="00531BC6" w:rsidRDefault="001401BD"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 при номинальном напряжении </w:t>
      </w:r>
      <w:r w:rsidRPr="00531BC6">
        <w:rPr>
          <w:rFonts w:eastAsiaTheme="minorHAnsi"/>
          <w:sz w:val="22"/>
          <w:szCs w:val="22"/>
          <w:lang w:val="en-US"/>
        </w:rPr>
        <w:t>&gt;</w:t>
      </w:r>
      <w:r w:rsidRPr="00531BC6">
        <w:rPr>
          <w:rFonts w:eastAsiaTheme="minorHAnsi"/>
          <w:sz w:val="22"/>
          <w:szCs w:val="22"/>
        </w:rPr>
        <w:t xml:space="preserve"> 300 кВ:</w:t>
      </w:r>
    </w:p>
    <w:p w14:paraId="773985F4" w14:textId="5408126A" w:rsidR="001401BD" w:rsidRPr="00531BC6" w:rsidRDefault="001401BD">
      <w:pPr>
        <w:pStyle w:val="ab"/>
        <w:numPr>
          <w:ilvl w:val="0"/>
          <w:numId w:val="4"/>
        </w:numPr>
        <w:spacing w:before="0" w:beforeAutospacing="0" w:after="0" w:afterAutospacing="0" w:line="276" w:lineRule="auto"/>
        <w:jc w:val="both"/>
        <w:rPr>
          <w:rFonts w:eastAsiaTheme="minorHAnsi"/>
          <w:sz w:val="22"/>
          <w:szCs w:val="22"/>
        </w:rPr>
      </w:pPr>
      <w:r w:rsidRPr="00531BC6">
        <w:rPr>
          <w:rFonts w:eastAsiaTheme="minorHAnsi"/>
          <w:sz w:val="22"/>
          <w:szCs w:val="22"/>
        </w:rPr>
        <w:t>БСК включается</w:t>
      </w:r>
      <w:r w:rsidR="00A725D5" w:rsidRPr="00531BC6">
        <w:rPr>
          <w:rFonts w:eastAsiaTheme="minorHAnsi"/>
          <w:sz w:val="22"/>
          <w:szCs w:val="22"/>
        </w:rPr>
        <w:t>,</w:t>
      </w:r>
      <w:r w:rsidRPr="00531BC6">
        <w:rPr>
          <w:rFonts w:eastAsiaTheme="minorHAnsi"/>
          <w:sz w:val="22"/>
          <w:szCs w:val="22"/>
        </w:rPr>
        <w:t xml:space="preserve"> ШР отключается при напряжении</w:t>
      </w:r>
      <w:r w:rsidR="00575263" w:rsidRPr="00531BC6">
        <w:rPr>
          <w:rFonts w:eastAsiaTheme="minorHAnsi"/>
          <w:sz w:val="22"/>
          <w:szCs w:val="22"/>
        </w:rPr>
        <w:t xml:space="preserve"> ниже</w:t>
      </w:r>
      <w:r w:rsidRPr="00531BC6">
        <w:rPr>
          <w:rFonts w:eastAsiaTheme="minorHAnsi"/>
          <w:sz w:val="22"/>
          <w:szCs w:val="22"/>
        </w:rPr>
        <w:t xml:space="preserve"> 0,9</w:t>
      </w:r>
      <w:r w:rsidR="00073114" w:rsidRPr="00531BC6">
        <w:rPr>
          <w:rFonts w:eastAsiaTheme="minorHAnsi"/>
          <w:sz w:val="22"/>
          <w:szCs w:val="22"/>
        </w:rPr>
        <w:t>8</w:t>
      </w:r>
      <w:r w:rsidRPr="00531BC6">
        <w:rPr>
          <w:rFonts w:eastAsiaTheme="minorHAnsi"/>
          <w:sz w:val="22"/>
          <w:szCs w:val="22"/>
        </w:rPr>
        <w:t>*</w:t>
      </w:r>
      <w:r w:rsidRPr="00531BC6">
        <w:rPr>
          <w:rFonts w:eastAsiaTheme="minorHAnsi"/>
          <w:sz w:val="22"/>
          <w:szCs w:val="22"/>
          <w:lang w:val="en-US"/>
        </w:rPr>
        <w:t>U</w:t>
      </w:r>
      <w:r w:rsidRPr="00531BC6">
        <w:rPr>
          <w:rFonts w:eastAsiaTheme="minorHAnsi"/>
          <w:sz w:val="22"/>
          <w:szCs w:val="22"/>
        </w:rPr>
        <w:t>ном</w:t>
      </w:r>
    </w:p>
    <w:p w14:paraId="74D4CDE9" w14:textId="046EEC74" w:rsidR="00FB4900" w:rsidRPr="00531BC6" w:rsidRDefault="001401BD">
      <w:pPr>
        <w:pStyle w:val="ab"/>
        <w:numPr>
          <w:ilvl w:val="0"/>
          <w:numId w:val="4"/>
        </w:numPr>
        <w:spacing w:before="0" w:beforeAutospacing="0" w:after="0" w:afterAutospacing="0" w:line="276" w:lineRule="auto"/>
        <w:jc w:val="both"/>
        <w:rPr>
          <w:rFonts w:eastAsiaTheme="minorHAnsi"/>
          <w:sz w:val="22"/>
          <w:szCs w:val="22"/>
        </w:rPr>
      </w:pPr>
      <w:r w:rsidRPr="00531BC6">
        <w:rPr>
          <w:rFonts w:eastAsiaTheme="minorHAnsi"/>
          <w:sz w:val="22"/>
          <w:szCs w:val="22"/>
        </w:rPr>
        <w:t>БСК отключается</w:t>
      </w:r>
      <w:r w:rsidR="00A725D5" w:rsidRPr="00531BC6">
        <w:rPr>
          <w:rFonts w:eastAsiaTheme="minorHAnsi"/>
          <w:sz w:val="22"/>
          <w:szCs w:val="22"/>
        </w:rPr>
        <w:t>,</w:t>
      </w:r>
      <w:r w:rsidRPr="00531BC6">
        <w:rPr>
          <w:rFonts w:eastAsiaTheme="minorHAnsi"/>
          <w:sz w:val="22"/>
          <w:szCs w:val="22"/>
        </w:rPr>
        <w:t xml:space="preserve"> ШР включается при напряжении </w:t>
      </w:r>
      <w:r w:rsidR="00575263" w:rsidRPr="00531BC6">
        <w:rPr>
          <w:rFonts w:eastAsiaTheme="minorHAnsi"/>
          <w:sz w:val="22"/>
          <w:szCs w:val="22"/>
        </w:rPr>
        <w:t xml:space="preserve">выше </w:t>
      </w:r>
      <w:r w:rsidRPr="00531BC6">
        <w:rPr>
          <w:rFonts w:eastAsiaTheme="minorHAnsi"/>
          <w:sz w:val="22"/>
          <w:szCs w:val="22"/>
        </w:rPr>
        <w:t>1,05*</w:t>
      </w:r>
      <w:r w:rsidRPr="00531BC6">
        <w:rPr>
          <w:rFonts w:eastAsiaTheme="minorHAnsi"/>
          <w:sz w:val="22"/>
          <w:szCs w:val="22"/>
          <w:lang w:val="en-US"/>
        </w:rPr>
        <w:t>U</w:t>
      </w:r>
      <w:r w:rsidRPr="00531BC6">
        <w:rPr>
          <w:rFonts w:eastAsiaTheme="minorHAnsi"/>
          <w:sz w:val="22"/>
          <w:szCs w:val="22"/>
        </w:rPr>
        <w:t>ном.</w:t>
      </w:r>
    </w:p>
    <w:p w14:paraId="2E71CC39" w14:textId="77777777" w:rsidR="00FB4900" w:rsidRPr="00531BC6" w:rsidRDefault="00FB4900">
      <w:pPr>
        <w:rPr>
          <w:rFonts w:ascii="Times New Roman" w:hAnsi="Times New Roman" w:cs="Times New Roman"/>
          <w:lang w:eastAsia="ru-RU"/>
        </w:rPr>
      </w:pPr>
      <w:r w:rsidRPr="00531BC6">
        <w:rPr>
          <w:rFonts w:ascii="Times New Roman" w:hAnsi="Times New Roman" w:cs="Times New Roman"/>
        </w:rPr>
        <w:br w:type="page"/>
      </w:r>
    </w:p>
    <w:p w14:paraId="09184DD7" w14:textId="77777777" w:rsidR="001401BD" w:rsidRPr="00531BC6" w:rsidRDefault="001401BD" w:rsidP="00FB4900">
      <w:pPr>
        <w:pStyle w:val="ab"/>
        <w:spacing w:before="0" w:beforeAutospacing="0" w:after="0" w:afterAutospacing="0" w:line="276" w:lineRule="auto"/>
        <w:ind w:left="1496"/>
        <w:jc w:val="both"/>
        <w:rPr>
          <w:rFonts w:eastAsiaTheme="minorHAnsi"/>
          <w:sz w:val="22"/>
          <w:szCs w:val="22"/>
        </w:rPr>
      </w:pPr>
    </w:p>
    <w:tbl>
      <w:tblPr>
        <w:tblW w:w="4800" w:type="dxa"/>
        <w:jc w:val="center"/>
        <w:tblLook w:val="04A0" w:firstRow="1" w:lastRow="0" w:firstColumn="1" w:lastColumn="0" w:noHBand="0" w:noVBand="1"/>
      </w:tblPr>
      <w:tblGrid>
        <w:gridCol w:w="960"/>
        <w:gridCol w:w="960"/>
        <w:gridCol w:w="960"/>
        <w:gridCol w:w="960"/>
        <w:gridCol w:w="960"/>
      </w:tblGrid>
      <w:tr w:rsidR="00C8281B" w:rsidRPr="00531BC6" w14:paraId="6BA4FB51" w14:textId="77777777" w:rsidTr="00575263">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noWrap/>
            <w:vAlign w:val="center"/>
            <w:hideMark/>
          </w:tcPr>
          <w:p w14:paraId="40251D24"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U</w:t>
            </w:r>
          </w:p>
        </w:tc>
        <w:tc>
          <w:tcPr>
            <w:tcW w:w="1920" w:type="dxa"/>
            <w:gridSpan w:val="2"/>
            <w:tcBorders>
              <w:top w:val="single" w:sz="4" w:space="0" w:color="auto"/>
              <w:left w:val="nil"/>
              <w:bottom w:val="single" w:sz="4" w:space="0" w:color="auto"/>
              <w:right w:val="single" w:sz="4" w:space="0" w:color="auto"/>
            </w:tcBorders>
            <w:noWrap/>
            <w:vAlign w:val="bottom"/>
            <w:hideMark/>
          </w:tcPr>
          <w:p w14:paraId="6ADBC6A4"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U&lt;300</w:t>
            </w:r>
          </w:p>
        </w:tc>
        <w:tc>
          <w:tcPr>
            <w:tcW w:w="1920" w:type="dxa"/>
            <w:gridSpan w:val="2"/>
            <w:tcBorders>
              <w:top w:val="single" w:sz="4" w:space="0" w:color="auto"/>
              <w:left w:val="nil"/>
              <w:bottom w:val="single" w:sz="4" w:space="0" w:color="auto"/>
              <w:right w:val="single" w:sz="4" w:space="0" w:color="auto"/>
            </w:tcBorders>
            <w:noWrap/>
            <w:vAlign w:val="bottom"/>
            <w:hideMark/>
          </w:tcPr>
          <w:p w14:paraId="0C60763F"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U&gt;300</w:t>
            </w:r>
          </w:p>
        </w:tc>
      </w:tr>
      <w:tr w:rsidR="00C8281B" w:rsidRPr="00531BC6" w14:paraId="659124AD" w14:textId="77777777" w:rsidTr="00575263">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34A479D" w14:textId="77777777" w:rsidR="00575263" w:rsidRPr="00531BC6" w:rsidRDefault="00575263" w:rsidP="002850C9">
            <w:pPr>
              <w:spacing w:after="0"/>
              <w:jc w:val="both"/>
              <w:rPr>
                <w:rFonts w:ascii="Times New Roman" w:eastAsia="Times New Roman" w:hAnsi="Times New Roman" w:cs="Times New Roman"/>
                <w:lang w:eastAsia="ru-RU"/>
              </w:rPr>
            </w:pPr>
          </w:p>
        </w:tc>
        <w:tc>
          <w:tcPr>
            <w:tcW w:w="960" w:type="dxa"/>
            <w:tcBorders>
              <w:top w:val="nil"/>
              <w:left w:val="nil"/>
              <w:bottom w:val="single" w:sz="4" w:space="0" w:color="auto"/>
              <w:right w:val="single" w:sz="4" w:space="0" w:color="auto"/>
            </w:tcBorders>
            <w:noWrap/>
            <w:vAlign w:val="bottom"/>
            <w:hideMark/>
          </w:tcPr>
          <w:p w14:paraId="43AA2F2C"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0.95</w:t>
            </w:r>
          </w:p>
        </w:tc>
        <w:tc>
          <w:tcPr>
            <w:tcW w:w="960" w:type="dxa"/>
            <w:tcBorders>
              <w:top w:val="nil"/>
              <w:left w:val="nil"/>
              <w:bottom w:val="single" w:sz="4" w:space="0" w:color="auto"/>
              <w:right w:val="single" w:sz="4" w:space="0" w:color="auto"/>
            </w:tcBorders>
            <w:noWrap/>
            <w:vAlign w:val="bottom"/>
            <w:hideMark/>
          </w:tcPr>
          <w:p w14:paraId="72E07C5B"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1.14</w:t>
            </w:r>
          </w:p>
        </w:tc>
        <w:tc>
          <w:tcPr>
            <w:tcW w:w="960" w:type="dxa"/>
            <w:tcBorders>
              <w:top w:val="nil"/>
              <w:left w:val="nil"/>
              <w:bottom w:val="single" w:sz="4" w:space="0" w:color="auto"/>
              <w:right w:val="single" w:sz="4" w:space="0" w:color="auto"/>
            </w:tcBorders>
            <w:noWrap/>
            <w:vAlign w:val="bottom"/>
            <w:hideMark/>
          </w:tcPr>
          <w:p w14:paraId="290F92F1"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0.98</w:t>
            </w:r>
          </w:p>
        </w:tc>
        <w:tc>
          <w:tcPr>
            <w:tcW w:w="960" w:type="dxa"/>
            <w:tcBorders>
              <w:top w:val="nil"/>
              <w:left w:val="nil"/>
              <w:bottom w:val="single" w:sz="4" w:space="0" w:color="auto"/>
              <w:right w:val="single" w:sz="4" w:space="0" w:color="auto"/>
            </w:tcBorders>
            <w:noWrap/>
            <w:vAlign w:val="bottom"/>
            <w:hideMark/>
          </w:tcPr>
          <w:p w14:paraId="5584DFF9"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1.05</w:t>
            </w:r>
          </w:p>
        </w:tc>
      </w:tr>
      <w:tr w:rsidR="00C8281B" w:rsidRPr="00531BC6" w14:paraId="5BB11F17" w14:textId="77777777" w:rsidTr="00575263">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0C38FD28"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6</w:t>
            </w:r>
          </w:p>
        </w:tc>
        <w:tc>
          <w:tcPr>
            <w:tcW w:w="960" w:type="dxa"/>
            <w:tcBorders>
              <w:top w:val="nil"/>
              <w:left w:val="nil"/>
              <w:bottom w:val="single" w:sz="4" w:space="0" w:color="auto"/>
              <w:right w:val="single" w:sz="4" w:space="0" w:color="auto"/>
            </w:tcBorders>
            <w:noWrap/>
            <w:vAlign w:val="bottom"/>
            <w:hideMark/>
          </w:tcPr>
          <w:p w14:paraId="0154A820"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5.7</w:t>
            </w:r>
          </w:p>
        </w:tc>
        <w:tc>
          <w:tcPr>
            <w:tcW w:w="960" w:type="dxa"/>
            <w:tcBorders>
              <w:top w:val="nil"/>
              <w:left w:val="nil"/>
              <w:bottom w:val="single" w:sz="4" w:space="0" w:color="auto"/>
              <w:right w:val="single" w:sz="4" w:space="0" w:color="auto"/>
            </w:tcBorders>
            <w:noWrap/>
            <w:vAlign w:val="bottom"/>
            <w:hideMark/>
          </w:tcPr>
          <w:p w14:paraId="27C276C5"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6.84</w:t>
            </w:r>
          </w:p>
        </w:tc>
        <w:tc>
          <w:tcPr>
            <w:tcW w:w="960" w:type="dxa"/>
            <w:tcBorders>
              <w:top w:val="nil"/>
              <w:left w:val="nil"/>
              <w:bottom w:val="single" w:sz="4" w:space="0" w:color="auto"/>
              <w:right w:val="single" w:sz="4" w:space="0" w:color="auto"/>
            </w:tcBorders>
            <w:noWrap/>
            <w:vAlign w:val="bottom"/>
            <w:hideMark/>
          </w:tcPr>
          <w:p w14:paraId="6A531E4F"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11BEB1A1"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r>
      <w:tr w:rsidR="00C8281B" w:rsidRPr="00531BC6" w14:paraId="7A39EC3E" w14:textId="77777777" w:rsidTr="00575263">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350298A3"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10</w:t>
            </w:r>
          </w:p>
        </w:tc>
        <w:tc>
          <w:tcPr>
            <w:tcW w:w="960" w:type="dxa"/>
            <w:tcBorders>
              <w:top w:val="nil"/>
              <w:left w:val="nil"/>
              <w:bottom w:val="single" w:sz="4" w:space="0" w:color="auto"/>
              <w:right w:val="single" w:sz="4" w:space="0" w:color="auto"/>
            </w:tcBorders>
            <w:noWrap/>
            <w:vAlign w:val="bottom"/>
            <w:hideMark/>
          </w:tcPr>
          <w:p w14:paraId="3FA6728B"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9.5</w:t>
            </w:r>
          </w:p>
        </w:tc>
        <w:tc>
          <w:tcPr>
            <w:tcW w:w="960" w:type="dxa"/>
            <w:tcBorders>
              <w:top w:val="nil"/>
              <w:left w:val="nil"/>
              <w:bottom w:val="single" w:sz="4" w:space="0" w:color="auto"/>
              <w:right w:val="single" w:sz="4" w:space="0" w:color="auto"/>
            </w:tcBorders>
            <w:noWrap/>
            <w:vAlign w:val="bottom"/>
            <w:hideMark/>
          </w:tcPr>
          <w:p w14:paraId="6F85035A"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11.4</w:t>
            </w:r>
          </w:p>
        </w:tc>
        <w:tc>
          <w:tcPr>
            <w:tcW w:w="960" w:type="dxa"/>
            <w:tcBorders>
              <w:top w:val="nil"/>
              <w:left w:val="nil"/>
              <w:bottom w:val="single" w:sz="4" w:space="0" w:color="auto"/>
              <w:right w:val="single" w:sz="4" w:space="0" w:color="auto"/>
            </w:tcBorders>
            <w:noWrap/>
            <w:vAlign w:val="bottom"/>
            <w:hideMark/>
          </w:tcPr>
          <w:p w14:paraId="5CDE9120"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61725529"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r>
      <w:tr w:rsidR="00C8281B" w:rsidRPr="00531BC6" w14:paraId="7F18D2C4" w14:textId="77777777" w:rsidTr="00575263">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1B290B60"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35</w:t>
            </w:r>
          </w:p>
        </w:tc>
        <w:tc>
          <w:tcPr>
            <w:tcW w:w="960" w:type="dxa"/>
            <w:tcBorders>
              <w:top w:val="nil"/>
              <w:left w:val="nil"/>
              <w:bottom w:val="single" w:sz="4" w:space="0" w:color="auto"/>
              <w:right w:val="single" w:sz="4" w:space="0" w:color="auto"/>
            </w:tcBorders>
            <w:noWrap/>
            <w:vAlign w:val="bottom"/>
            <w:hideMark/>
          </w:tcPr>
          <w:p w14:paraId="10A6174D"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33.25</w:t>
            </w:r>
          </w:p>
        </w:tc>
        <w:tc>
          <w:tcPr>
            <w:tcW w:w="960" w:type="dxa"/>
            <w:tcBorders>
              <w:top w:val="nil"/>
              <w:left w:val="nil"/>
              <w:bottom w:val="single" w:sz="4" w:space="0" w:color="auto"/>
              <w:right w:val="single" w:sz="4" w:space="0" w:color="auto"/>
            </w:tcBorders>
            <w:noWrap/>
            <w:vAlign w:val="bottom"/>
            <w:hideMark/>
          </w:tcPr>
          <w:p w14:paraId="4ED8AC01"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39.9</w:t>
            </w:r>
          </w:p>
        </w:tc>
        <w:tc>
          <w:tcPr>
            <w:tcW w:w="960" w:type="dxa"/>
            <w:tcBorders>
              <w:top w:val="nil"/>
              <w:left w:val="nil"/>
              <w:bottom w:val="single" w:sz="4" w:space="0" w:color="auto"/>
              <w:right w:val="single" w:sz="4" w:space="0" w:color="auto"/>
            </w:tcBorders>
            <w:noWrap/>
            <w:vAlign w:val="bottom"/>
            <w:hideMark/>
          </w:tcPr>
          <w:p w14:paraId="694B83B1"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11081BA2"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r>
      <w:tr w:rsidR="00C8281B" w:rsidRPr="00531BC6" w14:paraId="58F9D51D" w14:textId="77777777" w:rsidTr="00575263">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765A9CE4"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110</w:t>
            </w:r>
          </w:p>
        </w:tc>
        <w:tc>
          <w:tcPr>
            <w:tcW w:w="960" w:type="dxa"/>
            <w:tcBorders>
              <w:top w:val="nil"/>
              <w:left w:val="nil"/>
              <w:bottom w:val="single" w:sz="4" w:space="0" w:color="auto"/>
              <w:right w:val="single" w:sz="4" w:space="0" w:color="auto"/>
            </w:tcBorders>
            <w:noWrap/>
            <w:vAlign w:val="bottom"/>
            <w:hideMark/>
          </w:tcPr>
          <w:p w14:paraId="0D41C20E"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104.5</w:t>
            </w:r>
          </w:p>
        </w:tc>
        <w:tc>
          <w:tcPr>
            <w:tcW w:w="960" w:type="dxa"/>
            <w:tcBorders>
              <w:top w:val="nil"/>
              <w:left w:val="nil"/>
              <w:bottom w:val="single" w:sz="4" w:space="0" w:color="auto"/>
              <w:right w:val="single" w:sz="4" w:space="0" w:color="auto"/>
            </w:tcBorders>
            <w:noWrap/>
            <w:vAlign w:val="bottom"/>
            <w:hideMark/>
          </w:tcPr>
          <w:p w14:paraId="2EBE43DE"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125.4</w:t>
            </w:r>
          </w:p>
        </w:tc>
        <w:tc>
          <w:tcPr>
            <w:tcW w:w="960" w:type="dxa"/>
            <w:tcBorders>
              <w:top w:val="nil"/>
              <w:left w:val="nil"/>
              <w:bottom w:val="single" w:sz="4" w:space="0" w:color="auto"/>
              <w:right w:val="single" w:sz="4" w:space="0" w:color="auto"/>
            </w:tcBorders>
            <w:noWrap/>
            <w:vAlign w:val="bottom"/>
            <w:hideMark/>
          </w:tcPr>
          <w:p w14:paraId="543E58A4"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76DB5FDF"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r>
      <w:tr w:rsidR="00C8281B" w:rsidRPr="00531BC6" w14:paraId="743387DF" w14:textId="77777777" w:rsidTr="00575263">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037190FB"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220</w:t>
            </w:r>
          </w:p>
        </w:tc>
        <w:tc>
          <w:tcPr>
            <w:tcW w:w="960" w:type="dxa"/>
            <w:tcBorders>
              <w:top w:val="nil"/>
              <w:left w:val="nil"/>
              <w:bottom w:val="single" w:sz="4" w:space="0" w:color="auto"/>
              <w:right w:val="single" w:sz="4" w:space="0" w:color="auto"/>
            </w:tcBorders>
            <w:noWrap/>
            <w:vAlign w:val="bottom"/>
            <w:hideMark/>
          </w:tcPr>
          <w:p w14:paraId="36D39FB0"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209</w:t>
            </w:r>
          </w:p>
        </w:tc>
        <w:tc>
          <w:tcPr>
            <w:tcW w:w="960" w:type="dxa"/>
            <w:tcBorders>
              <w:top w:val="nil"/>
              <w:left w:val="nil"/>
              <w:bottom w:val="single" w:sz="4" w:space="0" w:color="auto"/>
              <w:right w:val="single" w:sz="4" w:space="0" w:color="auto"/>
            </w:tcBorders>
            <w:noWrap/>
            <w:vAlign w:val="bottom"/>
            <w:hideMark/>
          </w:tcPr>
          <w:p w14:paraId="6FA1E6BF"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250.8</w:t>
            </w:r>
          </w:p>
        </w:tc>
        <w:tc>
          <w:tcPr>
            <w:tcW w:w="960" w:type="dxa"/>
            <w:tcBorders>
              <w:top w:val="nil"/>
              <w:left w:val="nil"/>
              <w:bottom w:val="single" w:sz="4" w:space="0" w:color="auto"/>
              <w:right w:val="single" w:sz="4" w:space="0" w:color="auto"/>
            </w:tcBorders>
            <w:noWrap/>
            <w:vAlign w:val="bottom"/>
            <w:hideMark/>
          </w:tcPr>
          <w:p w14:paraId="311E15FD"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6A3E5443"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r>
      <w:tr w:rsidR="00C8281B" w:rsidRPr="00531BC6" w14:paraId="7A9A3DB7" w14:textId="77777777" w:rsidTr="00575263">
        <w:trPr>
          <w:trHeight w:val="300"/>
          <w:jc w:val="center"/>
        </w:trPr>
        <w:tc>
          <w:tcPr>
            <w:tcW w:w="960" w:type="dxa"/>
            <w:tcBorders>
              <w:top w:val="nil"/>
              <w:left w:val="single" w:sz="4" w:space="0" w:color="auto"/>
              <w:bottom w:val="single" w:sz="4" w:space="0" w:color="auto"/>
              <w:right w:val="single" w:sz="4" w:space="0" w:color="auto"/>
            </w:tcBorders>
            <w:noWrap/>
            <w:vAlign w:val="bottom"/>
            <w:hideMark/>
          </w:tcPr>
          <w:p w14:paraId="77F067AD"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500</w:t>
            </w:r>
          </w:p>
        </w:tc>
        <w:tc>
          <w:tcPr>
            <w:tcW w:w="960" w:type="dxa"/>
            <w:tcBorders>
              <w:top w:val="nil"/>
              <w:left w:val="nil"/>
              <w:bottom w:val="single" w:sz="4" w:space="0" w:color="auto"/>
              <w:right w:val="single" w:sz="4" w:space="0" w:color="auto"/>
            </w:tcBorders>
            <w:noWrap/>
            <w:vAlign w:val="bottom"/>
            <w:hideMark/>
          </w:tcPr>
          <w:p w14:paraId="5CC646D1"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3D979A37"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 </w:t>
            </w:r>
          </w:p>
        </w:tc>
        <w:tc>
          <w:tcPr>
            <w:tcW w:w="960" w:type="dxa"/>
            <w:tcBorders>
              <w:top w:val="nil"/>
              <w:left w:val="nil"/>
              <w:bottom w:val="single" w:sz="4" w:space="0" w:color="auto"/>
              <w:right w:val="single" w:sz="4" w:space="0" w:color="auto"/>
            </w:tcBorders>
            <w:noWrap/>
            <w:vAlign w:val="bottom"/>
            <w:hideMark/>
          </w:tcPr>
          <w:p w14:paraId="7C040518"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490</w:t>
            </w:r>
          </w:p>
        </w:tc>
        <w:tc>
          <w:tcPr>
            <w:tcW w:w="960" w:type="dxa"/>
            <w:tcBorders>
              <w:top w:val="nil"/>
              <w:left w:val="nil"/>
              <w:bottom w:val="single" w:sz="4" w:space="0" w:color="auto"/>
              <w:right w:val="single" w:sz="4" w:space="0" w:color="auto"/>
            </w:tcBorders>
            <w:noWrap/>
            <w:vAlign w:val="bottom"/>
            <w:hideMark/>
          </w:tcPr>
          <w:p w14:paraId="4144771C" w14:textId="77777777" w:rsidR="00575263" w:rsidRPr="00531BC6" w:rsidRDefault="00575263" w:rsidP="002850C9">
            <w:pPr>
              <w:spacing w:after="0"/>
              <w:jc w:val="both"/>
              <w:rPr>
                <w:rFonts w:ascii="Times New Roman" w:eastAsia="Times New Roman" w:hAnsi="Times New Roman" w:cs="Times New Roman"/>
                <w:lang w:eastAsia="ru-RU"/>
              </w:rPr>
            </w:pPr>
            <w:r w:rsidRPr="00531BC6">
              <w:rPr>
                <w:rFonts w:ascii="Times New Roman" w:eastAsia="Times New Roman" w:hAnsi="Times New Roman" w:cs="Times New Roman"/>
                <w:lang w:eastAsia="ru-RU"/>
              </w:rPr>
              <w:t>525</w:t>
            </w:r>
          </w:p>
        </w:tc>
      </w:tr>
    </w:tbl>
    <w:p w14:paraId="085D5157" w14:textId="2CF45AAA" w:rsidR="00C75887" w:rsidRPr="00531BC6" w:rsidRDefault="00DE7AB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СКРМ </w:t>
      </w:r>
      <w:r w:rsidR="00C72B73" w:rsidRPr="00531BC6">
        <w:rPr>
          <w:rFonts w:eastAsiaTheme="minorHAnsi"/>
          <w:sz w:val="22"/>
          <w:szCs w:val="22"/>
        </w:rPr>
        <w:t>следует</w:t>
      </w:r>
      <w:r w:rsidRPr="00531BC6">
        <w:rPr>
          <w:rFonts w:eastAsiaTheme="minorHAnsi"/>
          <w:sz w:val="22"/>
          <w:szCs w:val="22"/>
        </w:rPr>
        <w:t xml:space="preserve"> задать</w:t>
      </w:r>
      <w:r w:rsidR="00341A45" w:rsidRPr="00531BC6">
        <w:rPr>
          <w:rFonts w:eastAsiaTheme="minorHAnsi"/>
          <w:sz w:val="22"/>
          <w:szCs w:val="22"/>
        </w:rPr>
        <w:t xml:space="preserve"> в</w:t>
      </w:r>
      <w:r w:rsidRPr="00531BC6">
        <w:rPr>
          <w:rFonts w:eastAsiaTheme="minorHAnsi"/>
          <w:sz w:val="22"/>
          <w:szCs w:val="22"/>
        </w:rPr>
        <w:t xml:space="preserve"> отдельн</w:t>
      </w:r>
      <w:r w:rsidR="00C75887" w:rsidRPr="00531BC6">
        <w:rPr>
          <w:rFonts w:eastAsiaTheme="minorHAnsi"/>
          <w:sz w:val="22"/>
          <w:szCs w:val="22"/>
        </w:rPr>
        <w:t>ом</w:t>
      </w:r>
      <w:r w:rsidRPr="00531BC6">
        <w:rPr>
          <w:rFonts w:eastAsiaTheme="minorHAnsi"/>
          <w:sz w:val="22"/>
          <w:szCs w:val="22"/>
        </w:rPr>
        <w:t xml:space="preserve"> узл</w:t>
      </w:r>
      <w:r w:rsidR="00C75887" w:rsidRPr="00531BC6">
        <w:rPr>
          <w:rFonts w:eastAsiaTheme="minorHAnsi"/>
          <w:sz w:val="22"/>
          <w:szCs w:val="22"/>
        </w:rPr>
        <w:t>е с указанием значения ‘</w:t>
      </w:r>
      <w:r w:rsidR="00C75887" w:rsidRPr="00531BC6">
        <w:rPr>
          <w:rFonts w:eastAsiaTheme="minorHAnsi"/>
          <w:sz w:val="22"/>
          <w:szCs w:val="22"/>
          <w:lang w:val="en-US"/>
        </w:rPr>
        <w:t>bsh</w:t>
      </w:r>
      <w:r w:rsidR="00C75887" w:rsidRPr="00531BC6">
        <w:rPr>
          <w:rFonts w:eastAsiaTheme="minorHAnsi"/>
          <w:sz w:val="22"/>
          <w:szCs w:val="22"/>
        </w:rPr>
        <w:t>’:</w:t>
      </w:r>
    </w:p>
    <w:p w14:paraId="7C9DF358" w14:textId="11EE451A" w:rsidR="00C75887" w:rsidRPr="00531BC6" w:rsidRDefault="00C7588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не должно быть значений в полях ‘</w:t>
      </w:r>
      <w:r w:rsidRPr="00531BC6">
        <w:rPr>
          <w:rFonts w:eastAsiaTheme="minorHAnsi"/>
          <w:sz w:val="22"/>
          <w:szCs w:val="22"/>
          <w:lang w:val="en-US"/>
        </w:rPr>
        <w:t>pn</w:t>
      </w:r>
      <w:r w:rsidRPr="00531BC6">
        <w:rPr>
          <w:rFonts w:eastAsiaTheme="minorHAnsi"/>
          <w:sz w:val="22"/>
          <w:szCs w:val="22"/>
        </w:rPr>
        <w:t>’, ‘</w:t>
      </w:r>
      <w:r w:rsidRPr="00531BC6">
        <w:rPr>
          <w:rFonts w:eastAsiaTheme="minorHAnsi"/>
          <w:sz w:val="22"/>
          <w:szCs w:val="22"/>
          <w:lang w:val="en-US"/>
        </w:rPr>
        <w:t>qn</w:t>
      </w:r>
      <w:r w:rsidRPr="00531BC6">
        <w:rPr>
          <w:rFonts w:eastAsiaTheme="minorHAnsi"/>
          <w:sz w:val="22"/>
          <w:szCs w:val="22"/>
        </w:rPr>
        <w:t>’, ‘</w:t>
      </w:r>
      <w:r w:rsidRPr="00531BC6">
        <w:rPr>
          <w:rFonts w:eastAsiaTheme="minorHAnsi"/>
          <w:sz w:val="22"/>
          <w:szCs w:val="22"/>
          <w:lang w:val="en-US"/>
        </w:rPr>
        <w:t>pg</w:t>
      </w:r>
      <w:r w:rsidRPr="00531BC6">
        <w:rPr>
          <w:rFonts w:eastAsiaTheme="minorHAnsi"/>
          <w:sz w:val="22"/>
          <w:szCs w:val="22"/>
        </w:rPr>
        <w:t>’, ‘</w:t>
      </w:r>
      <w:r w:rsidRPr="00531BC6">
        <w:rPr>
          <w:rFonts w:eastAsiaTheme="minorHAnsi"/>
          <w:sz w:val="22"/>
          <w:szCs w:val="22"/>
          <w:lang w:val="en-US"/>
        </w:rPr>
        <w:t>qg</w:t>
      </w:r>
      <w:r w:rsidRPr="00531BC6">
        <w:rPr>
          <w:rFonts w:eastAsiaTheme="minorHAnsi"/>
          <w:sz w:val="22"/>
          <w:szCs w:val="22"/>
        </w:rPr>
        <w:t>’;</w:t>
      </w:r>
    </w:p>
    <w:p w14:paraId="617A4D6E" w14:textId="48030045" w:rsidR="00065F32" w:rsidRPr="00531BC6" w:rsidRDefault="00C7588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 </w:t>
      </w:r>
      <w:r w:rsidR="00DE7AB7" w:rsidRPr="00531BC6">
        <w:rPr>
          <w:rFonts w:eastAsiaTheme="minorHAnsi"/>
          <w:sz w:val="22"/>
          <w:szCs w:val="22"/>
        </w:rPr>
        <w:t>подключение</w:t>
      </w:r>
      <w:r w:rsidRPr="00531BC6">
        <w:rPr>
          <w:rFonts w:eastAsiaTheme="minorHAnsi"/>
          <w:sz w:val="22"/>
          <w:szCs w:val="22"/>
        </w:rPr>
        <w:t xml:space="preserve"> к сети</w:t>
      </w:r>
      <w:r w:rsidR="00DE7AB7" w:rsidRPr="00531BC6">
        <w:rPr>
          <w:rFonts w:eastAsiaTheme="minorHAnsi"/>
          <w:sz w:val="22"/>
          <w:szCs w:val="22"/>
        </w:rPr>
        <w:t xml:space="preserve"> через </w:t>
      </w:r>
      <w:r w:rsidR="00065F32" w:rsidRPr="00531BC6">
        <w:rPr>
          <w:rFonts w:eastAsiaTheme="minorHAnsi"/>
          <w:sz w:val="22"/>
          <w:szCs w:val="22"/>
        </w:rPr>
        <w:t>од</w:t>
      </w:r>
      <w:r w:rsidR="004339B0" w:rsidRPr="00531BC6">
        <w:rPr>
          <w:rFonts w:eastAsiaTheme="minorHAnsi"/>
          <w:sz w:val="22"/>
          <w:szCs w:val="22"/>
        </w:rPr>
        <w:t>ну</w:t>
      </w:r>
      <w:r w:rsidR="00065F32" w:rsidRPr="00531BC6">
        <w:rPr>
          <w:rFonts w:eastAsiaTheme="minorHAnsi"/>
          <w:sz w:val="22"/>
          <w:szCs w:val="22"/>
        </w:rPr>
        <w:t xml:space="preserve"> </w:t>
      </w:r>
      <w:r w:rsidR="004339B0" w:rsidRPr="00531BC6">
        <w:rPr>
          <w:rFonts w:eastAsiaTheme="minorHAnsi"/>
          <w:sz w:val="22"/>
          <w:szCs w:val="22"/>
        </w:rPr>
        <w:t>ветвь</w:t>
      </w:r>
      <w:r w:rsidR="00DE7AB7" w:rsidRPr="00531BC6">
        <w:rPr>
          <w:rFonts w:eastAsiaTheme="minorHAnsi"/>
          <w:sz w:val="22"/>
          <w:szCs w:val="22"/>
        </w:rPr>
        <w:t>.</w:t>
      </w:r>
      <w:r w:rsidR="00065F32" w:rsidRPr="00531BC6">
        <w:rPr>
          <w:rFonts w:eastAsiaTheme="minorHAnsi"/>
          <w:sz w:val="22"/>
          <w:szCs w:val="22"/>
        </w:rPr>
        <w:t xml:space="preserve"> </w:t>
      </w:r>
    </w:p>
    <w:p w14:paraId="4DAF97CE" w14:textId="0F2DCFCD" w:rsidR="00DE7AB7" w:rsidRPr="00531BC6" w:rsidRDefault="00DE7AB7" w:rsidP="002850C9">
      <w:pPr>
        <w:pStyle w:val="ab"/>
        <w:tabs>
          <w:tab w:val="num" w:pos="0"/>
        </w:tabs>
        <w:spacing w:before="0" w:beforeAutospacing="0" w:after="0" w:afterAutospacing="0" w:line="276" w:lineRule="auto"/>
        <w:jc w:val="both"/>
        <w:rPr>
          <w:rFonts w:eastAsiaTheme="minorHAnsi"/>
          <w:sz w:val="22"/>
          <w:szCs w:val="22"/>
        </w:rPr>
      </w:pPr>
    </w:p>
    <w:p w14:paraId="3C494F31" w14:textId="0A21CC84" w:rsidR="005862B3" w:rsidRPr="00531BC6" w:rsidRDefault="00DE7AB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 </w:t>
      </w:r>
      <w:r w:rsidRPr="00531BC6">
        <w:rPr>
          <w:rFonts w:eastAsiaTheme="minorHAnsi"/>
          <w:noProof/>
          <w:sz w:val="22"/>
          <w:szCs w:val="22"/>
        </w:rPr>
        <w:drawing>
          <wp:inline distT="0" distB="0" distL="0" distR="0" wp14:anchorId="517A3944" wp14:editId="72273B9F">
            <wp:extent cx="2019632" cy="1200150"/>
            <wp:effectExtent l="38100" t="38100" r="38100" b="3810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822" r="7114" b="10048"/>
                    <a:stretch/>
                  </pic:blipFill>
                  <pic:spPr bwMode="auto">
                    <a:xfrm>
                      <a:off x="0" y="0"/>
                      <a:ext cx="2037820" cy="1210958"/>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p>
    <w:p w14:paraId="2AB18134" w14:textId="77777777" w:rsidR="00C90247" w:rsidRPr="00531BC6" w:rsidRDefault="00C90247" w:rsidP="002850C9">
      <w:pPr>
        <w:pStyle w:val="ab"/>
        <w:tabs>
          <w:tab w:val="num" w:pos="0"/>
        </w:tabs>
        <w:spacing w:before="0" w:beforeAutospacing="0" w:after="0" w:afterAutospacing="0" w:line="276" w:lineRule="auto"/>
        <w:ind w:firstLine="720"/>
        <w:jc w:val="both"/>
        <w:rPr>
          <w:rFonts w:eastAsiaTheme="minorHAnsi"/>
          <w:sz w:val="22"/>
          <w:szCs w:val="22"/>
        </w:rPr>
      </w:pPr>
    </w:p>
    <w:p w14:paraId="7BF99B49" w14:textId="1E3898CE" w:rsidR="00DE4DF7" w:rsidRPr="00531BC6" w:rsidRDefault="00DE7AB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В</w:t>
      </w:r>
      <w:r w:rsidR="005862B3" w:rsidRPr="00531BC6">
        <w:rPr>
          <w:rFonts w:eastAsiaTheme="minorHAnsi"/>
          <w:sz w:val="22"/>
          <w:szCs w:val="22"/>
        </w:rPr>
        <w:t xml:space="preserve"> таблице узлы </w:t>
      </w:r>
      <w:r w:rsidR="00D56596" w:rsidRPr="00531BC6">
        <w:rPr>
          <w:rFonts w:eastAsiaTheme="minorHAnsi"/>
          <w:sz w:val="22"/>
          <w:szCs w:val="22"/>
        </w:rPr>
        <w:t>(</w:t>
      </w:r>
      <w:r w:rsidR="00FD450B" w:rsidRPr="00531BC6">
        <w:rPr>
          <w:rFonts w:eastAsiaTheme="minorHAnsi"/>
          <w:sz w:val="22"/>
          <w:szCs w:val="22"/>
          <w:lang w:val="en-US"/>
        </w:rPr>
        <w:t>node</w:t>
      </w:r>
      <w:r w:rsidR="00D56596" w:rsidRPr="00531BC6">
        <w:rPr>
          <w:rFonts w:eastAsiaTheme="minorHAnsi"/>
          <w:sz w:val="22"/>
          <w:szCs w:val="22"/>
        </w:rPr>
        <w:t>)</w:t>
      </w:r>
      <w:r w:rsidR="007E31E2">
        <w:rPr>
          <w:rFonts w:eastAsiaTheme="minorHAnsi"/>
          <w:sz w:val="22"/>
          <w:szCs w:val="22"/>
        </w:rPr>
        <w:t xml:space="preserve"> </w:t>
      </w:r>
      <w:r w:rsidR="00FC4F67">
        <w:rPr>
          <w:rFonts w:eastAsiaTheme="minorHAnsi"/>
          <w:sz w:val="22"/>
          <w:szCs w:val="22"/>
        </w:rPr>
        <w:t>расчёт</w:t>
      </w:r>
      <w:r w:rsidR="00530A73" w:rsidRPr="00531BC6">
        <w:rPr>
          <w:rFonts w:eastAsiaTheme="minorHAnsi"/>
          <w:sz w:val="22"/>
          <w:szCs w:val="22"/>
        </w:rPr>
        <w:t>ных моделей</w:t>
      </w:r>
      <w:r w:rsidR="00D56596" w:rsidRPr="00531BC6">
        <w:rPr>
          <w:rFonts w:eastAsiaTheme="minorHAnsi"/>
          <w:sz w:val="22"/>
          <w:szCs w:val="22"/>
        </w:rPr>
        <w:t xml:space="preserve"> </w:t>
      </w:r>
      <w:r w:rsidR="001401BD" w:rsidRPr="00531BC6">
        <w:rPr>
          <w:rFonts w:eastAsiaTheme="minorHAnsi"/>
          <w:sz w:val="22"/>
          <w:szCs w:val="22"/>
        </w:rPr>
        <w:t>также можно</w:t>
      </w:r>
      <w:r w:rsidR="005862B3" w:rsidRPr="00531BC6">
        <w:rPr>
          <w:rFonts w:eastAsiaTheme="minorHAnsi"/>
          <w:sz w:val="22"/>
          <w:szCs w:val="22"/>
        </w:rPr>
        <w:t xml:space="preserve"> </w:t>
      </w:r>
      <w:r w:rsidR="001401BD" w:rsidRPr="00531BC6">
        <w:rPr>
          <w:rFonts w:eastAsiaTheme="minorHAnsi"/>
          <w:sz w:val="22"/>
          <w:szCs w:val="22"/>
        </w:rPr>
        <w:t>указать в</w:t>
      </w:r>
      <w:r w:rsidR="00A725D5" w:rsidRPr="00531BC6">
        <w:rPr>
          <w:rFonts w:eastAsiaTheme="minorHAnsi"/>
          <w:sz w:val="22"/>
          <w:szCs w:val="22"/>
        </w:rPr>
        <w:t xml:space="preserve"> текстовом</w:t>
      </w:r>
      <w:r w:rsidR="005862B3" w:rsidRPr="00531BC6">
        <w:rPr>
          <w:rFonts w:eastAsiaTheme="minorHAnsi"/>
          <w:sz w:val="22"/>
          <w:szCs w:val="22"/>
        </w:rPr>
        <w:t xml:space="preserve"> пол</w:t>
      </w:r>
      <w:r w:rsidR="00D56596" w:rsidRPr="00531BC6">
        <w:rPr>
          <w:rFonts w:eastAsiaTheme="minorHAnsi"/>
          <w:sz w:val="22"/>
          <w:szCs w:val="22"/>
        </w:rPr>
        <w:t>е</w:t>
      </w:r>
      <w:r w:rsidR="005862B3" w:rsidRPr="00531BC6">
        <w:rPr>
          <w:rFonts w:eastAsiaTheme="minorHAnsi"/>
          <w:sz w:val="22"/>
          <w:szCs w:val="22"/>
        </w:rPr>
        <w:t xml:space="preserve"> </w:t>
      </w:r>
      <w:r w:rsidR="00DE4DF7" w:rsidRPr="00531BC6">
        <w:rPr>
          <w:rFonts w:eastAsiaTheme="minorHAnsi"/>
          <w:sz w:val="22"/>
          <w:szCs w:val="22"/>
        </w:rPr>
        <w:t>«</w:t>
      </w:r>
      <w:r w:rsidR="005862B3" w:rsidRPr="00531BC6">
        <w:rPr>
          <w:rFonts w:eastAsiaTheme="minorHAnsi"/>
          <w:b/>
          <w:bCs/>
          <w:sz w:val="22"/>
          <w:szCs w:val="22"/>
        </w:rPr>
        <w:t>AutoBsh</w:t>
      </w:r>
      <w:r w:rsidR="00DE4DF7" w:rsidRPr="00531BC6">
        <w:rPr>
          <w:rFonts w:eastAsiaTheme="minorHAnsi"/>
          <w:sz w:val="22"/>
          <w:szCs w:val="22"/>
        </w:rPr>
        <w:t>»</w:t>
      </w:r>
      <w:r w:rsidR="00D56596" w:rsidRPr="00531BC6">
        <w:rPr>
          <w:rFonts w:eastAsiaTheme="minorHAnsi"/>
          <w:sz w:val="22"/>
          <w:szCs w:val="22"/>
        </w:rPr>
        <w:t xml:space="preserve"> </w:t>
      </w:r>
      <w:r w:rsidRPr="00531BC6">
        <w:rPr>
          <w:rFonts w:eastAsiaTheme="minorHAnsi"/>
          <w:sz w:val="22"/>
          <w:szCs w:val="22"/>
        </w:rPr>
        <w:t>уставки срабатывания по напряжению</w:t>
      </w:r>
      <w:r w:rsidR="001401BD" w:rsidRPr="00531BC6">
        <w:rPr>
          <w:rFonts w:eastAsiaTheme="minorHAnsi"/>
          <w:sz w:val="22"/>
          <w:szCs w:val="22"/>
        </w:rPr>
        <w:t xml:space="preserve"> и указать</w:t>
      </w:r>
      <w:r w:rsidR="00306AA2" w:rsidRPr="00531BC6">
        <w:rPr>
          <w:rFonts w:eastAsiaTheme="minorHAnsi"/>
          <w:sz w:val="22"/>
          <w:szCs w:val="22"/>
        </w:rPr>
        <w:t xml:space="preserve"> номер</w:t>
      </w:r>
      <w:r w:rsidR="001401BD" w:rsidRPr="00531BC6">
        <w:rPr>
          <w:rFonts w:eastAsiaTheme="minorHAnsi"/>
          <w:sz w:val="22"/>
          <w:szCs w:val="22"/>
        </w:rPr>
        <w:t xml:space="preserve"> узл</w:t>
      </w:r>
      <w:r w:rsidR="00306AA2" w:rsidRPr="00531BC6">
        <w:rPr>
          <w:rFonts w:eastAsiaTheme="minorHAnsi"/>
          <w:sz w:val="22"/>
          <w:szCs w:val="22"/>
        </w:rPr>
        <w:t>а</w:t>
      </w:r>
      <w:r w:rsidR="00247734" w:rsidRPr="00531BC6">
        <w:rPr>
          <w:rFonts w:eastAsiaTheme="minorHAnsi"/>
          <w:sz w:val="22"/>
          <w:szCs w:val="22"/>
        </w:rPr>
        <w:t>,</w:t>
      </w:r>
      <w:r w:rsidR="001401BD" w:rsidRPr="00531BC6">
        <w:rPr>
          <w:rFonts w:eastAsiaTheme="minorHAnsi"/>
          <w:sz w:val="22"/>
          <w:szCs w:val="22"/>
        </w:rPr>
        <w:t xml:space="preserve"> в котором следует контролировать напряжение</w:t>
      </w:r>
      <w:r w:rsidR="00D56596" w:rsidRPr="00531BC6">
        <w:rPr>
          <w:rFonts w:eastAsiaTheme="minorHAnsi"/>
          <w:sz w:val="22"/>
          <w:szCs w:val="22"/>
        </w:rPr>
        <w:t>.</w:t>
      </w:r>
      <w:r w:rsidR="005862B3" w:rsidRPr="00531BC6">
        <w:rPr>
          <w:rFonts w:eastAsiaTheme="minorHAnsi"/>
          <w:sz w:val="22"/>
          <w:szCs w:val="22"/>
        </w:rPr>
        <w:t xml:space="preserve"> </w:t>
      </w:r>
      <w:r w:rsidR="00DE4DF7" w:rsidRPr="00531BC6">
        <w:rPr>
          <w:rFonts w:eastAsiaTheme="minorHAnsi"/>
          <w:sz w:val="22"/>
          <w:szCs w:val="22"/>
        </w:rPr>
        <w:t>Например:</w:t>
      </w:r>
    </w:p>
    <w:p w14:paraId="2E5F468E" w14:textId="3ED9F2F1" w:rsidR="00DE4DF7" w:rsidRPr="00531BC6" w:rsidRDefault="00DE4DF7"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для БСК «105-126</w:t>
      </w:r>
      <w:r w:rsidR="00C90247" w:rsidRPr="00531BC6">
        <w:rPr>
          <w:rFonts w:eastAsiaTheme="minorHAnsi"/>
          <w:sz w:val="22"/>
          <w:szCs w:val="22"/>
        </w:rPr>
        <w:t>.5</w:t>
      </w:r>
      <w:r w:rsidR="001401BD" w:rsidRPr="00531BC6">
        <w:rPr>
          <w:rFonts w:eastAsiaTheme="minorHAnsi"/>
          <w:sz w:val="22"/>
          <w:szCs w:val="22"/>
        </w:rPr>
        <w:t>;</w:t>
      </w:r>
      <w:r w:rsidR="00C90247" w:rsidRPr="00531BC6">
        <w:rPr>
          <w:rFonts w:eastAsiaTheme="minorHAnsi"/>
          <w:sz w:val="22"/>
          <w:szCs w:val="22"/>
        </w:rPr>
        <w:t xml:space="preserve"> 100</w:t>
      </w:r>
      <w:r w:rsidRPr="00531BC6">
        <w:rPr>
          <w:rFonts w:eastAsiaTheme="minorHAnsi"/>
          <w:sz w:val="22"/>
          <w:szCs w:val="22"/>
        </w:rPr>
        <w:t>» – включ</w:t>
      </w:r>
      <w:r w:rsidR="00247734" w:rsidRPr="00531BC6">
        <w:rPr>
          <w:rFonts w:eastAsiaTheme="minorHAnsi"/>
          <w:sz w:val="22"/>
          <w:szCs w:val="22"/>
        </w:rPr>
        <w:t>и</w:t>
      </w:r>
      <w:r w:rsidRPr="00531BC6">
        <w:rPr>
          <w:rFonts w:eastAsiaTheme="minorHAnsi"/>
          <w:sz w:val="22"/>
          <w:szCs w:val="22"/>
        </w:rPr>
        <w:t>ть узел</w:t>
      </w:r>
      <w:r w:rsidR="001401BD" w:rsidRPr="00531BC6">
        <w:rPr>
          <w:rFonts w:eastAsiaTheme="minorHAnsi"/>
          <w:sz w:val="22"/>
          <w:szCs w:val="22"/>
        </w:rPr>
        <w:t xml:space="preserve"> с </w:t>
      </w:r>
      <w:r w:rsidR="00247734" w:rsidRPr="00531BC6">
        <w:rPr>
          <w:rFonts w:eastAsiaTheme="minorHAnsi"/>
          <w:sz w:val="22"/>
          <w:szCs w:val="22"/>
        </w:rPr>
        <w:t xml:space="preserve">БСК </w:t>
      </w:r>
      <w:r w:rsidRPr="00531BC6">
        <w:rPr>
          <w:rFonts w:eastAsiaTheme="minorHAnsi"/>
          <w:sz w:val="22"/>
          <w:szCs w:val="22"/>
        </w:rPr>
        <w:t>при напряжении ниже 105 кВ, отключать при напряжении выше 126</w:t>
      </w:r>
      <w:r w:rsidR="00306AA2" w:rsidRPr="00531BC6">
        <w:rPr>
          <w:rFonts w:eastAsiaTheme="minorHAnsi"/>
          <w:sz w:val="22"/>
          <w:szCs w:val="22"/>
        </w:rPr>
        <w:t>.5</w:t>
      </w:r>
      <w:r w:rsidRPr="00531BC6">
        <w:rPr>
          <w:rFonts w:eastAsiaTheme="minorHAnsi"/>
          <w:sz w:val="22"/>
          <w:szCs w:val="22"/>
        </w:rPr>
        <w:t xml:space="preserve"> кВ</w:t>
      </w:r>
      <w:r w:rsidR="001401BD" w:rsidRPr="00531BC6">
        <w:rPr>
          <w:rFonts w:eastAsiaTheme="minorHAnsi"/>
          <w:sz w:val="22"/>
          <w:szCs w:val="22"/>
        </w:rPr>
        <w:t xml:space="preserve"> в узле 100</w:t>
      </w:r>
      <w:r w:rsidRPr="00531BC6">
        <w:rPr>
          <w:rFonts w:eastAsiaTheme="minorHAnsi"/>
          <w:sz w:val="22"/>
          <w:szCs w:val="22"/>
        </w:rPr>
        <w:t>;</w:t>
      </w:r>
    </w:p>
    <w:p w14:paraId="4B2AAB2A" w14:textId="2ACD1124" w:rsidR="00247734" w:rsidRPr="00531BC6" w:rsidRDefault="00247734"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для ШР «105-126.5; 101» – отключить узел с ШР при напряжении ниже 105 кВ, включить при напряжении выше 126</w:t>
      </w:r>
      <w:r w:rsidR="00A725D5" w:rsidRPr="00531BC6">
        <w:rPr>
          <w:rFonts w:eastAsiaTheme="minorHAnsi"/>
          <w:sz w:val="22"/>
          <w:szCs w:val="22"/>
        </w:rPr>
        <w:t>.5</w:t>
      </w:r>
      <w:r w:rsidRPr="00531BC6">
        <w:rPr>
          <w:rFonts w:eastAsiaTheme="minorHAnsi"/>
          <w:sz w:val="22"/>
          <w:szCs w:val="22"/>
        </w:rPr>
        <w:t xml:space="preserve"> кВ в узле 101;</w:t>
      </w:r>
    </w:p>
    <w:p w14:paraId="619E5A78" w14:textId="16CF62AD" w:rsidR="00247734" w:rsidRPr="00531BC6" w:rsidRDefault="00247734"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xml:space="preserve">- «105-126.5» если узел в поле «AutoBsh» не указан, то напряжение контролируется </w:t>
      </w:r>
      <w:r w:rsidR="00306AA2" w:rsidRPr="00531BC6">
        <w:rPr>
          <w:rFonts w:eastAsiaTheme="minorHAnsi"/>
          <w:sz w:val="22"/>
          <w:szCs w:val="22"/>
        </w:rPr>
        <w:t>в</w:t>
      </w:r>
      <w:r w:rsidRPr="00531BC6">
        <w:rPr>
          <w:rFonts w:eastAsiaTheme="minorHAnsi"/>
          <w:sz w:val="22"/>
          <w:szCs w:val="22"/>
        </w:rPr>
        <w:t xml:space="preserve"> узле с СКРМ или в узле</w:t>
      </w:r>
      <w:r w:rsidR="00306AA2" w:rsidRPr="00531BC6">
        <w:rPr>
          <w:rFonts w:eastAsiaTheme="minorHAnsi"/>
          <w:sz w:val="22"/>
          <w:szCs w:val="22"/>
        </w:rPr>
        <w:t>,</w:t>
      </w:r>
      <w:r w:rsidRPr="00531BC6">
        <w:rPr>
          <w:rFonts w:eastAsiaTheme="minorHAnsi"/>
          <w:sz w:val="22"/>
          <w:szCs w:val="22"/>
        </w:rPr>
        <w:t xml:space="preserve"> к которому он подключен.</w:t>
      </w:r>
    </w:p>
    <w:p w14:paraId="0AFF7B31" w14:textId="5B19957C" w:rsidR="0074150A" w:rsidRPr="00531BC6" w:rsidRDefault="0074150A" w:rsidP="002850C9">
      <w:pPr>
        <w:tabs>
          <w:tab w:val="num" w:pos="0"/>
        </w:tabs>
        <w:spacing w:after="0"/>
        <w:ind w:firstLine="720"/>
        <w:jc w:val="both"/>
        <w:rPr>
          <w:rFonts w:ascii="Times New Roman" w:hAnsi="Times New Roman" w:cs="Times New Roman"/>
          <w:b/>
          <w:bCs/>
          <w:lang w:eastAsia="ru-RU"/>
        </w:rPr>
      </w:pPr>
      <w:r w:rsidRPr="00531BC6">
        <w:rPr>
          <w:rFonts w:ascii="Times New Roman" w:hAnsi="Times New Roman" w:cs="Times New Roman"/>
          <w:b/>
          <w:bCs/>
          <w:lang w:eastAsia="ru-RU"/>
        </w:rPr>
        <w:t>Пример:</w:t>
      </w:r>
    </w:p>
    <w:p w14:paraId="5919AE54" w14:textId="664CA52C" w:rsidR="004B0622" w:rsidRPr="00531BC6" w:rsidRDefault="004B0622"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СКРМ</w:t>
      </w:r>
      <w:r w:rsidR="009F5F84" w:rsidRPr="00531BC6">
        <w:rPr>
          <w:rFonts w:eastAsiaTheme="minorHAnsi"/>
          <w:b/>
          <w:bCs/>
          <w:sz w:val="22"/>
          <w:szCs w:val="22"/>
        </w:rPr>
        <w:t xml:space="preserve"> </w:t>
      </w:r>
      <w:r w:rsidRPr="00531BC6">
        <w:rPr>
          <w:rFonts w:eastAsiaTheme="minorHAnsi"/>
          <w:b/>
          <w:bCs/>
          <w:sz w:val="22"/>
          <w:szCs w:val="22"/>
        </w:rPr>
        <w:t>[</w:t>
      </w:r>
      <w:r w:rsidRPr="00531BC6">
        <w:rPr>
          <w:rFonts w:eastAsiaTheme="minorHAnsi"/>
          <w:b/>
          <w:bCs/>
          <w:sz w:val="22"/>
          <w:szCs w:val="22"/>
          <w:lang w:val="en-US"/>
        </w:rPr>
        <w:t>na</w:t>
      </w:r>
      <w:r w:rsidRPr="00531BC6">
        <w:rPr>
          <w:rFonts w:eastAsiaTheme="minorHAnsi"/>
          <w:b/>
          <w:bCs/>
          <w:sz w:val="22"/>
          <w:szCs w:val="22"/>
        </w:rPr>
        <w:t>=11]</w:t>
      </w:r>
      <w:r w:rsidR="009F5F84" w:rsidRPr="00531BC6">
        <w:rPr>
          <w:rFonts w:eastAsiaTheme="minorHAnsi"/>
          <w:b/>
          <w:bCs/>
          <w:sz w:val="22"/>
          <w:szCs w:val="22"/>
        </w:rPr>
        <w:t xml:space="preserve"> </w:t>
      </w:r>
      <w:r w:rsidRPr="00531BC6">
        <w:rPr>
          <w:rFonts w:eastAsiaTheme="minorHAnsi"/>
          <w:sz w:val="22"/>
          <w:szCs w:val="22"/>
        </w:rPr>
        <w:t># [Выборка</w:t>
      </w:r>
      <w:r w:rsidR="00F9719A" w:rsidRPr="00531BC6">
        <w:rPr>
          <w:rFonts w:eastAsiaTheme="minorHAnsi"/>
          <w:sz w:val="22"/>
          <w:szCs w:val="22"/>
        </w:rPr>
        <w:t xml:space="preserve"> </w:t>
      </w:r>
      <w:r w:rsidRPr="00531BC6">
        <w:rPr>
          <w:rFonts w:eastAsiaTheme="minorHAnsi"/>
          <w:sz w:val="22"/>
          <w:szCs w:val="22"/>
        </w:rPr>
        <w:t>в</w:t>
      </w:r>
      <w:r w:rsidR="00F9719A" w:rsidRPr="00531BC6">
        <w:rPr>
          <w:rFonts w:eastAsiaTheme="minorHAnsi"/>
          <w:sz w:val="22"/>
          <w:szCs w:val="22"/>
        </w:rPr>
        <w:t xml:space="preserve"> </w:t>
      </w:r>
      <w:r w:rsidRPr="00531BC6">
        <w:rPr>
          <w:rFonts w:eastAsiaTheme="minorHAnsi"/>
          <w:sz w:val="22"/>
          <w:szCs w:val="22"/>
        </w:rPr>
        <w:t>таблице</w:t>
      </w:r>
      <w:r w:rsidR="00F9719A" w:rsidRPr="00531BC6">
        <w:rPr>
          <w:rFonts w:eastAsiaTheme="minorHAnsi"/>
          <w:sz w:val="22"/>
          <w:szCs w:val="22"/>
        </w:rPr>
        <w:t xml:space="preserve"> </w:t>
      </w:r>
      <w:r w:rsidRPr="00531BC6">
        <w:rPr>
          <w:rFonts w:eastAsiaTheme="minorHAnsi"/>
          <w:sz w:val="22"/>
          <w:szCs w:val="22"/>
        </w:rPr>
        <w:t>узлы] включать</w:t>
      </w:r>
      <w:r w:rsidR="00921E5C">
        <w:rPr>
          <w:rFonts w:eastAsiaTheme="minorHAnsi"/>
          <w:sz w:val="22"/>
          <w:szCs w:val="22"/>
        </w:rPr>
        <w:t xml:space="preserve"> и</w:t>
      </w:r>
      <w:r w:rsidRPr="00531BC6">
        <w:rPr>
          <w:rFonts w:eastAsiaTheme="minorHAnsi"/>
          <w:sz w:val="22"/>
          <w:szCs w:val="22"/>
        </w:rPr>
        <w:t xml:space="preserve"> отключать только узлы</w:t>
      </w:r>
      <w:r w:rsidR="00306AA2" w:rsidRPr="00531BC6">
        <w:rPr>
          <w:rFonts w:eastAsiaTheme="minorHAnsi"/>
          <w:sz w:val="22"/>
          <w:szCs w:val="22"/>
        </w:rPr>
        <w:t>,</w:t>
      </w:r>
      <w:r w:rsidRPr="00531BC6">
        <w:rPr>
          <w:rFonts w:eastAsiaTheme="minorHAnsi"/>
          <w:sz w:val="22"/>
          <w:szCs w:val="22"/>
        </w:rPr>
        <w:t xml:space="preserve"> где задано поле «AutoBsh»</w:t>
      </w:r>
    </w:p>
    <w:p w14:paraId="6E0B4378" w14:textId="5A56C3EA" w:rsidR="004B0622" w:rsidRPr="00531BC6" w:rsidRDefault="004B0622" w:rsidP="002850C9">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СКРМ*</w:t>
      </w:r>
      <w:r w:rsidR="009F5F84" w:rsidRPr="00531BC6">
        <w:rPr>
          <w:rFonts w:eastAsiaTheme="minorHAnsi"/>
          <w:b/>
          <w:bCs/>
          <w:sz w:val="22"/>
          <w:szCs w:val="22"/>
        </w:rPr>
        <w:t xml:space="preserve"> </w:t>
      </w:r>
      <w:r w:rsidRPr="00531BC6">
        <w:rPr>
          <w:rFonts w:eastAsiaTheme="minorHAnsi"/>
          <w:b/>
          <w:bCs/>
          <w:sz w:val="22"/>
          <w:szCs w:val="22"/>
        </w:rPr>
        <w:t>[</w:t>
      </w:r>
      <w:r w:rsidRPr="00531BC6">
        <w:rPr>
          <w:rFonts w:eastAsiaTheme="minorHAnsi"/>
          <w:b/>
          <w:bCs/>
          <w:sz w:val="22"/>
          <w:szCs w:val="22"/>
          <w:lang w:val="en-US"/>
        </w:rPr>
        <w:t>na</w:t>
      </w:r>
      <w:r w:rsidRPr="00531BC6">
        <w:rPr>
          <w:rFonts w:eastAsiaTheme="minorHAnsi"/>
          <w:b/>
          <w:bCs/>
          <w:sz w:val="22"/>
          <w:szCs w:val="22"/>
        </w:rPr>
        <w:t>=11|</w:t>
      </w:r>
      <w:r w:rsidRPr="00531BC6">
        <w:rPr>
          <w:rFonts w:eastAsiaTheme="minorHAnsi"/>
          <w:b/>
          <w:bCs/>
          <w:sz w:val="22"/>
          <w:szCs w:val="22"/>
          <w:lang w:val="en-US"/>
        </w:rPr>
        <w:t>na</w:t>
      </w:r>
      <w:r w:rsidRPr="00531BC6">
        <w:rPr>
          <w:rFonts w:eastAsiaTheme="minorHAnsi"/>
          <w:b/>
          <w:bCs/>
          <w:sz w:val="22"/>
          <w:szCs w:val="22"/>
        </w:rPr>
        <w:t>=12]</w:t>
      </w:r>
      <w:r w:rsidR="009F5F84" w:rsidRPr="00531BC6">
        <w:rPr>
          <w:rFonts w:eastAsiaTheme="minorHAnsi"/>
          <w:b/>
          <w:bCs/>
          <w:sz w:val="22"/>
          <w:szCs w:val="22"/>
        </w:rPr>
        <w:t xml:space="preserve"> </w:t>
      </w:r>
      <w:r w:rsidRPr="00531BC6">
        <w:rPr>
          <w:rFonts w:eastAsiaTheme="minorHAnsi"/>
          <w:sz w:val="22"/>
          <w:szCs w:val="22"/>
        </w:rPr>
        <w:t># включать</w:t>
      </w:r>
      <w:r w:rsidR="00921E5C">
        <w:rPr>
          <w:rFonts w:eastAsiaTheme="minorHAnsi"/>
          <w:sz w:val="22"/>
          <w:szCs w:val="22"/>
        </w:rPr>
        <w:t xml:space="preserve"> и</w:t>
      </w:r>
      <w:r w:rsidRPr="00531BC6">
        <w:rPr>
          <w:rFonts w:eastAsiaTheme="minorHAnsi"/>
          <w:sz w:val="22"/>
          <w:szCs w:val="22"/>
        </w:rPr>
        <w:t xml:space="preserve"> отключать все узлы с СКРМ, в том </w:t>
      </w:r>
      <w:r w:rsidR="009F5F84" w:rsidRPr="00531BC6">
        <w:rPr>
          <w:rFonts w:eastAsiaTheme="minorHAnsi"/>
          <w:sz w:val="22"/>
          <w:szCs w:val="22"/>
        </w:rPr>
        <w:t>числе,</w:t>
      </w:r>
      <w:r w:rsidRPr="00531BC6">
        <w:rPr>
          <w:rFonts w:eastAsiaTheme="minorHAnsi"/>
          <w:sz w:val="22"/>
          <w:szCs w:val="22"/>
        </w:rPr>
        <w:t xml:space="preserve"> где не заполнено поле «AutoBsh».</w:t>
      </w:r>
    </w:p>
    <w:p w14:paraId="15898E02" w14:textId="77777777" w:rsidR="004B0622" w:rsidRPr="00531BC6" w:rsidRDefault="004B0622" w:rsidP="002850C9">
      <w:pPr>
        <w:pStyle w:val="ab"/>
        <w:tabs>
          <w:tab w:val="num" w:pos="0"/>
        </w:tabs>
        <w:spacing w:before="0" w:beforeAutospacing="0" w:after="0" w:afterAutospacing="0" w:line="276" w:lineRule="auto"/>
        <w:ind w:firstLine="720"/>
        <w:jc w:val="both"/>
        <w:rPr>
          <w:rFonts w:eastAsiaTheme="minorHAnsi"/>
          <w:sz w:val="22"/>
          <w:szCs w:val="22"/>
        </w:rPr>
      </w:pPr>
    </w:p>
    <w:p w14:paraId="28FE6AB3" w14:textId="2D407379" w:rsidR="00024974" w:rsidRPr="00531BC6" w:rsidRDefault="00D82C64" w:rsidP="00A925EF">
      <w:pPr>
        <w:pStyle w:val="4"/>
      </w:pPr>
      <w:r w:rsidRPr="00531BC6">
        <w:t>Команда а</w:t>
      </w:r>
      <w:r w:rsidR="00024974" w:rsidRPr="00531BC6">
        <w:t xml:space="preserve">нализ графа сети </w:t>
      </w:r>
      <w:r w:rsidR="00024974" w:rsidRPr="00531BC6">
        <w:rPr>
          <w:rFonts w:eastAsiaTheme="minorHAnsi"/>
          <w:bCs/>
          <w:sz w:val="22"/>
          <w:szCs w:val="22"/>
        </w:rPr>
        <w:t>«анализ [-]»</w:t>
      </w:r>
    </w:p>
    <w:p w14:paraId="43500E59" w14:textId="77777777" w:rsidR="00024974" w:rsidRPr="00531BC6" w:rsidRDefault="00024974" w:rsidP="00024974">
      <w:pPr>
        <w:pStyle w:val="ab"/>
        <w:tabs>
          <w:tab w:val="num" w:pos="0"/>
        </w:tabs>
        <w:spacing w:before="0" w:beforeAutospacing="0" w:after="0" w:afterAutospacing="0" w:line="276" w:lineRule="auto"/>
        <w:ind w:firstLine="720"/>
        <w:jc w:val="both"/>
      </w:pPr>
      <w:r w:rsidRPr="00531BC6">
        <w:t>Для сети 110 кВ и выше в РМ определяются:</w:t>
      </w:r>
    </w:p>
    <w:p w14:paraId="71434472" w14:textId="77777777" w:rsidR="00024974" w:rsidRPr="00531BC6" w:rsidRDefault="00024974" w:rsidP="00024974">
      <w:pPr>
        <w:pStyle w:val="ab"/>
        <w:tabs>
          <w:tab w:val="num" w:pos="0"/>
        </w:tabs>
        <w:spacing w:before="0" w:beforeAutospacing="0" w:after="0" w:afterAutospacing="0" w:line="276" w:lineRule="auto"/>
        <w:ind w:firstLine="720"/>
        <w:jc w:val="both"/>
      </w:pPr>
      <w:r w:rsidRPr="00531BC6">
        <w:t>- транзитные ветви (поле «</w:t>
      </w:r>
      <w:r w:rsidRPr="00531BC6">
        <w:rPr>
          <w:lang w:val="en-US"/>
        </w:rPr>
        <w:t>transit</w:t>
      </w:r>
      <w:r w:rsidRPr="00531BC6">
        <w:t xml:space="preserve">» в таблице </w:t>
      </w:r>
      <w:r w:rsidRPr="00531BC6">
        <w:rPr>
          <w:lang w:val="en-US"/>
        </w:rPr>
        <w:t>vetv</w:t>
      </w:r>
      <w:r w:rsidRPr="00531BC6">
        <w:t xml:space="preserve"> заполняется номером транзита); </w:t>
      </w:r>
    </w:p>
    <w:p w14:paraId="3CA5BAA2" w14:textId="77777777" w:rsidR="00024974" w:rsidRPr="00531BC6" w:rsidRDefault="00024974" w:rsidP="00024974">
      <w:pPr>
        <w:pStyle w:val="ab"/>
        <w:tabs>
          <w:tab w:val="num" w:pos="0"/>
        </w:tabs>
        <w:spacing w:before="0" w:beforeAutospacing="0" w:after="0" w:afterAutospacing="0" w:line="276" w:lineRule="auto"/>
        <w:ind w:firstLine="720"/>
        <w:jc w:val="both"/>
      </w:pPr>
      <w:r w:rsidRPr="00531BC6">
        <w:t>- промежуточные узлы на транзитах (поле «</w:t>
      </w:r>
      <w:r w:rsidRPr="00531BC6">
        <w:rPr>
          <w:lang w:val="en-US"/>
        </w:rPr>
        <w:t>transit</w:t>
      </w:r>
      <w:r w:rsidRPr="00531BC6">
        <w:t xml:space="preserve">» в таблице </w:t>
      </w:r>
      <w:r w:rsidRPr="00531BC6">
        <w:rPr>
          <w:lang w:val="en-US"/>
        </w:rPr>
        <w:t>node</w:t>
      </w:r>
      <w:r w:rsidRPr="00531BC6">
        <w:t xml:space="preserve"> заполняется номером транзита); </w:t>
      </w:r>
    </w:p>
    <w:p w14:paraId="3CF59E03" w14:textId="77777777" w:rsidR="00024974" w:rsidRPr="00531BC6" w:rsidRDefault="00024974" w:rsidP="00024974">
      <w:pPr>
        <w:pStyle w:val="ab"/>
        <w:tabs>
          <w:tab w:val="num" w:pos="0"/>
        </w:tabs>
        <w:spacing w:before="0" w:beforeAutospacing="0" w:after="0" w:afterAutospacing="0" w:line="276" w:lineRule="auto"/>
        <w:ind w:firstLine="720"/>
        <w:jc w:val="both"/>
      </w:pPr>
      <w:r w:rsidRPr="00531BC6">
        <w:t>- узлы, в которых сходятся несколько транзитов (поле «</w:t>
      </w:r>
      <w:r w:rsidRPr="00531BC6">
        <w:rPr>
          <w:lang w:val="en-US"/>
        </w:rPr>
        <w:t>transit</w:t>
      </w:r>
      <w:r w:rsidRPr="00531BC6">
        <w:t xml:space="preserve">» в таблице </w:t>
      </w:r>
      <w:r w:rsidRPr="00531BC6">
        <w:rPr>
          <w:lang w:val="en-US"/>
        </w:rPr>
        <w:t>node</w:t>
      </w:r>
      <w:r w:rsidRPr="00531BC6">
        <w:t xml:space="preserve"> заполняется значением, которое соответствует количеству транзитов со знаком минус). </w:t>
      </w:r>
    </w:p>
    <w:p w14:paraId="35BBA5AB" w14:textId="4E9ABE8D" w:rsidR="00024974" w:rsidRPr="00531BC6" w:rsidRDefault="00024974" w:rsidP="00024974">
      <w:pPr>
        <w:pStyle w:val="ab"/>
        <w:tabs>
          <w:tab w:val="num" w:pos="0"/>
        </w:tabs>
        <w:spacing w:before="0" w:beforeAutospacing="0" w:after="0" w:afterAutospacing="0" w:line="276" w:lineRule="auto"/>
        <w:ind w:firstLine="720"/>
        <w:jc w:val="both"/>
      </w:pPr>
      <w:r w:rsidRPr="00531BC6">
        <w:t>Если в квадратных скобках указать выбор</w:t>
      </w:r>
      <w:r w:rsidR="00921E5C">
        <w:t>к</w:t>
      </w:r>
      <w:r w:rsidRPr="00531BC6">
        <w:t>у в таблице узлы, например</w:t>
      </w:r>
      <w:r w:rsidR="00F40196" w:rsidRPr="00531BC6">
        <w:t>,</w:t>
      </w:r>
      <w:r w:rsidRPr="00531BC6">
        <w:t xml:space="preserve"> [</w:t>
      </w:r>
      <w:r w:rsidRPr="00531BC6">
        <w:rPr>
          <w:lang w:val="en-US"/>
        </w:rPr>
        <w:t>na</w:t>
      </w:r>
      <w:r w:rsidRPr="00531BC6">
        <w:t>=1], то для указанной выборки в РМ буд</w:t>
      </w:r>
      <w:r w:rsidR="00921E5C">
        <w:t>е</w:t>
      </w:r>
      <w:r w:rsidRPr="00531BC6">
        <w:t>т отмечено поле «</w:t>
      </w:r>
      <w:r w:rsidRPr="00531BC6">
        <w:rPr>
          <w:lang w:val="en-US"/>
        </w:rPr>
        <w:t>disable</w:t>
      </w:r>
      <w:r w:rsidRPr="00531BC6">
        <w:t xml:space="preserve">» в таблицах </w:t>
      </w:r>
      <w:r w:rsidRPr="00531BC6">
        <w:rPr>
          <w:lang w:val="en-US"/>
        </w:rPr>
        <w:t>vetv</w:t>
      </w:r>
      <w:r w:rsidRPr="00531BC6">
        <w:t xml:space="preserve"> и </w:t>
      </w:r>
      <w:r w:rsidRPr="00531BC6">
        <w:rPr>
          <w:lang w:val="en-US"/>
        </w:rPr>
        <w:t>node</w:t>
      </w:r>
      <w:r w:rsidRPr="00531BC6">
        <w:t>.</w:t>
      </w:r>
    </w:p>
    <w:p w14:paraId="59C26679" w14:textId="4F2931E5" w:rsidR="00F8254A" w:rsidRPr="00531BC6" w:rsidRDefault="00D82C64" w:rsidP="00D82C64">
      <w:pPr>
        <w:pStyle w:val="4"/>
        <w:rPr>
          <w:rFonts w:eastAsiaTheme="minorHAnsi"/>
        </w:rPr>
      </w:pPr>
      <w:r w:rsidRPr="00531BC6">
        <w:lastRenderedPageBreak/>
        <w:t>Команда</w:t>
      </w:r>
      <w:r w:rsidR="00F8254A" w:rsidRPr="00531BC6">
        <w:t xml:space="preserve"> </w:t>
      </w:r>
      <w:r w:rsidR="00F8254A" w:rsidRPr="00531BC6">
        <w:rPr>
          <w:rFonts w:eastAsiaTheme="minorHAnsi"/>
        </w:rPr>
        <w:t>«выход»</w:t>
      </w:r>
    </w:p>
    <w:p w14:paraId="211782EB" w14:textId="77F898F6" w:rsidR="00F8254A" w:rsidRPr="00531BC6" w:rsidRDefault="00F8254A" w:rsidP="00C815E4">
      <w:pPr>
        <w:ind w:firstLine="567"/>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Не выполнять следующие команды внутри текущего задания в текстовом формате. Обычно используется выход по какому-то условию.</w:t>
      </w:r>
    </w:p>
    <w:p w14:paraId="4701F7DC" w14:textId="31D4985E" w:rsidR="00D82C64" w:rsidRPr="00531BC6" w:rsidRDefault="00D82C64" w:rsidP="00C815E4">
      <w:pPr>
        <w:pStyle w:val="4"/>
        <w:ind w:firstLine="567"/>
        <w:rPr>
          <w:rFonts w:eastAsiaTheme="minorHAnsi"/>
        </w:rPr>
      </w:pPr>
      <w:r w:rsidRPr="00531BC6">
        <w:t xml:space="preserve">Команда </w:t>
      </w:r>
      <w:r w:rsidRPr="00531BC6">
        <w:rPr>
          <w:rFonts w:eastAsiaTheme="minorHAnsi"/>
        </w:rPr>
        <w:t>«настройки»</w:t>
      </w:r>
    </w:p>
    <w:p w14:paraId="403816A2" w14:textId="218D058F" w:rsidR="00D82C64" w:rsidRPr="00531BC6" w:rsidRDefault="00D82C64" w:rsidP="00B83BBE">
      <w:pPr>
        <w:spacing w:after="0"/>
        <w:ind w:firstLine="567"/>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Изменение настрое</w:t>
      </w:r>
      <w:r w:rsidR="00921E5C">
        <w:rPr>
          <w:rFonts w:ascii="Times New Roman" w:eastAsia="Times New Roman" w:hAnsi="Times New Roman" w:cs="Times New Roman"/>
          <w:sz w:val="24"/>
          <w:szCs w:val="24"/>
          <w:lang w:eastAsia="ru-RU"/>
        </w:rPr>
        <w:t>к</w:t>
      </w:r>
      <w:r w:rsidRPr="00531BC6">
        <w:rPr>
          <w:rFonts w:ascii="Times New Roman" w:eastAsia="Times New Roman" w:hAnsi="Times New Roman" w:cs="Times New Roman"/>
          <w:sz w:val="24"/>
          <w:szCs w:val="24"/>
          <w:lang w:eastAsia="ru-RU"/>
        </w:rPr>
        <w:t xml:space="preserve"> режима (меню </w:t>
      </w:r>
      <w:r w:rsidRPr="00531BC6">
        <w:rPr>
          <w:rFonts w:ascii="Times New Roman" w:eastAsia="Times New Roman" w:hAnsi="Times New Roman" w:cs="Times New Roman"/>
          <w:sz w:val="24"/>
          <w:szCs w:val="24"/>
          <w:lang w:val="en-US" w:eastAsia="ru-RU"/>
        </w:rPr>
        <w:t>RastrWin</w:t>
      </w:r>
      <w:r w:rsidRPr="00531BC6">
        <w:rPr>
          <w:rFonts w:ascii="Times New Roman" w:eastAsia="Times New Roman" w:hAnsi="Times New Roman" w:cs="Times New Roman"/>
          <w:sz w:val="24"/>
          <w:szCs w:val="24"/>
          <w:lang w:eastAsia="ru-RU"/>
        </w:rPr>
        <w:t>3:</w:t>
      </w:r>
      <w:r w:rsidR="007E31E2">
        <w:rPr>
          <w:rFonts w:ascii="Times New Roman" w:eastAsia="Times New Roman" w:hAnsi="Times New Roman" w:cs="Times New Roman"/>
          <w:sz w:val="24"/>
          <w:szCs w:val="24"/>
          <w:lang w:eastAsia="ru-RU"/>
        </w:rPr>
        <w:t xml:space="preserve"> </w:t>
      </w:r>
      <w:r w:rsidR="00FC4F67">
        <w:rPr>
          <w:rFonts w:ascii="Times New Roman" w:eastAsia="Times New Roman" w:hAnsi="Times New Roman" w:cs="Times New Roman"/>
          <w:sz w:val="24"/>
          <w:szCs w:val="24"/>
          <w:lang w:eastAsia="ru-RU"/>
        </w:rPr>
        <w:t>расчёт</w:t>
      </w:r>
      <w:r w:rsidRPr="00531BC6">
        <w:rPr>
          <w:rFonts w:ascii="Times New Roman" w:eastAsia="Times New Roman" w:hAnsi="Times New Roman" w:cs="Times New Roman"/>
          <w:sz w:val="24"/>
          <w:szCs w:val="24"/>
          <w:lang w:eastAsia="ru-RU"/>
        </w:rPr>
        <w:t>ы -&gt; Параметры -&gt; Режим).</w:t>
      </w:r>
    </w:p>
    <w:p w14:paraId="6A46DB0B" w14:textId="15112D30" w:rsidR="00467976" w:rsidRPr="00531BC6" w:rsidRDefault="00D82C64" w:rsidP="00B83BBE">
      <w:pPr>
        <w:spacing w:after="0"/>
        <w:ind w:firstLine="567"/>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Возможные ключи таблицы</w:t>
      </w:r>
      <w:r w:rsidR="00467976" w:rsidRPr="00531BC6">
        <w:rPr>
          <w:rFonts w:ascii="Times New Roman" w:eastAsia="Times New Roman" w:hAnsi="Times New Roman" w:cs="Times New Roman"/>
          <w:sz w:val="24"/>
          <w:szCs w:val="24"/>
          <w:lang w:eastAsia="ru-RU"/>
        </w:rPr>
        <w:t xml:space="preserve"> </w:t>
      </w:r>
      <w:r w:rsidR="00467976" w:rsidRPr="00531BC6">
        <w:rPr>
          <w:rFonts w:ascii="Times New Roman" w:eastAsia="Times New Roman" w:hAnsi="Times New Roman" w:cs="Times New Roman"/>
          <w:sz w:val="24"/>
          <w:szCs w:val="24"/>
          <w:lang w:val="en-US" w:eastAsia="ru-RU"/>
        </w:rPr>
        <w:t>com</w:t>
      </w:r>
      <w:r w:rsidR="00467976" w:rsidRPr="00531BC6">
        <w:rPr>
          <w:rFonts w:ascii="Times New Roman" w:eastAsia="Times New Roman" w:hAnsi="Times New Roman" w:cs="Times New Roman"/>
          <w:sz w:val="24"/>
          <w:szCs w:val="24"/>
          <w:lang w:eastAsia="ru-RU"/>
        </w:rPr>
        <w:t>_</w:t>
      </w:r>
      <w:r w:rsidR="00467976" w:rsidRPr="00531BC6">
        <w:rPr>
          <w:rFonts w:ascii="Times New Roman" w:eastAsia="Times New Roman" w:hAnsi="Times New Roman" w:cs="Times New Roman"/>
          <w:sz w:val="24"/>
          <w:szCs w:val="24"/>
          <w:lang w:val="en-US" w:eastAsia="ru-RU"/>
        </w:rPr>
        <w:t>regim</w:t>
      </w:r>
      <w:r w:rsidR="00467976" w:rsidRPr="00531BC6">
        <w:rPr>
          <w:rFonts w:ascii="Times New Roman" w:eastAsia="Times New Roman" w:hAnsi="Times New Roman" w:cs="Times New Roman"/>
          <w:sz w:val="24"/>
          <w:szCs w:val="24"/>
          <w:lang w:eastAsia="ru-RU"/>
        </w:rPr>
        <w:t>:</w:t>
      </w:r>
      <w:r w:rsidR="00935C74" w:rsidRPr="00531BC6">
        <w:rPr>
          <w:rFonts w:ascii="Times New Roman" w:eastAsia="Times New Roman" w:hAnsi="Times New Roman" w:cs="Times New Roman"/>
          <w:sz w:val="24"/>
          <w:szCs w:val="24"/>
          <w:lang w:eastAsia="ru-RU"/>
        </w:rPr>
        <w:t xml:space="preserve"> </w:t>
      </w:r>
    </w:p>
    <w:p w14:paraId="25FC9096"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w:t>
      </w:r>
      <w:r w:rsidR="00C815E4"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neb_p</w:t>
      </w:r>
      <w:r w:rsidRPr="00531BC6">
        <w:rPr>
          <w:rFonts w:ascii="Times New Roman" w:eastAsia="Times New Roman" w:hAnsi="Times New Roman" w:cs="Times New Roman"/>
          <w:sz w:val="24"/>
          <w:szCs w:val="24"/>
          <w:lang w:val="en-US" w:eastAsia="ru-RU"/>
        </w:rPr>
        <w:t>;</w:t>
      </w:r>
    </w:p>
    <w:p w14:paraId="469192B2"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it_max</w:t>
      </w:r>
      <w:r w:rsidRPr="00531BC6">
        <w:rPr>
          <w:rFonts w:ascii="Times New Roman" w:eastAsia="Times New Roman" w:hAnsi="Times New Roman" w:cs="Times New Roman"/>
          <w:sz w:val="24"/>
          <w:szCs w:val="24"/>
          <w:lang w:val="en-US" w:eastAsia="ru-RU"/>
        </w:rPr>
        <w:t>;</w:t>
      </w:r>
    </w:p>
    <w:p w14:paraId="43B267DE"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start</w:t>
      </w:r>
      <w:r w:rsidRPr="00531BC6">
        <w:rPr>
          <w:rFonts w:ascii="Times New Roman" w:eastAsia="Times New Roman" w:hAnsi="Times New Roman" w:cs="Times New Roman"/>
          <w:sz w:val="24"/>
          <w:szCs w:val="24"/>
          <w:lang w:val="en-US" w:eastAsia="ru-RU"/>
        </w:rPr>
        <w:t>;</w:t>
      </w:r>
    </w:p>
    <w:p w14:paraId="4333AF7A"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flot</w:t>
      </w:r>
      <w:r w:rsidRPr="00531BC6">
        <w:rPr>
          <w:rFonts w:ascii="Times New Roman" w:eastAsia="Times New Roman" w:hAnsi="Times New Roman" w:cs="Times New Roman"/>
          <w:sz w:val="24"/>
          <w:szCs w:val="24"/>
          <w:lang w:val="en-US" w:eastAsia="ru-RU"/>
        </w:rPr>
        <w:t>;</w:t>
      </w:r>
    </w:p>
    <w:p w14:paraId="7DD8CA5D"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dv_min</w:t>
      </w:r>
      <w:r w:rsidRPr="00531BC6">
        <w:rPr>
          <w:rFonts w:ascii="Times New Roman" w:eastAsia="Times New Roman" w:hAnsi="Times New Roman" w:cs="Times New Roman"/>
          <w:sz w:val="24"/>
          <w:szCs w:val="24"/>
          <w:lang w:val="en-US" w:eastAsia="ru-RU"/>
        </w:rPr>
        <w:t>;</w:t>
      </w:r>
    </w:p>
    <w:p w14:paraId="4CB058D6"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dv_max</w:t>
      </w:r>
      <w:r w:rsidRPr="00531BC6">
        <w:rPr>
          <w:rFonts w:ascii="Times New Roman" w:eastAsia="Times New Roman" w:hAnsi="Times New Roman" w:cs="Times New Roman"/>
          <w:sz w:val="24"/>
          <w:szCs w:val="24"/>
          <w:lang w:val="en-US" w:eastAsia="ru-RU"/>
        </w:rPr>
        <w:t>;</w:t>
      </w:r>
    </w:p>
    <w:p w14:paraId="49BF9029"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dd_max</w:t>
      </w:r>
      <w:r w:rsidRPr="00531BC6">
        <w:rPr>
          <w:rFonts w:ascii="Times New Roman" w:eastAsia="Times New Roman" w:hAnsi="Times New Roman" w:cs="Times New Roman"/>
          <w:sz w:val="24"/>
          <w:szCs w:val="24"/>
          <w:lang w:val="en-US" w:eastAsia="ru-RU"/>
        </w:rPr>
        <w:t>;</w:t>
      </w:r>
    </w:p>
    <w:p w14:paraId="3B22C547"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status</w:t>
      </w:r>
      <w:r w:rsidRPr="00531BC6">
        <w:rPr>
          <w:rFonts w:ascii="Times New Roman" w:eastAsia="Times New Roman" w:hAnsi="Times New Roman" w:cs="Times New Roman"/>
          <w:sz w:val="24"/>
          <w:szCs w:val="24"/>
          <w:lang w:val="en-US" w:eastAsia="ru-RU"/>
        </w:rPr>
        <w:t>;</w:t>
      </w:r>
    </w:p>
    <w:p w14:paraId="52C454FF"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rr</w:t>
      </w:r>
      <w:r w:rsidRPr="00531BC6">
        <w:rPr>
          <w:rFonts w:ascii="Times New Roman" w:eastAsia="Times New Roman" w:hAnsi="Times New Roman" w:cs="Times New Roman"/>
          <w:sz w:val="24"/>
          <w:szCs w:val="24"/>
          <w:lang w:val="en-US" w:eastAsia="ru-RU"/>
        </w:rPr>
        <w:t>;</w:t>
      </w:r>
    </w:p>
    <w:p w14:paraId="1E93AE87"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wt</w:t>
      </w:r>
      <w:r w:rsidRPr="00531BC6">
        <w:rPr>
          <w:rFonts w:ascii="Times New Roman" w:eastAsia="Times New Roman" w:hAnsi="Times New Roman" w:cs="Times New Roman"/>
          <w:sz w:val="24"/>
          <w:szCs w:val="24"/>
          <w:lang w:val="en-US" w:eastAsia="ru-RU"/>
        </w:rPr>
        <w:t>;</w:t>
      </w:r>
    </w:p>
    <w:p w14:paraId="1479B5DD"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gen_p</w:t>
      </w:r>
      <w:r w:rsidRPr="00531BC6">
        <w:rPr>
          <w:rFonts w:ascii="Times New Roman" w:eastAsia="Times New Roman" w:hAnsi="Times New Roman" w:cs="Times New Roman"/>
          <w:sz w:val="24"/>
          <w:szCs w:val="24"/>
          <w:lang w:val="en-US" w:eastAsia="ru-RU"/>
        </w:rPr>
        <w:t>;</w:t>
      </w:r>
    </w:p>
    <w:p w14:paraId="0308C3AB" w14:textId="403DFC18" w:rsidR="00467976" w:rsidRPr="00531BC6" w:rsidRDefault="00467976" w:rsidP="00C6043B">
      <w:pPr>
        <w:tabs>
          <w:tab w:val="left" w:pos="5660"/>
        </w:tabs>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load_p</w:t>
      </w:r>
      <w:r w:rsidRPr="00531BC6">
        <w:rPr>
          <w:rFonts w:ascii="Times New Roman" w:eastAsia="Times New Roman" w:hAnsi="Times New Roman" w:cs="Times New Roman"/>
          <w:sz w:val="24"/>
          <w:szCs w:val="24"/>
          <w:lang w:val="en-US" w:eastAsia="ru-RU"/>
        </w:rPr>
        <w:t>;</w:t>
      </w:r>
      <w:r w:rsidR="00C6043B" w:rsidRPr="00531BC6">
        <w:rPr>
          <w:rFonts w:ascii="Times New Roman" w:eastAsia="Times New Roman" w:hAnsi="Times New Roman" w:cs="Times New Roman"/>
          <w:sz w:val="24"/>
          <w:szCs w:val="24"/>
          <w:lang w:val="en-US" w:eastAsia="ru-RU"/>
        </w:rPr>
        <w:tab/>
      </w:r>
    </w:p>
    <w:p w14:paraId="5FF8CD62"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method</w:t>
      </w:r>
      <w:r w:rsidRPr="00531BC6">
        <w:rPr>
          <w:rFonts w:ascii="Times New Roman" w:eastAsia="Times New Roman" w:hAnsi="Times New Roman" w:cs="Times New Roman"/>
          <w:sz w:val="24"/>
          <w:szCs w:val="24"/>
          <w:lang w:val="en-US" w:eastAsia="ru-RU"/>
        </w:rPr>
        <w:t>;</w:t>
      </w:r>
    </w:p>
    <w:p w14:paraId="5E5917C9"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method_ogr</w:t>
      </w:r>
      <w:r w:rsidRPr="00531BC6">
        <w:rPr>
          <w:rFonts w:ascii="Times New Roman" w:eastAsia="Times New Roman" w:hAnsi="Times New Roman" w:cs="Times New Roman"/>
          <w:sz w:val="24"/>
          <w:szCs w:val="24"/>
          <w:lang w:val="en-US" w:eastAsia="ru-RU"/>
        </w:rPr>
        <w:t>;</w:t>
      </w:r>
    </w:p>
    <w:p w14:paraId="4306B380"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print_mode</w:t>
      </w:r>
      <w:r w:rsidRPr="00531BC6">
        <w:rPr>
          <w:rFonts w:ascii="Times New Roman" w:eastAsia="Times New Roman" w:hAnsi="Times New Roman" w:cs="Times New Roman"/>
          <w:sz w:val="24"/>
          <w:szCs w:val="24"/>
          <w:lang w:val="en-US" w:eastAsia="ru-RU"/>
        </w:rPr>
        <w:t>;</w:t>
      </w:r>
    </w:p>
    <w:p w14:paraId="02C82499"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qmax</w:t>
      </w:r>
      <w:r w:rsidRPr="00531BC6">
        <w:rPr>
          <w:rFonts w:ascii="Times New Roman" w:eastAsia="Times New Roman" w:hAnsi="Times New Roman" w:cs="Times New Roman"/>
          <w:sz w:val="24"/>
          <w:szCs w:val="24"/>
          <w:lang w:val="en-US" w:eastAsia="ru-RU"/>
        </w:rPr>
        <w:t>;</w:t>
      </w:r>
    </w:p>
    <w:p w14:paraId="524591A5"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min_x</w:t>
      </w:r>
      <w:r w:rsidRPr="00531BC6">
        <w:rPr>
          <w:rFonts w:ascii="Times New Roman" w:eastAsia="Times New Roman" w:hAnsi="Times New Roman" w:cs="Times New Roman"/>
          <w:sz w:val="24"/>
          <w:szCs w:val="24"/>
          <w:lang w:val="en-US" w:eastAsia="ru-RU"/>
        </w:rPr>
        <w:t>;</w:t>
      </w:r>
    </w:p>
    <w:p w14:paraId="3B3A9A05"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calc_tr</w:t>
      </w:r>
      <w:r w:rsidRPr="00531BC6">
        <w:rPr>
          <w:rFonts w:ascii="Times New Roman" w:eastAsia="Times New Roman" w:hAnsi="Times New Roman" w:cs="Times New Roman"/>
          <w:sz w:val="24"/>
          <w:szCs w:val="24"/>
          <w:lang w:val="en-US" w:eastAsia="ru-RU"/>
        </w:rPr>
        <w:t>;</w:t>
      </w:r>
    </w:p>
    <w:p w14:paraId="1FF2FF48"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nag_p</w:t>
      </w:r>
      <w:r w:rsidRPr="00531BC6">
        <w:rPr>
          <w:rFonts w:ascii="Times New Roman" w:eastAsia="Times New Roman" w:hAnsi="Times New Roman" w:cs="Times New Roman"/>
          <w:sz w:val="24"/>
          <w:szCs w:val="24"/>
          <w:lang w:val="en-US" w:eastAsia="ru-RU"/>
        </w:rPr>
        <w:t>;</w:t>
      </w:r>
    </w:p>
    <w:p w14:paraId="590B4287"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rem_breaker</w:t>
      </w:r>
      <w:r w:rsidRPr="00531BC6">
        <w:rPr>
          <w:rFonts w:ascii="Times New Roman" w:eastAsia="Times New Roman" w:hAnsi="Times New Roman" w:cs="Times New Roman"/>
          <w:sz w:val="24"/>
          <w:szCs w:val="24"/>
          <w:lang w:val="en-US" w:eastAsia="ru-RU"/>
        </w:rPr>
        <w:t>;</w:t>
      </w:r>
    </w:p>
    <w:p w14:paraId="78169F8C"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gram</w:t>
      </w:r>
      <w:r w:rsidRPr="00531BC6">
        <w:rPr>
          <w:rFonts w:ascii="Times New Roman" w:eastAsia="Times New Roman" w:hAnsi="Times New Roman" w:cs="Times New Roman"/>
          <w:sz w:val="24"/>
          <w:szCs w:val="24"/>
          <w:lang w:val="en-US" w:eastAsia="ru-RU"/>
        </w:rPr>
        <w:t>;</w:t>
      </w:r>
    </w:p>
    <w:p w14:paraId="6AB49038"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ctrl_baza</w:t>
      </w:r>
      <w:r w:rsidRPr="00531BC6">
        <w:rPr>
          <w:rFonts w:ascii="Times New Roman" w:eastAsia="Times New Roman" w:hAnsi="Times New Roman" w:cs="Times New Roman"/>
          <w:sz w:val="24"/>
          <w:szCs w:val="24"/>
          <w:lang w:val="en-US" w:eastAsia="ru-RU"/>
        </w:rPr>
        <w:t>;</w:t>
      </w:r>
    </w:p>
    <w:p w14:paraId="585FF301"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itz</w:t>
      </w:r>
      <w:r w:rsidRPr="00531BC6">
        <w:rPr>
          <w:rFonts w:ascii="Times New Roman" w:eastAsia="Times New Roman" w:hAnsi="Times New Roman" w:cs="Times New Roman"/>
          <w:sz w:val="24"/>
          <w:szCs w:val="24"/>
          <w:lang w:val="en-US" w:eastAsia="ru-RU"/>
        </w:rPr>
        <w:t>;</w:t>
      </w:r>
    </w:p>
    <w:p w14:paraId="02BB7CD5"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itz_ogr_max</w:t>
      </w:r>
      <w:r w:rsidRPr="00531BC6">
        <w:rPr>
          <w:rFonts w:ascii="Times New Roman" w:eastAsia="Times New Roman" w:hAnsi="Times New Roman" w:cs="Times New Roman"/>
          <w:sz w:val="24"/>
          <w:szCs w:val="24"/>
          <w:lang w:val="en-US" w:eastAsia="ru-RU"/>
        </w:rPr>
        <w:t>;</w:t>
      </w:r>
    </w:p>
    <w:p w14:paraId="61583FD6"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itz_ogr_min</w:t>
      </w:r>
      <w:r w:rsidRPr="00531BC6">
        <w:rPr>
          <w:rFonts w:ascii="Times New Roman" w:eastAsia="Times New Roman" w:hAnsi="Times New Roman" w:cs="Times New Roman"/>
          <w:sz w:val="24"/>
          <w:szCs w:val="24"/>
          <w:lang w:val="en-US" w:eastAsia="ru-RU"/>
        </w:rPr>
        <w:t>;</w:t>
      </w:r>
    </w:p>
    <w:p w14:paraId="30380A23"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min_nodes_in_island</w:t>
      </w:r>
      <w:r w:rsidRPr="00531BC6">
        <w:rPr>
          <w:rFonts w:ascii="Times New Roman" w:eastAsia="Times New Roman" w:hAnsi="Times New Roman" w:cs="Times New Roman"/>
          <w:sz w:val="24"/>
          <w:szCs w:val="24"/>
          <w:lang w:val="en-US" w:eastAsia="ru-RU"/>
        </w:rPr>
        <w:t>;</w:t>
      </w:r>
    </w:p>
    <w:p w14:paraId="2C259DA2"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max_slp_sxn</w:t>
      </w:r>
      <w:r w:rsidRPr="00531BC6">
        <w:rPr>
          <w:rFonts w:ascii="Times New Roman" w:eastAsia="Times New Roman" w:hAnsi="Times New Roman" w:cs="Times New Roman"/>
          <w:sz w:val="24"/>
          <w:szCs w:val="24"/>
          <w:lang w:val="en-US" w:eastAsia="ru-RU"/>
        </w:rPr>
        <w:t>;</w:t>
      </w:r>
    </w:p>
    <w:p w14:paraId="4FE1BF33"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min_slp_sxn</w:t>
      </w:r>
      <w:r w:rsidRPr="00531BC6">
        <w:rPr>
          <w:rFonts w:ascii="Times New Roman" w:eastAsia="Times New Roman" w:hAnsi="Times New Roman" w:cs="Times New Roman"/>
          <w:sz w:val="24"/>
          <w:szCs w:val="24"/>
          <w:lang w:val="en-US" w:eastAsia="ru-RU"/>
        </w:rPr>
        <w:t>;</w:t>
      </w:r>
    </w:p>
    <w:p w14:paraId="4D93476D"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u_krit</w:t>
      </w:r>
      <w:r w:rsidRPr="00531BC6">
        <w:rPr>
          <w:rFonts w:ascii="Times New Roman" w:eastAsia="Times New Roman" w:hAnsi="Times New Roman" w:cs="Times New Roman"/>
          <w:sz w:val="24"/>
          <w:szCs w:val="24"/>
          <w:lang w:val="en-US" w:eastAsia="ru-RU"/>
        </w:rPr>
        <w:t>;</w:t>
      </w:r>
    </w:p>
    <w:p w14:paraId="2ADD7287"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check_det</w:t>
      </w:r>
      <w:r w:rsidRPr="00531BC6">
        <w:rPr>
          <w:rFonts w:ascii="Times New Roman" w:eastAsia="Times New Roman" w:hAnsi="Times New Roman" w:cs="Times New Roman"/>
          <w:sz w:val="24"/>
          <w:szCs w:val="24"/>
          <w:lang w:val="en-US" w:eastAsia="ru-RU"/>
        </w:rPr>
        <w:t>;</w:t>
      </w:r>
    </w:p>
    <w:p w14:paraId="0B0F73C8"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it_max_det</w:t>
      </w:r>
      <w:r w:rsidRPr="00531BC6">
        <w:rPr>
          <w:rFonts w:ascii="Times New Roman" w:eastAsia="Times New Roman" w:hAnsi="Times New Roman" w:cs="Times New Roman"/>
          <w:sz w:val="24"/>
          <w:szCs w:val="24"/>
          <w:lang w:val="en-US" w:eastAsia="ru-RU"/>
        </w:rPr>
        <w:t>;</w:t>
      </w:r>
    </w:p>
    <w:p w14:paraId="25F26AF0"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u_step_max</w:t>
      </w:r>
      <w:r w:rsidRPr="00531BC6">
        <w:rPr>
          <w:rFonts w:ascii="Times New Roman" w:eastAsia="Times New Roman" w:hAnsi="Times New Roman" w:cs="Times New Roman"/>
          <w:sz w:val="24"/>
          <w:szCs w:val="24"/>
          <w:lang w:val="en-US" w:eastAsia="ru-RU"/>
        </w:rPr>
        <w:t>;</w:t>
      </w:r>
    </w:p>
    <w:p w14:paraId="3C1BE2A0" w14:textId="77777777" w:rsidR="00467976"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delta_step_max</w:t>
      </w:r>
      <w:r w:rsidRPr="00531BC6">
        <w:rPr>
          <w:rFonts w:ascii="Times New Roman" w:eastAsia="Times New Roman" w:hAnsi="Times New Roman" w:cs="Times New Roman"/>
          <w:sz w:val="24"/>
          <w:szCs w:val="24"/>
          <w:lang w:val="en-US" w:eastAsia="ru-RU"/>
        </w:rPr>
        <w:t>;</w:t>
      </w:r>
    </w:p>
    <w:p w14:paraId="7AB30C5C" w14:textId="14D1E6EC" w:rsidR="00D82C64" w:rsidRPr="00531BC6" w:rsidRDefault="00467976" w:rsidP="0046797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val="en-US" w:eastAsia="ru-RU"/>
        </w:rPr>
        <w:t xml:space="preserve">- </w:t>
      </w:r>
      <w:r w:rsidR="00D82C64" w:rsidRPr="00531BC6">
        <w:rPr>
          <w:rFonts w:ascii="Times New Roman" w:eastAsia="Times New Roman" w:hAnsi="Times New Roman" w:cs="Times New Roman"/>
          <w:sz w:val="24"/>
          <w:szCs w:val="24"/>
          <w:lang w:val="en-US" w:eastAsia="ru-RU"/>
        </w:rPr>
        <w:t>delta_ij_step_max</w:t>
      </w:r>
      <w:r w:rsidR="00C815E4" w:rsidRPr="00531BC6">
        <w:rPr>
          <w:rFonts w:ascii="Times New Roman" w:eastAsia="Times New Roman" w:hAnsi="Times New Roman" w:cs="Times New Roman"/>
          <w:sz w:val="24"/>
          <w:szCs w:val="24"/>
          <w:lang w:val="en-US" w:eastAsia="ru-RU"/>
        </w:rPr>
        <w:t>.</w:t>
      </w:r>
    </w:p>
    <w:p w14:paraId="577B5D68" w14:textId="77777777" w:rsidR="00C815E4" w:rsidRPr="00531BC6" w:rsidRDefault="00C815E4" w:rsidP="00C815E4">
      <w:pPr>
        <w:tabs>
          <w:tab w:val="num" w:pos="0"/>
        </w:tabs>
        <w:spacing w:after="0"/>
        <w:ind w:firstLine="720"/>
        <w:jc w:val="both"/>
        <w:rPr>
          <w:rFonts w:ascii="Times New Roman" w:hAnsi="Times New Roman" w:cs="Times New Roman"/>
          <w:b/>
          <w:bCs/>
          <w:lang w:val="en-US" w:eastAsia="ru-RU"/>
        </w:rPr>
      </w:pPr>
      <w:r w:rsidRPr="00531BC6">
        <w:rPr>
          <w:rFonts w:ascii="Times New Roman" w:hAnsi="Times New Roman" w:cs="Times New Roman"/>
          <w:b/>
          <w:bCs/>
          <w:lang w:eastAsia="ru-RU"/>
        </w:rPr>
        <w:t>Пример</w:t>
      </w:r>
      <w:r w:rsidRPr="00531BC6">
        <w:rPr>
          <w:rFonts w:ascii="Times New Roman" w:hAnsi="Times New Roman" w:cs="Times New Roman"/>
          <w:b/>
          <w:bCs/>
          <w:lang w:val="en-US" w:eastAsia="ru-RU"/>
        </w:rPr>
        <w:t>:</w:t>
      </w:r>
    </w:p>
    <w:p w14:paraId="32BB4D4D" w14:textId="51FF7927" w:rsidR="00C815E4" w:rsidRPr="00531BC6" w:rsidRDefault="00C815E4" w:rsidP="00C815E4">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настройки [</w:t>
      </w:r>
      <w:r w:rsidRPr="00531BC6">
        <w:rPr>
          <w:b/>
          <w:bCs/>
          <w:lang w:val="en-US"/>
        </w:rPr>
        <w:t>neb</w:t>
      </w:r>
      <w:r w:rsidRPr="00531BC6">
        <w:rPr>
          <w:b/>
          <w:bCs/>
        </w:rPr>
        <w:t>_</w:t>
      </w:r>
      <w:r w:rsidRPr="00531BC6">
        <w:rPr>
          <w:b/>
          <w:bCs/>
          <w:lang w:val="en-US"/>
        </w:rPr>
        <w:t>p</w:t>
      </w:r>
      <w:r w:rsidR="00B154D2" w:rsidRPr="00531BC6">
        <w:rPr>
          <w:rFonts w:eastAsiaTheme="minorHAnsi"/>
          <w:b/>
          <w:bCs/>
          <w:sz w:val="22"/>
          <w:szCs w:val="22"/>
        </w:rPr>
        <w:t xml:space="preserve"> =</w:t>
      </w:r>
      <w:r w:rsidRPr="00531BC6">
        <w:rPr>
          <w:rFonts w:eastAsiaTheme="minorHAnsi"/>
          <w:b/>
          <w:bCs/>
          <w:sz w:val="22"/>
          <w:szCs w:val="22"/>
        </w:rPr>
        <w:t xml:space="preserve"> 0.5</w:t>
      </w:r>
      <w:r w:rsidR="00B154D2" w:rsidRPr="00531BC6">
        <w:rPr>
          <w:rFonts w:eastAsiaTheme="minorHAnsi"/>
          <w:b/>
          <w:bCs/>
          <w:sz w:val="22"/>
          <w:szCs w:val="22"/>
        </w:rPr>
        <w:t>;</w:t>
      </w:r>
      <w:r w:rsidRPr="00531BC6">
        <w:rPr>
          <w:rFonts w:eastAsiaTheme="minorHAnsi"/>
          <w:b/>
          <w:bCs/>
          <w:sz w:val="22"/>
          <w:szCs w:val="22"/>
        </w:rPr>
        <w:t xml:space="preserve"> </w:t>
      </w:r>
      <w:r w:rsidRPr="00531BC6">
        <w:rPr>
          <w:b/>
          <w:bCs/>
          <w:lang w:val="en-US"/>
        </w:rPr>
        <w:t>dv</w:t>
      </w:r>
      <w:r w:rsidRPr="00531BC6">
        <w:rPr>
          <w:b/>
          <w:bCs/>
        </w:rPr>
        <w:t>_</w:t>
      </w:r>
      <w:r w:rsidRPr="00531BC6">
        <w:rPr>
          <w:b/>
          <w:bCs/>
          <w:lang w:val="en-US"/>
        </w:rPr>
        <w:t>max</w:t>
      </w:r>
      <w:r w:rsidR="00B154D2" w:rsidRPr="00531BC6">
        <w:rPr>
          <w:b/>
          <w:bCs/>
        </w:rPr>
        <w:t xml:space="preserve"> =</w:t>
      </w:r>
      <w:r w:rsidRPr="00531BC6">
        <w:rPr>
          <w:b/>
          <w:bCs/>
        </w:rPr>
        <w:t xml:space="preserve"> 4</w:t>
      </w:r>
      <w:r w:rsidRPr="00531BC6">
        <w:rPr>
          <w:rFonts w:eastAsiaTheme="minorHAnsi"/>
          <w:b/>
          <w:bCs/>
          <w:sz w:val="22"/>
          <w:szCs w:val="22"/>
        </w:rPr>
        <w:t xml:space="preserve">] </w:t>
      </w:r>
      <w:r w:rsidRPr="00531BC6">
        <w:rPr>
          <w:rFonts w:eastAsiaTheme="minorHAnsi"/>
          <w:sz w:val="22"/>
          <w:szCs w:val="22"/>
        </w:rPr>
        <w:t># Точность</w:t>
      </w:r>
      <w:r w:rsidR="007E31E2">
        <w:rPr>
          <w:rFonts w:eastAsiaTheme="minorHAnsi"/>
          <w:sz w:val="22"/>
          <w:szCs w:val="22"/>
        </w:rPr>
        <w:t xml:space="preserve"> </w:t>
      </w:r>
      <w:r w:rsidR="00FC4F67">
        <w:rPr>
          <w:rFonts w:eastAsiaTheme="minorHAnsi"/>
          <w:sz w:val="22"/>
          <w:szCs w:val="22"/>
        </w:rPr>
        <w:t>расчёт</w:t>
      </w:r>
      <w:r w:rsidRPr="00531BC6">
        <w:rPr>
          <w:rFonts w:eastAsiaTheme="minorHAnsi"/>
          <w:sz w:val="22"/>
          <w:szCs w:val="22"/>
        </w:rPr>
        <w:t>а</w:t>
      </w:r>
      <w:r w:rsidR="00E47E64" w:rsidRPr="00531BC6">
        <w:rPr>
          <w:rFonts w:eastAsiaTheme="minorHAnsi"/>
          <w:sz w:val="22"/>
          <w:szCs w:val="22"/>
        </w:rPr>
        <w:t xml:space="preserve"> 0.5</w:t>
      </w:r>
      <w:r w:rsidRPr="00531BC6">
        <w:rPr>
          <w:rFonts w:eastAsiaTheme="minorHAnsi"/>
          <w:sz w:val="22"/>
          <w:szCs w:val="22"/>
        </w:rPr>
        <w:t xml:space="preserve">, макс. </w:t>
      </w:r>
      <w:r w:rsidR="00E47E64" w:rsidRPr="00531BC6">
        <w:rPr>
          <w:rFonts w:eastAsiaTheme="minorHAnsi"/>
          <w:sz w:val="22"/>
          <w:szCs w:val="22"/>
        </w:rPr>
        <w:t>д</w:t>
      </w:r>
      <w:r w:rsidRPr="00531BC6">
        <w:rPr>
          <w:rFonts w:eastAsiaTheme="minorHAnsi"/>
          <w:sz w:val="22"/>
          <w:szCs w:val="22"/>
        </w:rPr>
        <w:t>опустимое повышение напряжения</w:t>
      </w:r>
      <w:r w:rsidR="00E47E64" w:rsidRPr="00531BC6">
        <w:rPr>
          <w:rFonts w:eastAsiaTheme="minorHAnsi"/>
          <w:sz w:val="22"/>
          <w:szCs w:val="22"/>
        </w:rPr>
        <w:t xml:space="preserve"> 4</w:t>
      </w:r>
    </w:p>
    <w:p w14:paraId="7C0CDA70" w14:textId="052F56D0" w:rsidR="00990B20" w:rsidRPr="00531BC6" w:rsidRDefault="00990B20" w:rsidP="00990B20">
      <w:pPr>
        <w:pStyle w:val="4"/>
        <w:ind w:firstLine="567"/>
        <w:rPr>
          <w:rFonts w:eastAsiaTheme="minorHAnsi"/>
        </w:rPr>
      </w:pPr>
      <w:r w:rsidRPr="00531BC6">
        <w:lastRenderedPageBreak/>
        <w:t xml:space="preserve">Команда </w:t>
      </w:r>
      <w:r w:rsidRPr="00531BC6">
        <w:rPr>
          <w:rFonts w:eastAsiaTheme="minorHAnsi"/>
        </w:rPr>
        <w:t>«преобразовать узел в шину»</w:t>
      </w:r>
    </w:p>
    <w:p w14:paraId="301FA07B" w14:textId="77777777" w:rsidR="00DE46E6" w:rsidRPr="00531BC6" w:rsidRDefault="00DE46E6" w:rsidP="00DE46E6">
      <w:pPr>
        <w:spacing w:after="0"/>
        <w:ind w:firstLine="567"/>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Преобразование узла в шину с заданным порядком распределения ветвей. Создаются новые узлы (шины), ветви переподключаются к новым узлам, между соседними узлами создаются связующие ветви с малым сопротивлением (</w:t>
      </w:r>
      <w:r w:rsidRPr="00531BC6">
        <w:rPr>
          <w:rFonts w:ascii="Times New Roman" w:eastAsia="Times New Roman" w:hAnsi="Times New Roman" w:cs="Times New Roman"/>
          <w:sz w:val="24"/>
          <w:szCs w:val="24"/>
          <w:lang w:val="en-US" w:eastAsia="ru-RU"/>
        </w:rPr>
        <w:t>r</w:t>
      </w:r>
      <w:r w:rsidRPr="00531BC6">
        <w:rPr>
          <w:rFonts w:ascii="Times New Roman" w:eastAsia="Times New Roman" w:hAnsi="Times New Roman" w:cs="Times New Roman"/>
          <w:sz w:val="24"/>
          <w:szCs w:val="24"/>
          <w:lang w:eastAsia="ru-RU"/>
        </w:rPr>
        <w:t>= 0,001).</w:t>
      </w:r>
    </w:p>
    <w:p w14:paraId="3FFDE9C1" w14:textId="58D7200E" w:rsidR="00DE46E6" w:rsidRPr="00531BC6" w:rsidRDefault="00DE46E6" w:rsidP="00DE46E6">
      <w:pPr>
        <w:spacing w:after="0"/>
        <w:ind w:firstLine="567"/>
        <w:jc w:val="both"/>
        <w:rPr>
          <w:rFonts w:ascii="Times New Roman" w:eastAsia="Times New Roman" w:hAnsi="Times New Roman" w:cs="Times New Roman"/>
          <w:sz w:val="24"/>
          <w:szCs w:val="24"/>
          <w:lang w:val="en-US" w:eastAsia="ru-RU"/>
        </w:rPr>
      </w:pPr>
      <w:r w:rsidRPr="00531BC6">
        <w:rPr>
          <w:rFonts w:ascii="Times New Roman" w:eastAsia="Times New Roman" w:hAnsi="Times New Roman" w:cs="Times New Roman"/>
          <w:sz w:val="24"/>
          <w:szCs w:val="24"/>
          <w:lang w:eastAsia="ru-RU"/>
        </w:rPr>
        <w:t>Формат</w:t>
      </w:r>
      <w:r w:rsidRPr="00531BC6">
        <w:rPr>
          <w:rFonts w:ascii="Times New Roman" w:eastAsia="Times New Roman" w:hAnsi="Times New Roman" w:cs="Times New Roman"/>
          <w:sz w:val="24"/>
          <w:szCs w:val="24"/>
          <w:lang w:val="en-US" w:eastAsia="ru-RU"/>
        </w:rPr>
        <w:t xml:space="preserve"> </w:t>
      </w:r>
      <w:r w:rsidRPr="00531BC6">
        <w:rPr>
          <w:rFonts w:ascii="Times New Roman" w:eastAsia="Times New Roman" w:hAnsi="Times New Roman" w:cs="Times New Roman"/>
          <w:sz w:val="24"/>
          <w:szCs w:val="24"/>
          <w:lang w:eastAsia="ru-RU"/>
        </w:rPr>
        <w:t>задания</w:t>
      </w:r>
      <w:r w:rsidRPr="00531BC6">
        <w:rPr>
          <w:rFonts w:ascii="Times New Roman" w:eastAsia="Times New Roman" w:hAnsi="Times New Roman" w:cs="Times New Roman"/>
          <w:sz w:val="24"/>
          <w:szCs w:val="24"/>
          <w:lang w:val="en-US" w:eastAsia="ru-RU"/>
        </w:rPr>
        <w:t xml:space="preserve"> [ny: new_ny=ip,iq;… ;</w:t>
      </w:r>
      <w:r w:rsidR="006955DC">
        <w:rPr>
          <w:rFonts w:ascii="Times New Roman" w:eastAsia="Times New Roman" w:hAnsi="Times New Roman" w:cs="Times New Roman"/>
          <w:sz w:val="24"/>
          <w:szCs w:val="24"/>
          <w:lang w:val="en-US" w:eastAsia="ru-RU"/>
        </w:rPr>
        <w:t xml:space="preserve"> </w:t>
      </w:r>
      <w:r w:rsidRPr="00531BC6">
        <w:rPr>
          <w:rFonts w:ascii="Times New Roman" w:eastAsia="Times New Roman" w:hAnsi="Times New Roman" w:cs="Times New Roman"/>
          <w:sz w:val="24"/>
          <w:szCs w:val="24"/>
          <w:lang w:val="en-US" w:eastAsia="ru-RU"/>
        </w:rPr>
        <w:t>groupid=_]:</w:t>
      </w:r>
    </w:p>
    <w:p w14:paraId="42FA8524" w14:textId="77777777" w:rsidR="00DE46E6" w:rsidRPr="00531BC6" w:rsidRDefault="00DE46E6" w:rsidP="00DE46E6">
      <w:pPr>
        <w:numPr>
          <w:ilvl w:val="0"/>
          <w:numId w:val="61"/>
        </w:numPr>
        <w:spacing w:after="0"/>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ny: номер преобразуемого узла;</w:t>
      </w:r>
    </w:p>
    <w:p w14:paraId="0C0BD715" w14:textId="60CD26DA" w:rsidR="00DE46E6" w:rsidRPr="00531BC6" w:rsidRDefault="00DE46E6" w:rsidP="00DE46E6">
      <w:pPr>
        <w:numPr>
          <w:ilvl w:val="0"/>
          <w:numId w:val="61"/>
        </w:numPr>
        <w:spacing w:after="0"/>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 xml:space="preserve">new_ny — номер нового узла (шины), к которому переподключается ветвь (для одной из ветвей этот узел должен быть равен </w:t>
      </w:r>
      <w:r w:rsidRPr="00531BC6">
        <w:rPr>
          <w:rFonts w:ascii="Times New Roman" w:eastAsia="Times New Roman" w:hAnsi="Times New Roman" w:cs="Times New Roman"/>
          <w:sz w:val="24"/>
          <w:szCs w:val="24"/>
          <w:lang w:val="en-US" w:eastAsia="ru-RU"/>
        </w:rPr>
        <w:t>ny</w:t>
      </w:r>
      <w:r w:rsidRPr="00531BC6">
        <w:rPr>
          <w:rFonts w:ascii="Times New Roman" w:eastAsia="Times New Roman" w:hAnsi="Times New Roman" w:cs="Times New Roman"/>
          <w:sz w:val="24"/>
          <w:szCs w:val="24"/>
          <w:lang w:eastAsia="ru-RU"/>
        </w:rPr>
        <w:t>);</w:t>
      </w:r>
    </w:p>
    <w:p w14:paraId="4F433A13" w14:textId="109DE218" w:rsidR="00DE46E6" w:rsidRPr="00531BC6" w:rsidRDefault="00DE46E6">
      <w:pPr>
        <w:numPr>
          <w:ilvl w:val="0"/>
          <w:numId w:val="62"/>
        </w:numPr>
        <w:spacing w:after="0"/>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ip,iq,np — ключ ветви;</w:t>
      </w:r>
    </w:p>
    <w:p w14:paraId="6117BCF2" w14:textId="78EAB141" w:rsidR="00DE46E6" w:rsidRPr="00531BC6" w:rsidRDefault="00DE46E6">
      <w:pPr>
        <w:numPr>
          <w:ilvl w:val="0"/>
          <w:numId w:val="63"/>
        </w:numPr>
        <w:spacing w:after="0"/>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 xml:space="preserve">groupid (опционально): номер группы для новых ветвей между узлами шины. </w:t>
      </w:r>
    </w:p>
    <w:p w14:paraId="504EAF08" w14:textId="0AB1D203" w:rsidR="006D316D" w:rsidRPr="00531BC6" w:rsidRDefault="006D316D" w:rsidP="006D316D">
      <w:pPr>
        <w:spacing w:after="0"/>
        <w:ind w:left="720"/>
        <w:jc w:val="both"/>
        <w:rPr>
          <w:rFonts w:ascii="Times New Roman" w:eastAsia="Times New Roman" w:hAnsi="Times New Roman" w:cs="Times New Roman"/>
          <w:sz w:val="24"/>
          <w:szCs w:val="24"/>
          <w:lang w:eastAsia="ru-RU"/>
        </w:rPr>
      </w:pPr>
      <w:r w:rsidRPr="00531BC6">
        <w:rPr>
          <w:rFonts w:ascii="Times New Roman" w:eastAsia="Times New Roman" w:hAnsi="Times New Roman" w:cs="Times New Roman"/>
          <w:sz w:val="24"/>
          <w:szCs w:val="24"/>
          <w:lang w:eastAsia="ru-RU"/>
        </w:rPr>
        <w:t xml:space="preserve">Если исходный </w:t>
      </w:r>
      <w:r w:rsidRPr="00531BC6">
        <w:rPr>
          <w:rFonts w:ascii="Times New Roman" w:eastAsia="Times New Roman" w:hAnsi="Times New Roman" w:cs="Times New Roman"/>
          <w:sz w:val="24"/>
          <w:szCs w:val="24"/>
          <w:lang w:val="en-US" w:eastAsia="ru-RU"/>
        </w:rPr>
        <w:t>ny</w:t>
      </w:r>
      <w:r w:rsidRPr="00531BC6">
        <w:rPr>
          <w:rFonts w:ascii="Times New Roman" w:eastAsia="Times New Roman" w:hAnsi="Times New Roman" w:cs="Times New Roman"/>
          <w:sz w:val="24"/>
          <w:szCs w:val="24"/>
          <w:lang w:eastAsia="ru-RU"/>
        </w:rPr>
        <w:t xml:space="preserve"> не использован, то он будет удален.</w:t>
      </w:r>
    </w:p>
    <w:p w14:paraId="66B88C25" w14:textId="485C5A23" w:rsidR="00DE46E6" w:rsidRPr="00531BC6" w:rsidRDefault="00DE46E6" w:rsidP="005410DE">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Примеры:</w:t>
      </w:r>
    </w:p>
    <w:p w14:paraId="0A4CE171" w14:textId="77777777" w:rsidR="00DE46E6" w:rsidRPr="00531BC6" w:rsidRDefault="00DE46E6" w:rsidP="005410DE">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преобразовать узел в шину [1: 2=1,2; 1=3,4; groupid=10]</w:t>
      </w:r>
    </w:p>
    <w:p w14:paraId="7ACF5D05" w14:textId="77777777" w:rsidR="00024974" w:rsidRPr="00531BC6" w:rsidRDefault="00024974" w:rsidP="00024974">
      <w:pPr>
        <w:pStyle w:val="ab"/>
        <w:tabs>
          <w:tab w:val="num" w:pos="0"/>
        </w:tabs>
        <w:spacing w:before="0" w:beforeAutospacing="0" w:after="0" w:afterAutospacing="0" w:line="276" w:lineRule="auto"/>
        <w:ind w:firstLine="720"/>
        <w:jc w:val="both"/>
      </w:pPr>
    </w:p>
    <w:p w14:paraId="22DF6C72" w14:textId="5F05D508" w:rsidR="00DD55D4" w:rsidRPr="00531BC6" w:rsidRDefault="00576ED6" w:rsidP="002850C9">
      <w:pPr>
        <w:pStyle w:val="3"/>
        <w:tabs>
          <w:tab w:val="num" w:pos="0"/>
          <w:tab w:val="num" w:pos="1918"/>
        </w:tabs>
        <w:spacing w:before="0" w:after="0" w:line="276" w:lineRule="auto"/>
        <w:jc w:val="both"/>
      </w:pPr>
      <w:bookmarkStart w:id="21" w:name="_Toc222324174"/>
      <w:r w:rsidRPr="00531BC6">
        <w:t>Условие выполнения</w:t>
      </w:r>
      <w:bookmarkEnd w:id="21"/>
    </w:p>
    <w:p w14:paraId="74CC5833" w14:textId="6B0389A2" w:rsidR="00613C46" w:rsidRPr="00531BC6" w:rsidRDefault="00341A45" w:rsidP="0088343F">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Условие выполнения команд указывается в</w:t>
      </w:r>
      <w:r w:rsidR="007776B5" w:rsidRPr="00531BC6">
        <w:rPr>
          <w:rFonts w:eastAsiaTheme="minorHAnsi"/>
          <w:sz w:val="22"/>
          <w:szCs w:val="22"/>
        </w:rPr>
        <w:t xml:space="preserve"> фигурных скобках</w:t>
      </w:r>
      <w:r w:rsidR="003A6043" w:rsidRPr="00531BC6">
        <w:rPr>
          <w:rFonts w:eastAsiaTheme="minorHAnsi"/>
          <w:sz w:val="22"/>
          <w:szCs w:val="22"/>
        </w:rPr>
        <w:t>.</w:t>
      </w:r>
      <w:r w:rsidR="00613C46" w:rsidRPr="00531BC6">
        <w:rPr>
          <w:rFonts w:eastAsiaTheme="minorHAnsi"/>
          <w:sz w:val="22"/>
          <w:szCs w:val="22"/>
        </w:rPr>
        <w:t xml:space="preserve"> В условии могут быть использованы следующие операторы:</w:t>
      </w:r>
    </w:p>
    <w:p w14:paraId="14448A14" w14:textId="7BFDB1BA"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w:t>
      </w:r>
    </w:p>
    <w:p w14:paraId="3CBC3D0D" w14:textId="3C233A79"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w:t>
      </w:r>
    </w:p>
    <w:p w14:paraId="4D1E0CCE" w14:textId="2E86FBBD"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w:t>
      </w:r>
    </w:p>
    <w:p w14:paraId="25C66E4A" w14:textId="61D41403"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&amp;</w:t>
      </w:r>
      <w:r w:rsidR="00F86783" w:rsidRPr="00531BC6">
        <w:rPr>
          <w:rFonts w:eastAsiaTheme="minorHAnsi"/>
          <w:sz w:val="22"/>
          <w:szCs w:val="22"/>
        </w:rPr>
        <w:t xml:space="preserve"> </w:t>
      </w:r>
      <w:r w:rsidRPr="00531BC6">
        <w:rPr>
          <w:rFonts w:eastAsiaTheme="minorHAnsi"/>
          <w:sz w:val="22"/>
          <w:szCs w:val="22"/>
        </w:rPr>
        <w:t>-</w:t>
      </w:r>
      <w:r w:rsidR="009F5F84" w:rsidRPr="00531BC6">
        <w:rPr>
          <w:rFonts w:eastAsiaTheme="minorHAnsi"/>
          <w:sz w:val="22"/>
          <w:szCs w:val="22"/>
        </w:rPr>
        <w:t xml:space="preserve"> </w:t>
      </w:r>
      <w:r w:rsidRPr="00531BC6">
        <w:rPr>
          <w:rFonts w:eastAsiaTheme="minorHAnsi"/>
          <w:sz w:val="22"/>
          <w:szCs w:val="22"/>
        </w:rPr>
        <w:t>и;</w:t>
      </w:r>
    </w:p>
    <w:p w14:paraId="39214887" w14:textId="488AA466"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 или;</w:t>
      </w:r>
    </w:p>
    <w:p w14:paraId="04605CAF" w14:textId="15E45FB8"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w:t>
      </w:r>
    </w:p>
    <w:p w14:paraId="0F3DCBCF" w14:textId="7538E650" w:rsidR="007776B5"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w:t>
      </w:r>
    </w:p>
    <w:p w14:paraId="72FBB9DE" w14:textId="4BA4B4E9"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rPr>
        <w:t>== - проверка на равенство;</w:t>
      </w:r>
    </w:p>
    <w:p w14:paraId="3D2E7E70" w14:textId="7BBE38FF" w:rsidR="00613C4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lang w:val="en-US"/>
        </w:rPr>
        <w:t>!</w:t>
      </w:r>
      <w:r w:rsidRPr="00531BC6">
        <w:rPr>
          <w:rFonts w:eastAsiaTheme="minorHAnsi"/>
          <w:sz w:val="22"/>
          <w:szCs w:val="22"/>
        </w:rPr>
        <w:t>= - проверка на</w:t>
      </w:r>
      <w:r w:rsidRPr="00531BC6">
        <w:rPr>
          <w:rFonts w:eastAsiaTheme="minorHAnsi"/>
          <w:sz w:val="22"/>
          <w:szCs w:val="22"/>
          <w:lang w:val="en-US"/>
        </w:rPr>
        <w:t xml:space="preserve"> </w:t>
      </w:r>
      <w:r w:rsidR="009D4C9E" w:rsidRPr="00531BC6">
        <w:rPr>
          <w:rFonts w:eastAsiaTheme="minorHAnsi"/>
          <w:sz w:val="22"/>
          <w:szCs w:val="22"/>
        </w:rPr>
        <w:t>не</w:t>
      </w:r>
      <w:r w:rsidRPr="00531BC6">
        <w:rPr>
          <w:rFonts w:eastAsiaTheme="minorHAnsi"/>
          <w:sz w:val="22"/>
          <w:szCs w:val="22"/>
        </w:rPr>
        <w:t xml:space="preserve"> равенство;</w:t>
      </w:r>
    </w:p>
    <w:p w14:paraId="4B9D75D0" w14:textId="6DBF6372" w:rsidR="00083E16" w:rsidRPr="00531BC6" w:rsidRDefault="00083E1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lang w:val="en-US"/>
        </w:rPr>
        <w:t>&gt;</w:t>
      </w:r>
      <w:r w:rsidRPr="00531BC6">
        <w:rPr>
          <w:rFonts w:eastAsiaTheme="minorHAnsi"/>
          <w:sz w:val="22"/>
          <w:szCs w:val="22"/>
        </w:rPr>
        <w:t>,</w:t>
      </w:r>
      <w:r w:rsidRPr="00531BC6">
        <w:rPr>
          <w:rFonts w:eastAsiaTheme="minorHAnsi"/>
          <w:sz w:val="22"/>
          <w:szCs w:val="22"/>
          <w:lang w:val="en-US"/>
        </w:rPr>
        <w:t xml:space="preserve"> &lt;, &lt;=, =&lt;, &gt;=, =&gt;</w:t>
      </w:r>
      <w:r w:rsidRPr="00531BC6">
        <w:rPr>
          <w:rFonts w:eastAsiaTheme="minorHAnsi"/>
          <w:sz w:val="22"/>
          <w:szCs w:val="22"/>
        </w:rPr>
        <w:t>;</w:t>
      </w:r>
    </w:p>
    <w:p w14:paraId="37D99495" w14:textId="77777777" w:rsidR="00C17D26" w:rsidRPr="00531BC6" w:rsidRDefault="00613C4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lang w:val="en-US"/>
        </w:rPr>
        <w:t>not</w:t>
      </w:r>
      <w:r w:rsidRPr="00531BC6">
        <w:rPr>
          <w:rFonts w:eastAsiaTheme="minorHAnsi"/>
          <w:sz w:val="22"/>
          <w:szCs w:val="22"/>
        </w:rPr>
        <w:t xml:space="preserve"> </w:t>
      </w:r>
      <w:r w:rsidR="009D4C9E" w:rsidRPr="00531BC6">
        <w:rPr>
          <w:rFonts w:eastAsiaTheme="minorHAnsi"/>
          <w:sz w:val="22"/>
          <w:szCs w:val="22"/>
        </w:rPr>
        <w:t>–</w:t>
      </w:r>
      <w:r w:rsidRPr="00531BC6">
        <w:rPr>
          <w:rFonts w:eastAsiaTheme="minorHAnsi"/>
          <w:sz w:val="22"/>
          <w:szCs w:val="22"/>
        </w:rPr>
        <w:t xml:space="preserve"> отрицание</w:t>
      </w:r>
      <w:r w:rsidR="009D4C9E" w:rsidRPr="00531BC6">
        <w:rPr>
          <w:rFonts w:eastAsiaTheme="minorHAnsi"/>
          <w:sz w:val="22"/>
          <w:szCs w:val="22"/>
        </w:rPr>
        <w:t xml:space="preserve"> (указывается в начале выражения или сразу после «(» )</w:t>
      </w:r>
    </w:p>
    <w:p w14:paraId="2C7FFD0E" w14:textId="77777777" w:rsidR="00C17D26" w:rsidRPr="00531BC6" w:rsidRDefault="00C17D2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lang w:val="en-US"/>
        </w:rPr>
        <w:t>True;</w:t>
      </w:r>
    </w:p>
    <w:p w14:paraId="353A0513" w14:textId="587A4DDF" w:rsidR="00613C46" w:rsidRPr="00531BC6" w:rsidRDefault="00C17D26" w:rsidP="0088343F">
      <w:pPr>
        <w:pStyle w:val="ab"/>
        <w:numPr>
          <w:ilvl w:val="0"/>
          <w:numId w:val="7"/>
        </w:numPr>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sz w:val="22"/>
          <w:szCs w:val="22"/>
          <w:lang w:val="en-US"/>
        </w:rPr>
        <w:t>False</w:t>
      </w:r>
      <w:r w:rsidR="009D4C9E" w:rsidRPr="00531BC6">
        <w:rPr>
          <w:rFonts w:eastAsiaTheme="minorHAnsi"/>
          <w:sz w:val="22"/>
          <w:szCs w:val="22"/>
        </w:rPr>
        <w:t>.</w:t>
      </w:r>
    </w:p>
    <w:p w14:paraId="120E6C92" w14:textId="7DE92337" w:rsidR="00AA596E" w:rsidRPr="00531BC6" w:rsidRDefault="0088343F" w:rsidP="0088343F">
      <w:pPr>
        <w:pStyle w:val="ab"/>
        <w:tabs>
          <w:tab w:val="num" w:pos="0"/>
        </w:tabs>
        <w:spacing w:before="0" w:beforeAutospacing="0" w:after="0" w:afterAutospacing="0" w:line="276" w:lineRule="auto"/>
        <w:ind w:firstLine="720"/>
        <w:jc w:val="both"/>
        <w:rPr>
          <w:rFonts w:eastAsiaTheme="minorHAnsi"/>
          <w:sz w:val="22"/>
          <w:szCs w:val="22"/>
        </w:rPr>
      </w:pPr>
      <w:r>
        <w:rPr>
          <w:rFonts w:eastAsiaTheme="minorHAnsi"/>
          <w:sz w:val="22"/>
          <w:szCs w:val="22"/>
        </w:rPr>
        <w:t>Если для проверки условия требуются значения из таблиц РМ, то выполняется расчёт УР.</w:t>
      </w:r>
    </w:p>
    <w:p w14:paraId="694D649A" w14:textId="77777777" w:rsidR="003A6043" w:rsidRPr="00531BC6" w:rsidRDefault="003A6043" w:rsidP="002134A4">
      <w:pPr>
        <w:pStyle w:val="ab"/>
        <w:tabs>
          <w:tab w:val="num" w:pos="0"/>
        </w:tabs>
        <w:spacing w:before="0" w:beforeAutospacing="0" w:after="0" w:afterAutospacing="0" w:line="276" w:lineRule="auto"/>
        <w:ind w:firstLine="720"/>
        <w:jc w:val="both"/>
        <w:rPr>
          <w:rFonts w:eastAsiaTheme="minorHAnsi"/>
          <w:b/>
          <w:bCs/>
          <w:sz w:val="22"/>
          <w:szCs w:val="22"/>
        </w:rPr>
      </w:pPr>
      <w:r w:rsidRPr="00531BC6">
        <w:rPr>
          <w:rFonts w:eastAsiaTheme="minorHAnsi"/>
          <w:b/>
          <w:bCs/>
          <w:sz w:val="22"/>
          <w:szCs w:val="22"/>
        </w:rPr>
        <w:t>Примеры:</w:t>
      </w:r>
    </w:p>
    <w:p w14:paraId="72EC6820" w14:textId="77777777" w:rsidR="002134A4" w:rsidRPr="00531BC6" w:rsidRDefault="002134A4" w:rsidP="002134A4">
      <w:pPr>
        <w:pStyle w:val="ab"/>
        <w:tabs>
          <w:tab w:val="num" w:pos="0"/>
        </w:tabs>
        <w:spacing w:before="0" w:beforeAutospacing="0" w:after="0" w:afterAutospacing="0" w:line="276" w:lineRule="auto"/>
        <w:ind w:firstLine="720"/>
        <w:jc w:val="both"/>
        <w:rPr>
          <w:rFonts w:eastAsiaTheme="minorHAnsi"/>
          <w:b/>
          <w:bCs/>
          <w:sz w:val="22"/>
          <w:szCs w:val="22"/>
        </w:rPr>
      </w:pPr>
    </w:p>
    <w:p w14:paraId="6FE1B41A" w14:textId="1E4835C2" w:rsidR="00576ED6" w:rsidRPr="00531BC6" w:rsidRDefault="00D3474C" w:rsidP="002134A4">
      <w:pPr>
        <w:pStyle w:val="ab"/>
        <w:tabs>
          <w:tab w:val="num" w:pos="0"/>
        </w:tabs>
        <w:spacing w:before="0" w:beforeAutospacing="0" w:after="0" w:afterAutospacing="0" w:line="276" w:lineRule="auto"/>
        <w:ind w:firstLine="720"/>
        <w:jc w:val="both"/>
        <w:rPr>
          <w:rFonts w:eastAsiaTheme="minorHAnsi"/>
          <w:sz w:val="22"/>
          <w:szCs w:val="22"/>
        </w:rPr>
      </w:pPr>
      <w:r w:rsidRPr="00531BC6">
        <w:rPr>
          <w:rFonts w:eastAsiaTheme="minorHAnsi"/>
          <w:b/>
          <w:bCs/>
          <w:sz w:val="22"/>
          <w:szCs w:val="22"/>
        </w:rPr>
        <w:t>снять отметку</w:t>
      </w:r>
      <w:r w:rsidR="007776B5" w:rsidRPr="00531BC6">
        <w:rPr>
          <w:rFonts w:eastAsiaTheme="minorHAnsi"/>
          <w:sz w:val="22"/>
          <w:szCs w:val="22"/>
        </w:rPr>
        <w:t xml:space="preserve"> </w:t>
      </w:r>
      <w:r w:rsidR="007776B5" w:rsidRPr="00531BC6">
        <w:rPr>
          <w:rFonts w:eastAsiaTheme="minorHAnsi"/>
          <w:b/>
          <w:bCs/>
          <w:sz w:val="22"/>
          <w:szCs w:val="22"/>
        </w:rPr>
        <w:t>{</w:t>
      </w:r>
      <w:r w:rsidR="007776B5" w:rsidRPr="00531BC6">
        <w:rPr>
          <w:rFonts w:eastAsiaTheme="minorHAnsi"/>
          <w:b/>
          <w:bCs/>
          <w:sz w:val="22"/>
          <w:szCs w:val="22"/>
          <w:lang w:val="en-US"/>
        </w:rPr>
        <w:t>years</w:t>
      </w:r>
      <w:r w:rsidR="007C7C87" w:rsidRPr="00531BC6">
        <w:rPr>
          <w:rFonts w:eastAsiaTheme="minorHAnsi"/>
          <w:b/>
          <w:bCs/>
          <w:sz w:val="22"/>
          <w:szCs w:val="22"/>
        </w:rPr>
        <w:t>:</w:t>
      </w:r>
      <w:r w:rsidR="007776B5" w:rsidRPr="00531BC6">
        <w:rPr>
          <w:rFonts w:eastAsiaTheme="minorHAnsi"/>
          <w:b/>
          <w:bCs/>
          <w:sz w:val="22"/>
          <w:szCs w:val="22"/>
        </w:rPr>
        <w:t xml:space="preserve"> 2026</w:t>
      </w:r>
      <w:r w:rsidR="00514C5E" w:rsidRPr="00531BC6">
        <w:rPr>
          <w:rFonts w:eastAsiaTheme="minorHAnsi"/>
          <w:b/>
          <w:bCs/>
          <w:sz w:val="22"/>
          <w:szCs w:val="22"/>
        </w:rPr>
        <w:t xml:space="preserve"> &amp;</w:t>
      </w:r>
      <w:r w:rsidR="007776B5" w:rsidRPr="00531BC6">
        <w:rPr>
          <w:rFonts w:eastAsiaTheme="minorHAnsi"/>
          <w:b/>
          <w:bCs/>
          <w:sz w:val="22"/>
          <w:szCs w:val="22"/>
        </w:rPr>
        <w:t xml:space="preserve"> </w:t>
      </w:r>
      <w:r w:rsidR="007776B5" w:rsidRPr="00531BC6">
        <w:rPr>
          <w:rFonts w:eastAsiaTheme="minorHAnsi"/>
          <w:b/>
          <w:bCs/>
          <w:sz w:val="22"/>
          <w:szCs w:val="22"/>
          <w:lang w:val="en-US"/>
        </w:rPr>
        <w:t>season</w:t>
      </w:r>
      <w:r w:rsidR="007C7C87" w:rsidRPr="00531BC6">
        <w:rPr>
          <w:rFonts w:eastAsiaTheme="minorHAnsi"/>
          <w:b/>
          <w:bCs/>
          <w:sz w:val="22"/>
          <w:szCs w:val="22"/>
        </w:rPr>
        <w:t>:</w:t>
      </w:r>
      <w:r w:rsidR="009F5F84" w:rsidRPr="00531BC6">
        <w:rPr>
          <w:rFonts w:eastAsiaTheme="minorHAnsi"/>
          <w:b/>
          <w:bCs/>
          <w:sz w:val="22"/>
          <w:szCs w:val="22"/>
        </w:rPr>
        <w:t xml:space="preserve"> </w:t>
      </w:r>
      <w:r w:rsidR="007776B5" w:rsidRPr="00531BC6">
        <w:rPr>
          <w:rFonts w:eastAsiaTheme="minorHAnsi"/>
          <w:b/>
          <w:bCs/>
          <w:sz w:val="22"/>
          <w:szCs w:val="22"/>
        </w:rPr>
        <w:t>лет</w:t>
      </w:r>
      <w:r w:rsidR="000A5B0B" w:rsidRPr="00531BC6">
        <w:rPr>
          <w:rFonts w:eastAsiaTheme="minorHAnsi"/>
          <w:b/>
          <w:bCs/>
          <w:sz w:val="22"/>
          <w:szCs w:val="22"/>
        </w:rPr>
        <w:t xml:space="preserve"> </w:t>
      </w:r>
      <w:r w:rsidR="00514C5E" w:rsidRPr="00531BC6">
        <w:rPr>
          <w:rFonts w:eastAsiaTheme="minorHAnsi"/>
          <w:b/>
          <w:bCs/>
          <w:sz w:val="22"/>
          <w:szCs w:val="22"/>
        </w:rPr>
        <w:t>&amp;</w:t>
      </w:r>
      <w:r w:rsidR="007776B5" w:rsidRPr="00531BC6">
        <w:rPr>
          <w:rFonts w:eastAsiaTheme="minorHAnsi"/>
          <w:b/>
          <w:bCs/>
          <w:sz w:val="22"/>
          <w:szCs w:val="22"/>
        </w:rPr>
        <w:t xml:space="preserve"> </w:t>
      </w:r>
      <w:r w:rsidR="007776B5" w:rsidRPr="00531BC6">
        <w:rPr>
          <w:rFonts w:eastAsiaTheme="minorHAnsi"/>
          <w:b/>
          <w:bCs/>
          <w:sz w:val="22"/>
          <w:szCs w:val="22"/>
          <w:lang w:val="en-US"/>
        </w:rPr>
        <w:t>max</w:t>
      </w:r>
      <w:r w:rsidR="007776B5" w:rsidRPr="00531BC6">
        <w:rPr>
          <w:rFonts w:eastAsiaTheme="minorHAnsi"/>
          <w:b/>
          <w:bCs/>
          <w:sz w:val="22"/>
          <w:szCs w:val="22"/>
        </w:rPr>
        <w:t>_</w:t>
      </w:r>
      <w:r w:rsidR="007776B5" w:rsidRPr="00531BC6">
        <w:rPr>
          <w:rFonts w:eastAsiaTheme="minorHAnsi"/>
          <w:b/>
          <w:bCs/>
          <w:sz w:val="22"/>
          <w:szCs w:val="22"/>
          <w:lang w:val="en-US"/>
        </w:rPr>
        <w:t>min</w:t>
      </w:r>
      <w:r w:rsidR="007C7C87" w:rsidRPr="00531BC6">
        <w:rPr>
          <w:rFonts w:eastAsiaTheme="minorHAnsi"/>
          <w:b/>
          <w:bCs/>
          <w:sz w:val="22"/>
          <w:szCs w:val="22"/>
        </w:rPr>
        <w:t xml:space="preserve">: </w:t>
      </w:r>
      <w:r w:rsidR="006909A5" w:rsidRPr="00531BC6">
        <w:rPr>
          <w:rFonts w:eastAsiaTheme="minorHAnsi"/>
          <w:b/>
          <w:bCs/>
          <w:sz w:val="22"/>
          <w:szCs w:val="22"/>
        </w:rPr>
        <w:t>мин</w:t>
      </w:r>
      <w:r w:rsidR="007C7C87" w:rsidRPr="00531BC6">
        <w:rPr>
          <w:rFonts w:eastAsiaTheme="minorHAnsi"/>
          <w:b/>
          <w:bCs/>
          <w:sz w:val="22"/>
          <w:szCs w:val="22"/>
        </w:rPr>
        <w:t xml:space="preserve"> </w:t>
      </w:r>
      <w:r w:rsidR="009D4C9E" w:rsidRPr="00531BC6">
        <w:rPr>
          <w:rFonts w:eastAsiaTheme="minorHAnsi"/>
          <w:sz w:val="22"/>
          <w:szCs w:val="22"/>
        </w:rPr>
        <w:t>|</w:t>
      </w:r>
      <w:r w:rsidR="007776B5" w:rsidRPr="00531BC6">
        <w:rPr>
          <w:rFonts w:eastAsiaTheme="minorHAnsi"/>
          <w:b/>
          <w:bCs/>
          <w:sz w:val="22"/>
          <w:szCs w:val="22"/>
        </w:rPr>
        <w:t xml:space="preserve"> </w:t>
      </w:r>
      <w:r w:rsidR="00571DA6" w:rsidRPr="00531BC6">
        <w:rPr>
          <w:rFonts w:eastAsiaTheme="minorHAnsi"/>
          <w:b/>
          <w:bCs/>
          <w:sz w:val="22"/>
          <w:szCs w:val="22"/>
          <w:lang w:val="en-US"/>
        </w:rPr>
        <w:t>tags</w:t>
      </w:r>
      <w:r w:rsidR="007C7C87" w:rsidRPr="00531BC6">
        <w:rPr>
          <w:rFonts w:eastAsiaTheme="minorHAnsi"/>
          <w:b/>
          <w:bCs/>
          <w:sz w:val="22"/>
          <w:szCs w:val="22"/>
        </w:rPr>
        <w:t xml:space="preserve">: </w:t>
      </w:r>
      <w:r w:rsidR="007776B5" w:rsidRPr="00531BC6">
        <w:rPr>
          <w:rFonts w:eastAsiaTheme="minorHAnsi"/>
          <w:b/>
          <w:bCs/>
          <w:sz w:val="22"/>
          <w:szCs w:val="22"/>
        </w:rPr>
        <w:t>0°</w:t>
      </w:r>
      <w:r w:rsidR="007776B5" w:rsidRPr="00531BC6">
        <w:rPr>
          <w:rFonts w:eastAsiaTheme="minorHAnsi"/>
          <w:b/>
          <w:bCs/>
          <w:sz w:val="22"/>
          <w:szCs w:val="22"/>
          <w:lang w:val="en-US"/>
        </w:rPr>
        <w:t>C</w:t>
      </w:r>
      <w:r w:rsidR="007776B5" w:rsidRPr="00531BC6">
        <w:rPr>
          <w:rFonts w:eastAsiaTheme="minorHAnsi"/>
          <w:b/>
          <w:bCs/>
          <w:sz w:val="22"/>
          <w:szCs w:val="22"/>
        </w:rPr>
        <w:t>}</w:t>
      </w:r>
    </w:p>
    <w:p w14:paraId="4D5CD4D8" w14:textId="534323CD" w:rsidR="007776B5" w:rsidRPr="00531BC6" w:rsidRDefault="001219CF" w:rsidP="002134A4">
      <w:pPr>
        <w:pStyle w:val="ab"/>
        <w:tabs>
          <w:tab w:val="num" w:pos="0"/>
        </w:tabs>
        <w:spacing w:before="0" w:beforeAutospacing="0" w:after="0" w:afterAutospacing="0" w:line="276" w:lineRule="auto"/>
        <w:ind w:firstLine="720"/>
        <w:jc w:val="both"/>
        <w:rPr>
          <w:rFonts w:eastAsiaTheme="minorHAnsi"/>
          <w:b/>
          <w:bCs/>
          <w:sz w:val="22"/>
          <w:szCs w:val="22"/>
          <w:lang w:val="en-US"/>
        </w:rPr>
      </w:pPr>
      <w:r w:rsidRPr="00531BC6">
        <w:rPr>
          <w:rFonts w:eastAsiaTheme="minorHAnsi"/>
          <w:b/>
          <w:bCs/>
          <w:sz w:val="22"/>
          <w:szCs w:val="22"/>
        </w:rPr>
        <w:t xml:space="preserve"> </w:t>
      </w:r>
      <w:r w:rsidR="00576ED6" w:rsidRPr="00531BC6">
        <w:rPr>
          <w:rFonts w:eastAsiaTheme="minorHAnsi"/>
          <w:b/>
          <w:bCs/>
          <w:sz w:val="22"/>
          <w:szCs w:val="22"/>
          <w:lang w:val="en-US"/>
        </w:rPr>
        <w:t>{years</w:t>
      </w:r>
      <w:r w:rsidR="003A1AE6" w:rsidRPr="00531BC6">
        <w:rPr>
          <w:rFonts w:eastAsiaTheme="minorHAnsi"/>
          <w:b/>
          <w:bCs/>
          <w:sz w:val="22"/>
          <w:szCs w:val="22"/>
          <w:lang w:val="en-US"/>
        </w:rPr>
        <w:t>:</w:t>
      </w:r>
      <w:r w:rsidR="00576ED6" w:rsidRPr="00531BC6">
        <w:rPr>
          <w:rFonts w:eastAsiaTheme="minorHAnsi"/>
          <w:b/>
          <w:bCs/>
          <w:sz w:val="22"/>
          <w:szCs w:val="22"/>
          <w:lang w:val="en-US"/>
        </w:rPr>
        <w:t xml:space="preserve"> </w:t>
      </w:r>
      <w:r w:rsidR="00F86783" w:rsidRPr="00531BC6">
        <w:rPr>
          <w:rFonts w:eastAsiaTheme="minorHAnsi"/>
          <w:b/>
          <w:bCs/>
          <w:sz w:val="22"/>
          <w:szCs w:val="22"/>
          <w:lang w:val="en-US"/>
        </w:rPr>
        <w:t xml:space="preserve">2026, </w:t>
      </w:r>
      <w:r w:rsidR="00576ED6" w:rsidRPr="00531BC6">
        <w:rPr>
          <w:rFonts w:eastAsiaTheme="minorHAnsi"/>
          <w:b/>
          <w:bCs/>
          <w:sz w:val="22"/>
          <w:szCs w:val="22"/>
          <w:lang w:val="en-US"/>
        </w:rPr>
        <w:t>2026</w:t>
      </w:r>
      <w:r w:rsidR="00F86783" w:rsidRPr="00531BC6">
        <w:rPr>
          <w:rFonts w:eastAsiaTheme="minorHAnsi"/>
          <w:b/>
          <w:bCs/>
          <w:sz w:val="22"/>
          <w:szCs w:val="22"/>
          <w:lang w:val="en-US"/>
        </w:rPr>
        <w:t>…</w:t>
      </w:r>
      <w:r w:rsidR="00576ED6" w:rsidRPr="00531BC6">
        <w:rPr>
          <w:rFonts w:eastAsiaTheme="minorHAnsi"/>
          <w:b/>
          <w:bCs/>
          <w:sz w:val="22"/>
          <w:szCs w:val="22"/>
          <w:lang w:val="en-US"/>
        </w:rPr>
        <w:t>202</w:t>
      </w:r>
      <w:r w:rsidRPr="00531BC6">
        <w:rPr>
          <w:rFonts w:eastAsiaTheme="minorHAnsi"/>
          <w:b/>
          <w:bCs/>
          <w:sz w:val="22"/>
          <w:szCs w:val="22"/>
          <w:lang w:val="en-US"/>
        </w:rPr>
        <w:t>9</w:t>
      </w:r>
      <w:r w:rsidR="00C03649" w:rsidRPr="00531BC6">
        <w:rPr>
          <w:rFonts w:eastAsiaTheme="minorHAnsi"/>
          <w:b/>
          <w:bCs/>
          <w:sz w:val="22"/>
          <w:szCs w:val="22"/>
          <w:lang w:val="en-US"/>
        </w:rPr>
        <w:t xml:space="preserve">== False </w:t>
      </w:r>
      <w:r w:rsidR="00514C5E" w:rsidRPr="00531BC6">
        <w:rPr>
          <w:rFonts w:eastAsiaTheme="minorHAnsi"/>
          <w:b/>
          <w:bCs/>
          <w:sz w:val="22"/>
          <w:szCs w:val="22"/>
          <w:lang w:val="en-US"/>
        </w:rPr>
        <w:t>&amp;</w:t>
      </w:r>
      <w:r w:rsidR="003A1AE6" w:rsidRPr="00531BC6">
        <w:rPr>
          <w:rFonts w:eastAsiaTheme="minorHAnsi"/>
          <w:b/>
          <w:bCs/>
          <w:sz w:val="22"/>
          <w:szCs w:val="22"/>
          <w:lang w:val="en-US"/>
        </w:rPr>
        <w:t xml:space="preserve"> </w:t>
      </w:r>
      <w:r w:rsidR="00480D36" w:rsidRPr="00531BC6">
        <w:rPr>
          <w:rFonts w:eastAsiaTheme="minorHAnsi"/>
          <w:b/>
          <w:bCs/>
          <w:sz w:val="22"/>
          <w:szCs w:val="22"/>
          <w:lang w:val="en-US"/>
        </w:rPr>
        <w:t>(</w:t>
      </w:r>
      <w:r w:rsidR="003A1AE6" w:rsidRPr="00531BC6">
        <w:rPr>
          <w:rFonts w:eastAsiaTheme="minorHAnsi"/>
          <w:b/>
          <w:bCs/>
          <w:sz w:val="22"/>
          <w:szCs w:val="22"/>
          <w:lang w:val="en-US"/>
        </w:rPr>
        <w:t>ny=1: vras</w:t>
      </w:r>
      <w:r w:rsidR="009F5F84" w:rsidRPr="00531BC6">
        <w:rPr>
          <w:rFonts w:eastAsiaTheme="minorHAnsi"/>
          <w:b/>
          <w:bCs/>
          <w:sz w:val="22"/>
          <w:szCs w:val="22"/>
          <w:lang w:val="en-US"/>
        </w:rPr>
        <w:t xml:space="preserve"> </w:t>
      </w:r>
      <w:r w:rsidR="003A1AE6" w:rsidRPr="00531BC6">
        <w:rPr>
          <w:rFonts w:eastAsiaTheme="minorHAnsi"/>
          <w:b/>
          <w:bCs/>
          <w:sz w:val="22"/>
          <w:szCs w:val="22"/>
          <w:lang w:val="en-US"/>
        </w:rPr>
        <w:t>&gt;</w:t>
      </w:r>
      <w:r w:rsidR="009F5F84" w:rsidRPr="00531BC6">
        <w:rPr>
          <w:rFonts w:eastAsiaTheme="minorHAnsi"/>
          <w:b/>
          <w:bCs/>
          <w:sz w:val="22"/>
          <w:szCs w:val="22"/>
          <w:lang w:val="en-US"/>
        </w:rPr>
        <w:t xml:space="preserve"> </w:t>
      </w:r>
      <w:r w:rsidR="003A1AE6" w:rsidRPr="00531BC6">
        <w:rPr>
          <w:rFonts w:eastAsiaTheme="minorHAnsi"/>
          <w:b/>
          <w:bCs/>
          <w:sz w:val="22"/>
          <w:szCs w:val="22"/>
          <w:lang w:val="en-US"/>
        </w:rPr>
        <w:t>125</w:t>
      </w:r>
      <w:r w:rsidR="00480D36" w:rsidRPr="00531BC6">
        <w:rPr>
          <w:rFonts w:eastAsiaTheme="minorHAnsi"/>
          <w:b/>
          <w:bCs/>
          <w:sz w:val="22"/>
          <w:szCs w:val="22"/>
          <w:lang w:val="en-US"/>
        </w:rPr>
        <w:t>)</w:t>
      </w:r>
      <w:r w:rsidR="009F5F84" w:rsidRPr="00531BC6">
        <w:rPr>
          <w:rFonts w:eastAsiaTheme="minorHAnsi"/>
          <w:b/>
          <w:bCs/>
          <w:sz w:val="22"/>
          <w:szCs w:val="22"/>
          <w:lang w:val="en-US"/>
        </w:rPr>
        <w:t xml:space="preserve"> </w:t>
      </w:r>
      <w:r w:rsidR="009D4C9E" w:rsidRPr="00531BC6">
        <w:rPr>
          <w:rFonts w:eastAsiaTheme="minorHAnsi"/>
          <w:sz w:val="22"/>
          <w:szCs w:val="22"/>
          <w:lang w:val="en-US"/>
        </w:rPr>
        <w:t>|</w:t>
      </w:r>
      <w:r w:rsidR="009F5F84" w:rsidRPr="00531BC6">
        <w:rPr>
          <w:rFonts w:eastAsiaTheme="minorHAnsi"/>
          <w:sz w:val="22"/>
          <w:szCs w:val="22"/>
          <w:lang w:val="en-US"/>
        </w:rPr>
        <w:t xml:space="preserve"> </w:t>
      </w:r>
      <w:r w:rsidR="009D4C9E" w:rsidRPr="00531BC6">
        <w:rPr>
          <w:rFonts w:eastAsiaTheme="minorHAnsi"/>
          <w:b/>
          <w:bCs/>
          <w:sz w:val="22"/>
          <w:szCs w:val="22"/>
          <w:lang w:val="en-US"/>
        </w:rPr>
        <w:t xml:space="preserve">(not </w:t>
      </w:r>
      <w:r w:rsidR="00480D36" w:rsidRPr="00531BC6">
        <w:rPr>
          <w:rFonts w:eastAsiaTheme="minorHAnsi"/>
          <w:b/>
          <w:bCs/>
          <w:sz w:val="22"/>
          <w:szCs w:val="22"/>
          <w:lang w:val="en-US"/>
        </w:rPr>
        <w:t>(</w:t>
      </w:r>
      <w:r w:rsidR="009D4C9E" w:rsidRPr="00531BC6">
        <w:rPr>
          <w:rFonts w:eastAsiaTheme="minorHAnsi"/>
          <w:b/>
          <w:bCs/>
          <w:sz w:val="22"/>
          <w:szCs w:val="22"/>
          <w:lang w:val="en-US"/>
        </w:rPr>
        <w:t>ny=1: na==2</w:t>
      </w:r>
      <w:r w:rsidR="00480D36" w:rsidRPr="00531BC6">
        <w:rPr>
          <w:rFonts w:eastAsiaTheme="minorHAnsi"/>
          <w:b/>
          <w:bCs/>
          <w:sz w:val="22"/>
          <w:szCs w:val="22"/>
          <w:lang w:val="en-US"/>
        </w:rPr>
        <w:t>)</w:t>
      </w:r>
      <w:r w:rsidR="009D4C9E" w:rsidRPr="00531BC6">
        <w:rPr>
          <w:rFonts w:eastAsiaTheme="minorHAnsi"/>
          <w:b/>
          <w:bCs/>
          <w:sz w:val="22"/>
          <w:szCs w:val="22"/>
          <w:lang w:val="en-US"/>
        </w:rPr>
        <w:t>)</w:t>
      </w:r>
      <w:r w:rsidR="00576ED6" w:rsidRPr="00531BC6">
        <w:rPr>
          <w:rFonts w:eastAsiaTheme="minorHAnsi"/>
          <w:b/>
          <w:bCs/>
          <w:sz w:val="22"/>
          <w:szCs w:val="22"/>
          <w:lang w:val="en-US"/>
        </w:rPr>
        <w:t>}</w:t>
      </w:r>
    </w:p>
    <w:p w14:paraId="00246773" w14:textId="77777777" w:rsidR="00AA596E" w:rsidRPr="00531BC6" w:rsidRDefault="00AA596E" w:rsidP="002134A4">
      <w:pPr>
        <w:pStyle w:val="ab"/>
        <w:tabs>
          <w:tab w:val="num" w:pos="0"/>
        </w:tabs>
        <w:spacing w:before="0" w:beforeAutospacing="0" w:after="0" w:afterAutospacing="0" w:line="276" w:lineRule="auto"/>
        <w:ind w:firstLine="720"/>
        <w:jc w:val="both"/>
        <w:rPr>
          <w:rFonts w:eastAsiaTheme="minorHAnsi"/>
          <w:sz w:val="22"/>
          <w:szCs w:val="22"/>
          <w:lang w:val="en-US"/>
        </w:rPr>
      </w:pPr>
    </w:p>
    <w:p w14:paraId="781D13E1" w14:textId="49577FE9" w:rsidR="003A6043" w:rsidRPr="00531BC6" w:rsidRDefault="00AA596E" w:rsidP="00AE66A0">
      <w:pPr>
        <w:pStyle w:val="ab"/>
        <w:tabs>
          <w:tab w:val="num" w:pos="0"/>
        </w:tabs>
        <w:spacing w:before="0" w:beforeAutospacing="0" w:after="0" w:afterAutospacing="0" w:line="276" w:lineRule="auto"/>
        <w:ind w:firstLine="567"/>
        <w:jc w:val="both"/>
        <w:rPr>
          <w:rFonts w:eastAsiaTheme="minorHAnsi"/>
          <w:sz w:val="22"/>
          <w:szCs w:val="22"/>
        </w:rPr>
      </w:pPr>
      <w:r w:rsidRPr="00531BC6">
        <w:rPr>
          <w:rFonts w:eastAsiaTheme="minorHAnsi"/>
          <w:sz w:val="22"/>
          <w:szCs w:val="22"/>
        </w:rPr>
        <w:t>Также в условии можно использовать следующие условности:</w:t>
      </w:r>
    </w:p>
    <w:p w14:paraId="24B52205" w14:textId="29A22C3A" w:rsidR="007776B5" w:rsidRPr="00531BC6" w:rsidRDefault="008741D0">
      <w:pPr>
        <w:pStyle w:val="a3"/>
        <w:numPr>
          <w:ilvl w:val="0"/>
          <w:numId w:val="18"/>
        </w:numPr>
        <w:tabs>
          <w:tab w:val="num" w:pos="0"/>
        </w:tabs>
        <w:spacing w:after="0"/>
        <w:ind w:left="0" w:firstLine="567"/>
        <w:jc w:val="both"/>
        <w:rPr>
          <w:rFonts w:ascii="Times New Roman" w:hAnsi="Times New Roman" w:cs="Times New Roman"/>
          <w:lang w:eastAsia="ru-RU"/>
        </w:rPr>
      </w:pPr>
      <w:r w:rsidRPr="00531BC6">
        <w:rPr>
          <w:rFonts w:ascii="Times New Roman" w:hAnsi="Times New Roman" w:cs="Times New Roman"/>
          <w:lang w:eastAsia="ru-RU"/>
        </w:rPr>
        <w:t xml:space="preserve">Если </w:t>
      </w:r>
      <w:r w:rsidR="00B67286" w:rsidRPr="00531BC6">
        <w:rPr>
          <w:rFonts w:ascii="Times New Roman" w:hAnsi="Times New Roman" w:cs="Times New Roman"/>
          <w:lang w:eastAsia="ru-RU"/>
        </w:rPr>
        <w:t>перед</w:t>
      </w:r>
      <w:r w:rsidRPr="00531BC6">
        <w:rPr>
          <w:rFonts w:ascii="Times New Roman" w:hAnsi="Times New Roman" w:cs="Times New Roman"/>
          <w:lang w:eastAsia="ru-RU"/>
        </w:rPr>
        <w:t xml:space="preserve"> </w:t>
      </w:r>
      <w:r w:rsidR="00C26662" w:rsidRPr="00531BC6">
        <w:rPr>
          <w:rFonts w:ascii="Times New Roman" w:hAnsi="Times New Roman" w:cs="Times New Roman"/>
          <w:lang w:eastAsia="ru-RU"/>
        </w:rPr>
        <w:t xml:space="preserve">закрывающейся </w:t>
      </w:r>
      <w:r w:rsidRPr="00531BC6">
        <w:rPr>
          <w:rFonts w:ascii="Times New Roman" w:hAnsi="Times New Roman" w:cs="Times New Roman"/>
          <w:lang w:eastAsia="ru-RU"/>
        </w:rPr>
        <w:t>фигурной скобк</w:t>
      </w:r>
      <w:r w:rsidR="00921E5C">
        <w:rPr>
          <w:rFonts w:ascii="Times New Roman" w:hAnsi="Times New Roman" w:cs="Times New Roman"/>
          <w:lang w:eastAsia="ru-RU"/>
        </w:rPr>
        <w:t>ой</w:t>
      </w:r>
      <w:r w:rsidRPr="00531BC6">
        <w:rPr>
          <w:rFonts w:ascii="Times New Roman" w:hAnsi="Times New Roman" w:cs="Times New Roman"/>
          <w:lang w:eastAsia="ru-RU"/>
        </w:rPr>
        <w:t xml:space="preserve"> поставить «*», то действие будет выполняться пока условие истин</w:t>
      </w:r>
      <w:r w:rsidR="00921E5C">
        <w:rPr>
          <w:rFonts w:ascii="Times New Roman" w:hAnsi="Times New Roman" w:cs="Times New Roman"/>
          <w:lang w:eastAsia="ru-RU"/>
        </w:rPr>
        <w:t>но</w:t>
      </w:r>
      <w:r w:rsidR="009029DF" w:rsidRPr="00531BC6">
        <w:rPr>
          <w:rFonts w:ascii="Times New Roman" w:hAnsi="Times New Roman" w:cs="Times New Roman"/>
          <w:lang w:eastAsia="ru-RU"/>
        </w:rPr>
        <w:t xml:space="preserve"> (не более 1000 раз)</w:t>
      </w:r>
      <w:r w:rsidRPr="00531BC6">
        <w:rPr>
          <w:rFonts w:ascii="Times New Roman" w:hAnsi="Times New Roman" w:cs="Times New Roman"/>
          <w:lang w:eastAsia="ru-RU"/>
        </w:rPr>
        <w:t>, например:</w:t>
      </w:r>
    </w:p>
    <w:p w14:paraId="3E83F3D2" w14:textId="3C6B5B30" w:rsidR="008741D0" w:rsidRPr="00531BC6" w:rsidRDefault="0081543B" w:rsidP="00AE66A0">
      <w:pPr>
        <w:tabs>
          <w:tab w:val="num" w:pos="0"/>
        </w:tabs>
        <w:spacing w:after="0"/>
        <w:ind w:firstLine="567"/>
        <w:jc w:val="both"/>
        <w:rPr>
          <w:rFonts w:ascii="Times New Roman" w:hAnsi="Times New Roman" w:cs="Times New Roman"/>
          <w:b/>
          <w:bCs/>
          <w:lang w:eastAsia="ru-RU"/>
        </w:rPr>
      </w:pPr>
      <w:r w:rsidRPr="00531BC6">
        <w:rPr>
          <w:rFonts w:ascii="Times New Roman" w:hAnsi="Times New Roman" w:cs="Times New Roman"/>
          <w:b/>
          <w:bCs/>
          <w:lang w:eastAsia="ru-RU"/>
        </w:rPr>
        <w:t xml:space="preserve">изменить </w:t>
      </w:r>
      <w:r w:rsidR="008741D0" w:rsidRPr="00531BC6">
        <w:rPr>
          <w:rFonts w:ascii="Times New Roman" w:hAnsi="Times New Roman" w:cs="Times New Roman"/>
          <w:b/>
          <w:bCs/>
          <w:lang w:eastAsia="ru-RU"/>
        </w:rPr>
        <w:t>[15:pn=pn+10]</w:t>
      </w:r>
      <w:r w:rsidR="009F5F84" w:rsidRPr="00531BC6">
        <w:rPr>
          <w:rFonts w:ascii="Times New Roman" w:hAnsi="Times New Roman" w:cs="Times New Roman"/>
          <w:b/>
          <w:bCs/>
          <w:lang w:eastAsia="ru-RU"/>
        </w:rPr>
        <w:t xml:space="preserve"> </w:t>
      </w:r>
      <w:r w:rsidR="008741D0" w:rsidRPr="00531BC6">
        <w:rPr>
          <w:rFonts w:ascii="Times New Roman" w:hAnsi="Times New Roman" w:cs="Times New Roman"/>
          <w:b/>
          <w:bCs/>
          <w:lang w:eastAsia="ru-RU"/>
        </w:rPr>
        <w:t>{15:</w:t>
      </w:r>
      <w:r w:rsidR="00320899" w:rsidRPr="00531BC6">
        <w:rPr>
          <w:rFonts w:ascii="Times New Roman" w:hAnsi="Times New Roman" w:cs="Times New Roman"/>
          <w:b/>
          <w:bCs/>
          <w:lang w:eastAsia="ru-RU"/>
        </w:rPr>
        <w:t xml:space="preserve"> </w:t>
      </w:r>
      <w:r w:rsidR="008741D0" w:rsidRPr="00531BC6">
        <w:rPr>
          <w:rFonts w:ascii="Times New Roman" w:hAnsi="Times New Roman" w:cs="Times New Roman"/>
          <w:b/>
          <w:bCs/>
          <w:lang w:eastAsia="ru-RU"/>
        </w:rPr>
        <w:t>vras</w:t>
      </w:r>
      <w:r w:rsidR="009F5F84" w:rsidRPr="00531BC6">
        <w:rPr>
          <w:rFonts w:ascii="Times New Roman" w:hAnsi="Times New Roman" w:cs="Times New Roman"/>
          <w:b/>
          <w:bCs/>
          <w:lang w:eastAsia="ru-RU"/>
        </w:rPr>
        <w:t xml:space="preserve"> </w:t>
      </w:r>
      <w:r w:rsidR="008741D0" w:rsidRPr="00531BC6">
        <w:rPr>
          <w:rFonts w:ascii="Times New Roman" w:hAnsi="Times New Roman" w:cs="Times New Roman"/>
          <w:b/>
          <w:bCs/>
          <w:lang w:eastAsia="ru-RU"/>
        </w:rPr>
        <w:t>&gt;</w:t>
      </w:r>
      <w:r w:rsidR="009F5F84" w:rsidRPr="00531BC6">
        <w:rPr>
          <w:rFonts w:ascii="Times New Roman" w:hAnsi="Times New Roman" w:cs="Times New Roman"/>
          <w:b/>
          <w:bCs/>
          <w:lang w:eastAsia="ru-RU"/>
        </w:rPr>
        <w:t xml:space="preserve"> </w:t>
      </w:r>
      <w:r w:rsidR="008741D0" w:rsidRPr="00531BC6">
        <w:rPr>
          <w:rFonts w:ascii="Times New Roman" w:hAnsi="Times New Roman" w:cs="Times New Roman"/>
          <w:b/>
          <w:bCs/>
          <w:lang w:eastAsia="ru-RU"/>
        </w:rPr>
        <w:t>100</w:t>
      </w:r>
      <w:r w:rsidR="00B67286" w:rsidRPr="00531BC6">
        <w:rPr>
          <w:rFonts w:ascii="Times New Roman" w:hAnsi="Times New Roman" w:cs="Times New Roman"/>
          <w:b/>
          <w:bCs/>
          <w:lang w:eastAsia="ru-RU"/>
        </w:rPr>
        <w:t>*</w:t>
      </w:r>
      <w:r w:rsidR="008741D0" w:rsidRPr="00531BC6">
        <w:rPr>
          <w:rFonts w:ascii="Times New Roman" w:hAnsi="Times New Roman" w:cs="Times New Roman"/>
          <w:b/>
          <w:bCs/>
          <w:lang w:eastAsia="ru-RU"/>
        </w:rPr>
        <w:t>}</w:t>
      </w:r>
      <w:r w:rsidR="009F5F84" w:rsidRPr="00531BC6">
        <w:rPr>
          <w:rFonts w:ascii="Times New Roman" w:hAnsi="Times New Roman" w:cs="Times New Roman"/>
          <w:b/>
          <w:bCs/>
          <w:lang w:eastAsia="ru-RU"/>
        </w:rPr>
        <w:t xml:space="preserve"> </w:t>
      </w:r>
      <w:r w:rsidR="008741D0" w:rsidRPr="00531BC6">
        <w:rPr>
          <w:rFonts w:ascii="Times New Roman" w:hAnsi="Times New Roman" w:cs="Times New Roman"/>
          <w:b/>
          <w:bCs/>
          <w:lang w:eastAsia="ru-RU"/>
        </w:rPr>
        <w:t># Увеличивать нагрузку узла пока напряжение не снизится ниже 100 кВ.</w:t>
      </w:r>
      <w:r w:rsidR="00665E9E" w:rsidRPr="00531BC6">
        <w:rPr>
          <w:rFonts w:ascii="Times New Roman" w:hAnsi="Times New Roman" w:cs="Times New Roman"/>
          <w:b/>
          <w:bCs/>
          <w:lang w:eastAsia="ru-RU"/>
        </w:rPr>
        <w:t xml:space="preserve"> </w:t>
      </w:r>
    </w:p>
    <w:p w14:paraId="6DB2A103" w14:textId="3F6D6FC4" w:rsidR="00AE66A0" w:rsidRPr="00531BC6" w:rsidRDefault="00891066">
      <w:pPr>
        <w:pStyle w:val="a3"/>
        <w:numPr>
          <w:ilvl w:val="0"/>
          <w:numId w:val="18"/>
        </w:numPr>
        <w:tabs>
          <w:tab w:val="num" w:pos="0"/>
        </w:tabs>
        <w:spacing w:after="0"/>
        <w:ind w:left="0" w:firstLine="567"/>
        <w:jc w:val="both"/>
        <w:rPr>
          <w:rFonts w:ascii="Times New Roman" w:hAnsi="Times New Roman" w:cs="Times New Roman"/>
          <w:lang w:eastAsia="ru-RU"/>
        </w:rPr>
      </w:pPr>
      <w:r w:rsidRPr="00531BC6">
        <w:rPr>
          <w:rFonts w:ascii="Times New Roman" w:hAnsi="Times New Roman" w:cs="Times New Roman"/>
          <w:lang w:eastAsia="ru-RU"/>
        </w:rPr>
        <w:t xml:space="preserve">Получение индекса элемента в таблице. </w:t>
      </w:r>
      <w:r w:rsidR="00AE66A0" w:rsidRPr="00531BC6">
        <w:rPr>
          <w:rFonts w:ascii="Times New Roman" w:hAnsi="Times New Roman" w:cs="Times New Roman"/>
          <w:lang w:eastAsia="ru-RU"/>
        </w:rPr>
        <w:t xml:space="preserve">Можно использовать для проверки наличия элемента (например, узла) в РМ. </w:t>
      </w:r>
      <w:r w:rsidRPr="00531BC6">
        <w:rPr>
          <w:rFonts w:ascii="Times New Roman" w:hAnsi="Times New Roman" w:cs="Times New Roman"/>
          <w:lang w:eastAsia="ru-RU"/>
        </w:rPr>
        <w:t>Для несуществующего элемента индекс</w:t>
      </w:r>
      <w:r w:rsidR="00AE66A0" w:rsidRPr="00531BC6">
        <w:rPr>
          <w:rFonts w:ascii="Times New Roman" w:hAnsi="Times New Roman" w:cs="Times New Roman"/>
          <w:lang w:eastAsia="ru-RU"/>
        </w:rPr>
        <w:t xml:space="preserve"> равен</w:t>
      </w:r>
      <w:r w:rsidRPr="00531BC6">
        <w:rPr>
          <w:rFonts w:ascii="Times New Roman" w:hAnsi="Times New Roman" w:cs="Times New Roman"/>
          <w:lang w:eastAsia="ru-RU"/>
        </w:rPr>
        <w:t xml:space="preserve"> «</w:t>
      </w:r>
      <w:r w:rsidRPr="00531BC6">
        <w:rPr>
          <w:rFonts w:ascii="Times New Roman" w:hAnsi="Times New Roman" w:cs="Times New Roman"/>
          <w:b/>
          <w:bCs/>
          <w:lang w:eastAsia="ru-RU"/>
        </w:rPr>
        <w:t>-1</w:t>
      </w:r>
      <w:r w:rsidRPr="00531BC6">
        <w:rPr>
          <w:rFonts w:ascii="Times New Roman" w:hAnsi="Times New Roman" w:cs="Times New Roman"/>
          <w:lang w:eastAsia="ru-RU"/>
        </w:rPr>
        <w:t>»</w:t>
      </w:r>
      <w:r w:rsidR="00AE66A0" w:rsidRPr="00531BC6">
        <w:rPr>
          <w:rFonts w:ascii="Times New Roman" w:hAnsi="Times New Roman" w:cs="Times New Roman"/>
          <w:lang w:eastAsia="ru-RU"/>
        </w:rPr>
        <w:t xml:space="preserve"> , например:</w:t>
      </w:r>
    </w:p>
    <w:p w14:paraId="5B9DE766" w14:textId="23B404BE" w:rsidR="0081543B" w:rsidRPr="00531BC6" w:rsidRDefault="00AE66A0" w:rsidP="0081543B">
      <w:pPr>
        <w:tabs>
          <w:tab w:val="num" w:pos="0"/>
        </w:tabs>
        <w:spacing w:after="0"/>
        <w:ind w:left="720" w:firstLine="567"/>
        <w:jc w:val="both"/>
        <w:rPr>
          <w:rFonts w:ascii="Times New Roman" w:hAnsi="Times New Roman" w:cs="Times New Roman"/>
          <w:b/>
          <w:bCs/>
          <w:lang w:eastAsia="ru-RU"/>
        </w:rPr>
      </w:pPr>
      <w:r w:rsidRPr="00531BC6">
        <w:rPr>
          <w:rFonts w:ascii="Times New Roman" w:hAnsi="Times New Roman" w:cs="Times New Roman"/>
          <w:b/>
          <w:bCs/>
          <w:lang w:eastAsia="ru-RU"/>
        </w:rPr>
        <w:t xml:space="preserve">изменить [1:pn= 1] {1: index &gt; -1} # </w:t>
      </w:r>
      <w:r w:rsidR="0081543B" w:rsidRPr="00531BC6">
        <w:rPr>
          <w:rFonts w:ascii="Times New Roman" w:hAnsi="Times New Roman" w:cs="Times New Roman"/>
          <w:b/>
          <w:bCs/>
          <w:lang w:eastAsia="ru-RU"/>
        </w:rPr>
        <w:t>Задать нагрузку узла</w:t>
      </w:r>
      <w:r w:rsidRPr="00531BC6">
        <w:rPr>
          <w:rFonts w:ascii="Times New Roman" w:hAnsi="Times New Roman" w:cs="Times New Roman"/>
          <w:b/>
          <w:bCs/>
          <w:lang w:eastAsia="ru-RU"/>
        </w:rPr>
        <w:t>,</w:t>
      </w:r>
      <w:r w:rsidR="0081543B" w:rsidRPr="00531BC6">
        <w:rPr>
          <w:rFonts w:ascii="Times New Roman" w:hAnsi="Times New Roman" w:cs="Times New Roman"/>
          <w:b/>
          <w:bCs/>
          <w:lang w:eastAsia="ru-RU"/>
        </w:rPr>
        <w:t xml:space="preserve"> если он имеется в РМ</w:t>
      </w:r>
      <w:r w:rsidRPr="00531BC6">
        <w:rPr>
          <w:rFonts w:ascii="Times New Roman" w:hAnsi="Times New Roman" w:cs="Times New Roman"/>
          <w:b/>
          <w:bCs/>
          <w:lang w:eastAsia="ru-RU"/>
        </w:rPr>
        <w:t xml:space="preserve">. </w:t>
      </w:r>
    </w:p>
    <w:p w14:paraId="594226FF" w14:textId="1D628521" w:rsidR="0081543B" w:rsidRPr="00531BC6" w:rsidRDefault="0081543B" w:rsidP="0081543B">
      <w:pPr>
        <w:tabs>
          <w:tab w:val="num" w:pos="0"/>
        </w:tabs>
        <w:spacing w:after="0"/>
        <w:ind w:left="720" w:firstLine="567"/>
        <w:jc w:val="both"/>
        <w:rPr>
          <w:rFonts w:ascii="Times New Roman" w:hAnsi="Times New Roman" w:cs="Times New Roman"/>
          <w:b/>
          <w:bCs/>
          <w:lang w:eastAsia="ru-RU"/>
        </w:rPr>
      </w:pPr>
      <w:r w:rsidRPr="00531BC6">
        <w:rPr>
          <w:rFonts w:ascii="Times New Roman" w:hAnsi="Times New Roman" w:cs="Times New Roman"/>
          <w:b/>
          <w:bCs/>
          <w:lang w:eastAsia="ru-RU"/>
        </w:rPr>
        <w:t>удалить* [1] {1: index &gt; -1} # Удалить узел при</w:t>
      </w:r>
      <w:r w:rsidR="006955DC">
        <w:rPr>
          <w:rFonts w:ascii="Times New Roman" w:hAnsi="Times New Roman" w:cs="Times New Roman"/>
          <w:b/>
          <w:bCs/>
          <w:lang w:eastAsia="ru-RU"/>
        </w:rPr>
        <w:t xml:space="preserve"> </w:t>
      </w:r>
      <w:r w:rsidRPr="00531BC6">
        <w:rPr>
          <w:rFonts w:ascii="Times New Roman" w:hAnsi="Times New Roman" w:cs="Times New Roman"/>
          <w:b/>
          <w:bCs/>
          <w:lang w:eastAsia="ru-RU"/>
        </w:rPr>
        <w:t>наличии в РМ.</w:t>
      </w:r>
    </w:p>
    <w:p w14:paraId="59DEEC1D" w14:textId="4916B034" w:rsidR="0081543B" w:rsidRPr="00531BC6" w:rsidRDefault="0081543B" w:rsidP="0081543B">
      <w:pPr>
        <w:tabs>
          <w:tab w:val="num" w:pos="0"/>
        </w:tabs>
        <w:spacing w:after="0"/>
        <w:ind w:left="720" w:firstLine="567"/>
        <w:jc w:val="both"/>
        <w:rPr>
          <w:rFonts w:ascii="Times New Roman" w:hAnsi="Times New Roman" w:cs="Times New Roman"/>
          <w:lang w:eastAsia="ru-RU"/>
        </w:rPr>
      </w:pPr>
      <w:r w:rsidRPr="00531BC6">
        <w:rPr>
          <w:rFonts w:ascii="Times New Roman" w:hAnsi="Times New Roman" w:cs="Times New Roman"/>
          <w:b/>
          <w:bCs/>
          <w:lang w:eastAsia="ru-RU"/>
        </w:rPr>
        <w:t>добавить [</w:t>
      </w:r>
      <w:r w:rsidR="00921E5C" w:rsidRPr="00921E5C">
        <w:rPr>
          <w:rFonts w:ascii="Times New Roman" w:hAnsi="Times New Roman" w:cs="Times New Roman"/>
          <w:b/>
          <w:bCs/>
          <w:lang w:eastAsia="ru-RU"/>
        </w:rPr>
        <w:t xml:space="preserve">node: </w:t>
      </w:r>
      <w:r w:rsidRPr="00531BC6">
        <w:rPr>
          <w:rFonts w:ascii="Times New Roman" w:hAnsi="Times New Roman" w:cs="Times New Roman"/>
          <w:b/>
          <w:bCs/>
          <w:lang w:val="en-US" w:eastAsia="ru-RU"/>
        </w:rPr>
        <w:t>ny</w:t>
      </w:r>
      <w:r w:rsidRPr="00531BC6">
        <w:rPr>
          <w:rFonts w:ascii="Times New Roman" w:hAnsi="Times New Roman" w:cs="Times New Roman"/>
          <w:b/>
          <w:bCs/>
          <w:lang w:eastAsia="ru-RU"/>
        </w:rPr>
        <w:t>=1] {1: index == -1} # Добавить узел при отсутствии в РМ.</w:t>
      </w:r>
    </w:p>
    <w:p w14:paraId="78D7E726" w14:textId="5814E874" w:rsidR="00AE66A0" w:rsidRPr="00531BC6" w:rsidRDefault="00AE66A0" w:rsidP="0081543B">
      <w:pPr>
        <w:tabs>
          <w:tab w:val="num" w:pos="0"/>
        </w:tabs>
        <w:spacing w:after="0"/>
        <w:ind w:left="720" w:firstLine="567"/>
        <w:jc w:val="both"/>
        <w:rPr>
          <w:rFonts w:ascii="Times New Roman" w:hAnsi="Times New Roman" w:cs="Times New Roman"/>
          <w:color w:val="FF0000"/>
          <w:lang w:eastAsia="ru-RU"/>
        </w:rPr>
      </w:pPr>
    </w:p>
    <w:p w14:paraId="416C0342" w14:textId="0DCB8EC6" w:rsidR="00891066" w:rsidRPr="00531BC6" w:rsidRDefault="00891066" w:rsidP="00AE66A0">
      <w:pPr>
        <w:spacing w:after="0"/>
        <w:jc w:val="both"/>
        <w:rPr>
          <w:rFonts w:ascii="Times New Roman" w:hAnsi="Times New Roman" w:cs="Times New Roman"/>
          <w:color w:val="FF0000"/>
          <w:lang w:eastAsia="ru-RU"/>
        </w:rPr>
      </w:pPr>
    </w:p>
    <w:p w14:paraId="68A9B380" w14:textId="76BDC582" w:rsidR="00AA596E" w:rsidRPr="00531BC6" w:rsidRDefault="00AA596E">
      <w:pPr>
        <w:pStyle w:val="a3"/>
        <w:numPr>
          <w:ilvl w:val="0"/>
          <w:numId w:val="18"/>
        </w:numPr>
        <w:tabs>
          <w:tab w:val="num" w:pos="0"/>
        </w:tabs>
        <w:spacing w:after="0"/>
        <w:ind w:left="0" w:firstLine="567"/>
        <w:jc w:val="both"/>
        <w:rPr>
          <w:rFonts w:ascii="Times New Roman" w:hAnsi="Times New Roman" w:cs="Times New Roman"/>
          <w:lang w:eastAsia="ru-RU"/>
        </w:rPr>
      </w:pPr>
      <w:r w:rsidRPr="00531BC6">
        <w:rPr>
          <w:rFonts w:ascii="Times New Roman" w:hAnsi="Times New Roman" w:cs="Times New Roman"/>
          <w:lang w:eastAsia="ru-RU"/>
        </w:rPr>
        <w:lastRenderedPageBreak/>
        <w:t>Проверка режима на сходимость «</w:t>
      </w:r>
      <w:r w:rsidRPr="00531BC6">
        <w:rPr>
          <w:rFonts w:ascii="Times New Roman" w:hAnsi="Times New Roman" w:cs="Times New Roman"/>
          <w:b/>
          <w:bCs/>
          <w:lang w:val="en-US" w:eastAsia="ru-RU"/>
        </w:rPr>
        <w:t>rgm</w:t>
      </w:r>
      <w:r w:rsidRPr="00531BC6">
        <w:rPr>
          <w:rFonts w:ascii="Times New Roman" w:hAnsi="Times New Roman" w:cs="Times New Roman"/>
          <w:lang w:eastAsia="ru-RU"/>
        </w:rPr>
        <w:t>», например:</w:t>
      </w:r>
    </w:p>
    <w:p w14:paraId="3CED5B70" w14:textId="4DE399C2" w:rsidR="00AA596E" w:rsidRPr="00531BC6" w:rsidRDefault="00891066" w:rsidP="00AE66A0">
      <w:pPr>
        <w:tabs>
          <w:tab w:val="num" w:pos="0"/>
        </w:tabs>
        <w:spacing w:after="0"/>
        <w:ind w:left="720" w:firstLine="567"/>
        <w:jc w:val="both"/>
        <w:rPr>
          <w:rFonts w:ascii="Times New Roman" w:hAnsi="Times New Roman" w:cs="Times New Roman"/>
          <w:lang w:eastAsia="ru-RU"/>
        </w:rPr>
      </w:pPr>
      <w:r w:rsidRPr="00531BC6">
        <w:rPr>
          <w:rFonts w:ascii="Times New Roman" w:hAnsi="Times New Roman" w:cs="Times New Roman"/>
          <w:b/>
          <w:bCs/>
          <w:lang w:eastAsia="ru-RU"/>
        </w:rPr>
        <w:t>выход</w:t>
      </w:r>
      <w:r w:rsidR="00AA596E" w:rsidRPr="00531BC6">
        <w:rPr>
          <w:rFonts w:ascii="Times New Roman" w:hAnsi="Times New Roman" w:cs="Times New Roman"/>
          <w:b/>
          <w:bCs/>
          <w:lang w:eastAsia="ru-RU"/>
        </w:rPr>
        <w:t xml:space="preserve"> {</w:t>
      </w:r>
      <w:r w:rsidR="00AA596E" w:rsidRPr="00531BC6">
        <w:rPr>
          <w:rFonts w:ascii="Times New Roman" w:hAnsi="Times New Roman" w:cs="Times New Roman"/>
        </w:rPr>
        <w:t xml:space="preserve"> </w:t>
      </w:r>
      <w:r w:rsidR="00A77444" w:rsidRPr="00531BC6">
        <w:rPr>
          <w:rFonts w:ascii="Times New Roman" w:hAnsi="Times New Roman" w:cs="Times New Roman"/>
        </w:rPr>
        <w:t>(</w:t>
      </w:r>
      <w:r w:rsidR="00AA596E" w:rsidRPr="00531BC6">
        <w:rPr>
          <w:rFonts w:ascii="Times New Roman" w:hAnsi="Times New Roman" w:cs="Times New Roman"/>
          <w:b/>
          <w:bCs/>
          <w:lang w:eastAsia="ru-RU"/>
        </w:rPr>
        <w:t>years: 2026</w:t>
      </w:r>
      <w:r w:rsidR="00A77444" w:rsidRPr="00531BC6">
        <w:rPr>
          <w:rFonts w:ascii="Times New Roman" w:hAnsi="Times New Roman" w:cs="Times New Roman"/>
          <w:b/>
          <w:bCs/>
          <w:lang w:eastAsia="ru-RU"/>
        </w:rPr>
        <w:t>)</w:t>
      </w:r>
      <w:r w:rsidR="00AA596E" w:rsidRPr="00531BC6">
        <w:rPr>
          <w:rFonts w:ascii="Times New Roman" w:hAnsi="Times New Roman" w:cs="Times New Roman"/>
          <w:b/>
          <w:bCs/>
          <w:lang w:eastAsia="ru-RU"/>
        </w:rPr>
        <w:t xml:space="preserve"> &amp;</w:t>
      </w:r>
      <w:r w:rsidRPr="00531BC6">
        <w:rPr>
          <w:rFonts w:ascii="Times New Roman" w:hAnsi="Times New Roman" w:cs="Times New Roman"/>
          <w:b/>
          <w:bCs/>
          <w:lang w:eastAsia="ru-RU"/>
        </w:rPr>
        <w:t xml:space="preserve"> </w:t>
      </w:r>
      <w:r w:rsidR="00A77444" w:rsidRPr="00531BC6">
        <w:rPr>
          <w:rFonts w:ascii="Times New Roman" w:hAnsi="Times New Roman" w:cs="Times New Roman"/>
          <w:b/>
          <w:bCs/>
          <w:lang w:eastAsia="ru-RU"/>
        </w:rPr>
        <w:t>(</w:t>
      </w:r>
      <w:r w:rsidRPr="00531BC6">
        <w:rPr>
          <w:rFonts w:ascii="Times New Roman" w:hAnsi="Times New Roman" w:cs="Times New Roman"/>
          <w:b/>
          <w:bCs/>
          <w:lang w:val="en-US" w:eastAsia="ru-RU"/>
        </w:rPr>
        <w:t>not</w:t>
      </w:r>
      <w:r w:rsidR="00AA596E" w:rsidRPr="00531BC6">
        <w:rPr>
          <w:rFonts w:ascii="Times New Roman" w:hAnsi="Times New Roman" w:cs="Times New Roman"/>
          <w:b/>
          <w:bCs/>
          <w:lang w:eastAsia="ru-RU"/>
        </w:rPr>
        <w:t xml:space="preserve"> </w:t>
      </w:r>
      <w:r w:rsidR="00AA596E" w:rsidRPr="00531BC6">
        <w:rPr>
          <w:rFonts w:ascii="Times New Roman" w:hAnsi="Times New Roman" w:cs="Times New Roman"/>
          <w:b/>
          <w:bCs/>
          <w:lang w:val="en-US" w:eastAsia="ru-RU"/>
        </w:rPr>
        <w:t>rgm</w:t>
      </w:r>
      <w:r w:rsidR="00A77444" w:rsidRPr="00531BC6">
        <w:rPr>
          <w:rFonts w:ascii="Times New Roman" w:hAnsi="Times New Roman" w:cs="Times New Roman"/>
          <w:b/>
          <w:bCs/>
          <w:lang w:eastAsia="ru-RU"/>
        </w:rPr>
        <w:t>)</w:t>
      </w:r>
      <w:r w:rsidR="00AA596E" w:rsidRPr="00531BC6">
        <w:rPr>
          <w:rFonts w:ascii="Times New Roman" w:hAnsi="Times New Roman" w:cs="Times New Roman"/>
          <w:b/>
          <w:bCs/>
          <w:lang w:eastAsia="ru-RU"/>
        </w:rPr>
        <w:t xml:space="preserve"> } # </w:t>
      </w:r>
      <w:r w:rsidRPr="00531BC6">
        <w:rPr>
          <w:rFonts w:ascii="Times New Roman" w:hAnsi="Times New Roman" w:cs="Times New Roman"/>
          <w:b/>
          <w:bCs/>
          <w:lang w:eastAsia="ru-RU"/>
        </w:rPr>
        <w:t>Выход</w:t>
      </w:r>
      <w:r w:rsidR="00AA596E" w:rsidRPr="00531BC6">
        <w:rPr>
          <w:rFonts w:ascii="Times New Roman" w:hAnsi="Times New Roman" w:cs="Times New Roman"/>
          <w:b/>
          <w:bCs/>
          <w:lang w:eastAsia="ru-RU"/>
        </w:rPr>
        <w:t>, если год 2026</w:t>
      </w:r>
      <w:r w:rsidRPr="00531BC6">
        <w:rPr>
          <w:rFonts w:ascii="Times New Roman" w:hAnsi="Times New Roman" w:cs="Times New Roman"/>
          <w:b/>
          <w:bCs/>
          <w:lang w:eastAsia="ru-RU"/>
        </w:rPr>
        <w:t>,</w:t>
      </w:r>
      <w:r w:rsidR="00AA596E" w:rsidRPr="00531BC6">
        <w:rPr>
          <w:rFonts w:ascii="Times New Roman" w:hAnsi="Times New Roman" w:cs="Times New Roman"/>
          <w:b/>
          <w:bCs/>
          <w:lang w:eastAsia="ru-RU"/>
        </w:rPr>
        <w:t xml:space="preserve"> режим </w:t>
      </w:r>
      <w:r w:rsidRPr="00531BC6">
        <w:rPr>
          <w:rFonts w:ascii="Times New Roman" w:hAnsi="Times New Roman" w:cs="Times New Roman"/>
          <w:b/>
          <w:bCs/>
          <w:lang w:eastAsia="ru-RU"/>
        </w:rPr>
        <w:t>не</w:t>
      </w:r>
      <w:r w:rsidR="00AA596E" w:rsidRPr="00531BC6">
        <w:rPr>
          <w:rFonts w:ascii="Times New Roman" w:hAnsi="Times New Roman" w:cs="Times New Roman"/>
          <w:b/>
          <w:bCs/>
          <w:lang w:eastAsia="ru-RU"/>
        </w:rPr>
        <w:t xml:space="preserve"> сошелся. </w:t>
      </w:r>
    </w:p>
    <w:p w14:paraId="413D3516" w14:textId="77777777" w:rsidR="00AA596E" w:rsidRPr="00531BC6" w:rsidRDefault="00AA596E" w:rsidP="00AA596E">
      <w:pPr>
        <w:pStyle w:val="a3"/>
        <w:tabs>
          <w:tab w:val="num" w:pos="0"/>
        </w:tabs>
        <w:spacing w:after="0"/>
        <w:ind w:left="1080"/>
        <w:jc w:val="both"/>
        <w:rPr>
          <w:rFonts w:ascii="Times New Roman" w:hAnsi="Times New Roman" w:cs="Times New Roman"/>
          <w:lang w:eastAsia="ru-RU"/>
        </w:rPr>
      </w:pPr>
    </w:p>
    <w:p w14:paraId="795917BB" w14:textId="77777777" w:rsidR="00C738D0" w:rsidRPr="00531BC6" w:rsidRDefault="00C738D0" w:rsidP="002850C9">
      <w:pPr>
        <w:tabs>
          <w:tab w:val="num" w:pos="0"/>
        </w:tabs>
        <w:spacing w:after="0"/>
        <w:ind w:firstLine="720"/>
        <w:jc w:val="both"/>
        <w:rPr>
          <w:rFonts w:ascii="Times New Roman" w:hAnsi="Times New Roman" w:cs="Times New Roman"/>
          <w:color w:val="FF0000"/>
          <w:lang w:eastAsia="ru-RU"/>
        </w:rPr>
      </w:pPr>
    </w:p>
    <w:p w14:paraId="1F39D851" w14:textId="54A62B55" w:rsidR="00C738D0" w:rsidRPr="00531BC6" w:rsidRDefault="00C738D0" w:rsidP="00C738D0">
      <w:pPr>
        <w:pStyle w:val="3"/>
        <w:tabs>
          <w:tab w:val="num" w:pos="0"/>
          <w:tab w:val="num" w:pos="1918"/>
        </w:tabs>
        <w:spacing w:before="0" w:after="0" w:line="276" w:lineRule="auto"/>
        <w:jc w:val="both"/>
      </w:pPr>
      <w:bookmarkStart w:id="22" w:name="_Toc222324175"/>
      <w:r w:rsidRPr="00531BC6">
        <w:t>Полезные задания</w:t>
      </w:r>
      <w:bookmarkEnd w:id="22"/>
    </w:p>
    <w:p w14:paraId="2F46BCB3" w14:textId="77A83EB6" w:rsidR="00C738D0" w:rsidRPr="00531BC6" w:rsidRDefault="00C738D0" w:rsidP="00C738D0">
      <w:pPr>
        <w:pStyle w:val="4"/>
      </w:pPr>
      <w:r w:rsidRPr="00531BC6">
        <w:t>Переименование файлов РМ</w:t>
      </w:r>
    </w:p>
    <w:p w14:paraId="550572B1" w14:textId="1D81CC00" w:rsidR="00C738D0" w:rsidRPr="00531BC6" w:rsidRDefault="00C738D0" w:rsidP="00567EAA">
      <w:pPr>
        <w:tabs>
          <w:tab w:val="num" w:pos="0"/>
        </w:tabs>
        <w:spacing w:after="0"/>
        <w:jc w:val="both"/>
        <w:rPr>
          <w:rFonts w:ascii="Times New Roman" w:hAnsi="Times New Roman" w:cs="Times New Roman"/>
          <w:lang w:eastAsia="ru-RU"/>
        </w:rPr>
      </w:pPr>
      <w:r w:rsidRPr="00531BC6">
        <w:rPr>
          <w:rFonts w:ascii="Times New Roman" w:hAnsi="Times New Roman" w:cs="Times New Roman"/>
          <w:lang w:eastAsia="ru-RU"/>
        </w:rPr>
        <w:t>добавить тег [5 °</w:t>
      </w:r>
      <w:r w:rsidRPr="00531BC6">
        <w:rPr>
          <w:rFonts w:ascii="Times New Roman" w:hAnsi="Times New Roman" w:cs="Times New Roman"/>
          <w:lang w:val="en-US" w:eastAsia="ru-RU"/>
        </w:rPr>
        <w:t>C</w:t>
      </w:r>
      <w:r w:rsidRPr="00531BC6">
        <w:rPr>
          <w:rFonts w:ascii="Times New Roman" w:hAnsi="Times New Roman" w:cs="Times New Roman"/>
          <w:lang w:eastAsia="ru-RU"/>
        </w:rPr>
        <w:t>] {</w:t>
      </w:r>
      <w:r w:rsidRPr="00531BC6">
        <w:rPr>
          <w:rFonts w:ascii="Times New Roman" w:hAnsi="Times New Roman" w:cs="Times New Roman"/>
          <w:lang w:val="en-US" w:eastAsia="ru-RU"/>
        </w:rPr>
        <w:t>season</w:t>
      </w:r>
      <w:r w:rsidRPr="00531BC6">
        <w:rPr>
          <w:rFonts w:ascii="Times New Roman" w:hAnsi="Times New Roman" w:cs="Times New Roman"/>
          <w:lang w:eastAsia="ru-RU"/>
        </w:rPr>
        <w:t xml:space="preserve">: зим &amp; </w:t>
      </w:r>
      <w:r w:rsidRPr="00531BC6">
        <w:rPr>
          <w:rFonts w:ascii="Times New Roman" w:hAnsi="Times New Roman" w:cs="Times New Roman"/>
          <w:lang w:val="en-US" w:eastAsia="ru-RU"/>
        </w:rPr>
        <w:t>tags</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t</w:t>
      </w:r>
      <w:r w:rsidRPr="00531BC6">
        <w:rPr>
          <w:rFonts w:ascii="Times New Roman" w:hAnsi="Times New Roman" w:cs="Times New Roman"/>
          <w:lang w:eastAsia="ru-RU"/>
        </w:rPr>
        <w:t>ср}</w:t>
      </w:r>
      <w:r w:rsidR="006955DC">
        <w:rPr>
          <w:rFonts w:ascii="Times New Roman" w:hAnsi="Times New Roman" w:cs="Times New Roman"/>
          <w:lang w:eastAsia="ru-RU"/>
        </w:rPr>
        <w:t xml:space="preserve"> </w:t>
      </w:r>
      <w:r w:rsidRPr="00531BC6">
        <w:rPr>
          <w:rFonts w:ascii="Times New Roman" w:hAnsi="Times New Roman" w:cs="Times New Roman"/>
          <w:lang w:eastAsia="ru-RU"/>
        </w:rPr>
        <w:t># Зима ГОСТ</w:t>
      </w:r>
    </w:p>
    <w:p w14:paraId="4D0DCDA9" w14:textId="07FADD25" w:rsidR="00C738D0" w:rsidRPr="00531BC6" w:rsidRDefault="00C738D0" w:rsidP="00567EAA">
      <w:pPr>
        <w:tabs>
          <w:tab w:val="num" w:pos="0"/>
        </w:tabs>
        <w:spacing w:after="0"/>
        <w:jc w:val="both"/>
        <w:rPr>
          <w:rFonts w:ascii="Times New Roman" w:hAnsi="Times New Roman" w:cs="Times New Roman"/>
          <w:lang w:eastAsia="ru-RU"/>
        </w:rPr>
      </w:pPr>
      <w:r w:rsidRPr="00531BC6">
        <w:rPr>
          <w:rFonts w:ascii="Times New Roman" w:hAnsi="Times New Roman" w:cs="Times New Roman"/>
          <w:lang w:eastAsia="ru-RU"/>
        </w:rPr>
        <w:t>добавить тег [минус 27 °</w:t>
      </w:r>
      <w:r w:rsidRPr="00531BC6">
        <w:rPr>
          <w:rFonts w:ascii="Times New Roman" w:hAnsi="Times New Roman" w:cs="Times New Roman"/>
          <w:lang w:val="en-US" w:eastAsia="ru-RU"/>
        </w:rPr>
        <w:t>C</w:t>
      </w:r>
      <w:r w:rsidRPr="00531BC6">
        <w:rPr>
          <w:rFonts w:ascii="Times New Roman" w:hAnsi="Times New Roman" w:cs="Times New Roman"/>
          <w:lang w:eastAsia="ru-RU"/>
        </w:rPr>
        <w:t>] {</w:t>
      </w:r>
      <w:r w:rsidRPr="00531BC6">
        <w:rPr>
          <w:rFonts w:ascii="Times New Roman" w:hAnsi="Times New Roman" w:cs="Times New Roman"/>
          <w:lang w:val="en-US" w:eastAsia="ru-RU"/>
        </w:rPr>
        <w:t>season</w:t>
      </w:r>
      <w:r w:rsidRPr="00531BC6">
        <w:rPr>
          <w:rFonts w:ascii="Times New Roman" w:hAnsi="Times New Roman" w:cs="Times New Roman"/>
          <w:lang w:eastAsia="ru-RU"/>
        </w:rPr>
        <w:t>: зим &amp; (</w:t>
      </w:r>
      <w:r w:rsidRPr="00531BC6">
        <w:rPr>
          <w:rFonts w:ascii="Times New Roman" w:hAnsi="Times New Roman" w:cs="Times New Roman"/>
          <w:lang w:val="en-US" w:eastAsia="ru-RU"/>
        </w:rPr>
        <w:t>not</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tags</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t</w:t>
      </w:r>
      <w:r w:rsidRPr="00531BC6">
        <w:rPr>
          <w:rFonts w:ascii="Times New Roman" w:hAnsi="Times New Roman" w:cs="Times New Roman"/>
          <w:lang w:eastAsia="ru-RU"/>
        </w:rPr>
        <w:t>ср)}</w:t>
      </w:r>
      <w:r w:rsidR="006955DC">
        <w:rPr>
          <w:rFonts w:ascii="Times New Roman" w:hAnsi="Times New Roman" w:cs="Times New Roman"/>
          <w:lang w:eastAsia="ru-RU"/>
        </w:rPr>
        <w:t xml:space="preserve"> </w:t>
      </w:r>
      <w:r w:rsidRPr="00531BC6">
        <w:rPr>
          <w:rFonts w:ascii="Times New Roman" w:hAnsi="Times New Roman" w:cs="Times New Roman"/>
          <w:lang w:eastAsia="ru-RU"/>
        </w:rPr>
        <w:t># Зима ХП</w:t>
      </w:r>
    </w:p>
    <w:p w14:paraId="2597B2AC" w14:textId="03898403" w:rsidR="00C738D0" w:rsidRPr="00531BC6" w:rsidRDefault="00C738D0" w:rsidP="00567EAA">
      <w:pPr>
        <w:tabs>
          <w:tab w:val="num" w:pos="0"/>
        </w:tabs>
        <w:spacing w:after="0"/>
        <w:jc w:val="both"/>
        <w:rPr>
          <w:rFonts w:ascii="Times New Roman" w:hAnsi="Times New Roman" w:cs="Times New Roman"/>
          <w:lang w:eastAsia="ru-RU"/>
        </w:rPr>
      </w:pPr>
      <w:r w:rsidRPr="00531BC6">
        <w:rPr>
          <w:rFonts w:ascii="Times New Roman" w:hAnsi="Times New Roman" w:cs="Times New Roman"/>
          <w:lang w:eastAsia="ru-RU"/>
        </w:rPr>
        <w:t>добавить тег [25 °</w:t>
      </w:r>
      <w:r w:rsidRPr="00531BC6">
        <w:rPr>
          <w:rFonts w:ascii="Times New Roman" w:hAnsi="Times New Roman" w:cs="Times New Roman"/>
          <w:lang w:val="en-US" w:eastAsia="ru-RU"/>
        </w:rPr>
        <w:t>C</w:t>
      </w:r>
      <w:r w:rsidRPr="00531BC6">
        <w:rPr>
          <w:rFonts w:ascii="Times New Roman" w:hAnsi="Times New Roman" w:cs="Times New Roman"/>
          <w:lang w:eastAsia="ru-RU"/>
        </w:rPr>
        <w:t xml:space="preserve"> ПЭВТ] {</w:t>
      </w:r>
      <w:r w:rsidRPr="00531BC6">
        <w:rPr>
          <w:rFonts w:ascii="Times New Roman" w:hAnsi="Times New Roman" w:cs="Times New Roman"/>
          <w:lang w:val="en-US" w:eastAsia="ru-RU"/>
        </w:rPr>
        <w:t>tags</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t</w:t>
      </w:r>
      <w:r w:rsidRPr="00531BC6">
        <w:rPr>
          <w:rFonts w:ascii="Times New Roman" w:hAnsi="Times New Roman" w:cs="Times New Roman"/>
          <w:lang w:eastAsia="ru-RU"/>
        </w:rPr>
        <w:t>экст}</w:t>
      </w:r>
      <w:r w:rsidR="006955DC">
        <w:rPr>
          <w:rFonts w:ascii="Times New Roman" w:hAnsi="Times New Roman" w:cs="Times New Roman"/>
          <w:lang w:eastAsia="ru-RU"/>
        </w:rPr>
        <w:t xml:space="preserve"> </w:t>
      </w:r>
      <w:r w:rsidRPr="00531BC6">
        <w:rPr>
          <w:rFonts w:ascii="Times New Roman" w:hAnsi="Times New Roman" w:cs="Times New Roman"/>
          <w:lang w:eastAsia="ru-RU"/>
        </w:rPr>
        <w:t xml:space="preserve"># ПЭВТ </w:t>
      </w:r>
    </w:p>
    <w:p w14:paraId="47AE4800" w14:textId="2A115456" w:rsidR="00C738D0" w:rsidRPr="00531BC6" w:rsidRDefault="00C738D0" w:rsidP="00567EAA">
      <w:pPr>
        <w:tabs>
          <w:tab w:val="num" w:pos="0"/>
        </w:tabs>
        <w:spacing w:after="0"/>
        <w:jc w:val="both"/>
        <w:rPr>
          <w:rFonts w:ascii="Times New Roman" w:hAnsi="Times New Roman" w:cs="Times New Roman"/>
          <w:lang w:eastAsia="ru-RU"/>
        </w:rPr>
      </w:pPr>
      <w:r w:rsidRPr="00531BC6">
        <w:rPr>
          <w:rFonts w:ascii="Times New Roman" w:hAnsi="Times New Roman" w:cs="Times New Roman"/>
          <w:lang w:eastAsia="ru-RU"/>
        </w:rPr>
        <w:t>добавить тег [18 °</w:t>
      </w:r>
      <w:r w:rsidRPr="00531BC6">
        <w:rPr>
          <w:rFonts w:ascii="Times New Roman" w:hAnsi="Times New Roman" w:cs="Times New Roman"/>
          <w:lang w:val="en-US" w:eastAsia="ru-RU"/>
        </w:rPr>
        <w:t>C</w:t>
      </w:r>
      <w:r w:rsidRPr="00531BC6">
        <w:rPr>
          <w:rFonts w:ascii="Times New Roman" w:hAnsi="Times New Roman" w:cs="Times New Roman"/>
          <w:lang w:eastAsia="ru-RU"/>
        </w:rPr>
        <w:t>] {</w:t>
      </w:r>
      <w:r w:rsidRPr="00531BC6">
        <w:rPr>
          <w:rFonts w:ascii="Times New Roman" w:hAnsi="Times New Roman" w:cs="Times New Roman"/>
          <w:lang w:val="en-US" w:eastAsia="ru-RU"/>
        </w:rPr>
        <w:t>season</w:t>
      </w:r>
      <w:r w:rsidRPr="00531BC6">
        <w:rPr>
          <w:rFonts w:ascii="Times New Roman" w:hAnsi="Times New Roman" w:cs="Times New Roman"/>
          <w:lang w:eastAsia="ru-RU"/>
        </w:rPr>
        <w:t xml:space="preserve">: лет &amp; </w:t>
      </w:r>
      <w:r w:rsidRPr="00531BC6">
        <w:rPr>
          <w:rFonts w:ascii="Times New Roman" w:hAnsi="Times New Roman" w:cs="Times New Roman"/>
          <w:lang w:val="en-US" w:eastAsia="ru-RU"/>
        </w:rPr>
        <w:t>tags</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t</w:t>
      </w:r>
      <w:r w:rsidRPr="00531BC6">
        <w:rPr>
          <w:rFonts w:ascii="Times New Roman" w:hAnsi="Times New Roman" w:cs="Times New Roman"/>
          <w:lang w:eastAsia="ru-RU"/>
        </w:rPr>
        <w:t>ср}</w:t>
      </w:r>
      <w:r w:rsidR="006955DC">
        <w:rPr>
          <w:rFonts w:ascii="Times New Roman" w:hAnsi="Times New Roman" w:cs="Times New Roman"/>
          <w:lang w:eastAsia="ru-RU"/>
        </w:rPr>
        <w:t xml:space="preserve"> </w:t>
      </w:r>
      <w:r w:rsidRPr="00531BC6">
        <w:rPr>
          <w:rFonts w:ascii="Times New Roman" w:hAnsi="Times New Roman" w:cs="Times New Roman"/>
          <w:lang w:eastAsia="ru-RU"/>
        </w:rPr>
        <w:t xml:space="preserve"># Лето </w:t>
      </w:r>
      <w:r w:rsidRPr="00531BC6">
        <w:rPr>
          <w:rFonts w:ascii="Times New Roman" w:hAnsi="Times New Roman" w:cs="Times New Roman"/>
          <w:lang w:val="en-US" w:eastAsia="ru-RU"/>
        </w:rPr>
        <w:t>t</w:t>
      </w:r>
      <w:r w:rsidRPr="00531BC6">
        <w:rPr>
          <w:rFonts w:ascii="Times New Roman" w:hAnsi="Times New Roman" w:cs="Times New Roman"/>
          <w:lang w:eastAsia="ru-RU"/>
        </w:rPr>
        <w:t>ср</w:t>
      </w:r>
    </w:p>
    <w:p w14:paraId="040D07D6" w14:textId="77777777" w:rsidR="00C738D0" w:rsidRPr="00531BC6" w:rsidRDefault="00C738D0" w:rsidP="00567EAA">
      <w:pPr>
        <w:tabs>
          <w:tab w:val="num" w:pos="0"/>
        </w:tabs>
        <w:spacing w:after="0"/>
        <w:jc w:val="both"/>
        <w:rPr>
          <w:rFonts w:ascii="Times New Roman" w:hAnsi="Times New Roman" w:cs="Times New Roman"/>
          <w:lang w:eastAsia="ru-RU"/>
        </w:rPr>
      </w:pPr>
      <w:r w:rsidRPr="00531BC6">
        <w:rPr>
          <w:rFonts w:ascii="Times New Roman" w:hAnsi="Times New Roman" w:cs="Times New Roman"/>
          <w:lang w:eastAsia="ru-RU"/>
        </w:rPr>
        <w:t>удалить тег [</w:t>
      </w:r>
      <w:r w:rsidRPr="00531BC6">
        <w:rPr>
          <w:rFonts w:ascii="Times New Roman" w:hAnsi="Times New Roman" w:cs="Times New Roman"/>
          <w:lang w:val="en-US" w:eastAsia="ru-RU"/>
        </w:rPr>
        <w:t>t</w:t>
      </w:r>
      <w:r w:rsidRPr="00531BC6">
        <w:rPr>
          <w:rFonts w:ascii="Times New Roman" w:hAnsi="Times New Roman" w:cs="Times New Roman"/>
          <w:lang w:eastAsia="ru-RU"/>
        </w:rPr>
        <w:t>ср]</w:t>
      </w:r>
    </w:p>
    <w:p w14:paraId="5B6BAB1A" w14:textId="77777777" w:rsidR="00567EAA" w:rsidRPr="00531BC6" w:rsidRDefault="00C738D0" w:rsidP="00567EAA">
      <w:pPr>
        <w:tabs>
          <w:tab w:val="num" w:pos="0"/>
        </w:tabs>
        <w:spacing w:after="0"/>
        <w:jc w:val="both"/>
        <w:rPr>
          <w:rFonts w:ascii="Times New Roman" w:hAnsi="Times New Roman" w:cs="Times New Roman"/>
          <w:lang w:eastAsia="ru-RU"/>
        </w:rPr>
      </w:pPr>
      <w:r w:rsidRPr="00531BC6">
        <w:rPr>
          <w:rFonts w:ascii="Times New Roman" w:hAnsi="Times New Roman" w:cs="Times New Roman"/>
          <w:lang w:eastAsia="ru-RU"/>
        </w:rPr>
        <w:t>удалить тег [</w:t>
      </w:r>
      <w:r w:rsidRPr="00531BC6">
        <w:rPr>
          <w:rFonts w:ascii="Times New Roman" w:hAnsi="Times New Roman" w:cs="Times New Roman"/>
          <w:lang w:val="en-US" w:eastAsia="ru-RU"/>
        </w:rPr>
        <w:t>t</w:t>
      </w:r>
      <w:r w:rsidRPr="00531BC6">
        <w:rPr>
          <w:rFonts w:ascii="Times New Roman" w:hAnsi="Times New Roman" w:cs="Times New Roman"/>
          <w:lang w:eastAsia="ru-RU"/>
        </w:rPr>
        <w:t>экст]</w:t>
      </w:r>
    </w:p>
    <w:p w14:paraId="2A0BEEB2" w14:textId="12EFF402" w:rsidR="00567EAA" w:rsidRPr="00531BC6" w:rsidRDefault="00567EAA" w:rsidP="00567EAA">
      <w:pPr>
        <w:pStyle w:val="4"/>
        <w:rPr>
          <w:lang w:val="en-US"/>
        </w:rPr>
      </w:pPr>
      <w:r w:rsidRPr="00531BC6">
        <w:t>Обнулить температуру</w:t>
      </w:r>
    </w:p>
    <w:p w14:paraId="6CF0E0BA" w14:textId="3E15DEA5" w:rsidR="00567EAA" w:rsidRPr="00531BC6" w:rsidRDefault="00567EAA" w:rsidP="00567EAA">
      <w:pPr>
        <w:tabs>
          <w:tab w:val="num" w:pos="0"/>
        </w:tabs>
        <w:spacing w:after="0"/>
        <w:jc w:val="both"/>
        <w:rPr>
          <w:rFonts w:ascii="Times New Roman" w:hAnsi="Times New Roman" w:cs="Times New Roman"/>
          <w:lang w:val="en-US" w:eastAsia="ru-RU"/>
        </w:rPr>
      </w:pPr>
      <w:r w:rsidRPr="00531BC6">
        <w:rPr>
          <w:rFonts w:ascii="Times New Roman" w:hAnsi="Times New Roman" w:cs="Times New Roman"/>
          <w:lang w:val="en-US" w:eastAsia="ru-RU"/>
        </w:rPr>
        <w:t>изменить [vetv; area; area2; darea: Tc=0]</w:t>
      </w:r>
    </w:p>
    <w:p w14:paraId="4C8FEBFF" w14:textId="4BE06C3C" w:rsidR="00567EAA" w:rsidRPr="00531BC6" w:rsidRDefault="00567EAA" w:rsidP="00567EAA">
      <w:pPr>
        <w:pStyle w:val="4"/>
        <w:rPr>
          <w:lang w:val="en-US"/>
        </w:rPr>
      </w:pPr>
      <w:r w:rsidRPr="00531BC6">
        <w:t xml:space="preserve">Удалить задание </w:t>
      </w:r>
    </w:p>
    <w:p w14:paraId="663F5473" w14:textId="795DCC07" w:rsidR="00567EAA" w:rsidRPr="000857D8" w:rsidRDefault="00567EAA" w:rsidP="00567EAA">
      <w:pPr>
        <w:tabs>
          <w:tab w:val="num" w:pos="0"/>
        </w:tabs>
        <w:spacing w:after="0"/>
        <w:jc w:val="both"/>
        <w:rPr>
          <w:rFonts w:ascii="Times New Roman" w:hAnsi="Times New Roman" w:cs="Times New Roman"/>
          <w:lang w:val="en-US" w:eastAsia="ru-RU"/>
        </w:rPr>
      </w:pPr>
      <w:r w:rsidRPr="00531BC6">
        <w:rPr>
          <w:rFonts w:ascii="Times New Roman" w:hAnsi="Times New Roman" w:cs="Times New Roman"/>
          <w:lang w:eastAsia="ru-RU"/>
        </w:rPr>
        <w:t>изменить</w:t>
      </w:r>
      <w:r w:rsidRPr="00531BC6">
        <w:rPr>
          <w:rFonts w:ascii="Times New Roman" w:hAnsi="Times New Roman" w:cs="Times New Roman"/>
          <w:lang w:val="en-US" w:eastAsia="ru-RU"/>
        </w:rPr>
        <w:t xml:space="preserve"> [vetv; node: disable=0; control=0; repair_scheme=; disable_scheme=; double_repair_scheme=]</w:t>
      </w:r>
      <w:r w:rsidRPr="00531BC6">
        <w:rPr>
          <w:rFonts w:ascii="Times New Roman" w:hAnsi="Times New Roman" w:cs="Times New Roman"/>
          <w:lang w:val="en-US" w:eastAsia="ru-RU"/>
        </w:rPr>
        <w:br/>
      </w:r>
      <w:r w:rsidRPr="00531BC6">
        <w:rPr>
          <w:rFonts w:ascii="Times New Roman" w:hAnsi="Times New Roman" w:cs="Times New Roman"/>
          <w:lang w:eastAsia="ru-RU"/>
        </w:rPr>
        <w:t>изменить</w:t>
      </w:r>
      <w:r w:rsidRPr="00531BC6">
        <w:rPr>
          <w:rFonts w:ascii="Times New Roman" w:hAnsi="Times New Roman" w:cs="Times New Roman"/>
          <w:lang w:val="en-US" w:eastAsia="ru-RU"/>
        </w:rPr>
        <w:t xml:space="preserve"> [Generator: disable=0; repair_scheme=; disable_scheme=; double_repair_scheme=]</w:t>
      </w:r>
    </w:p>
    <w:p w14:paraId="430B8E38" w14:textId="0A531E66" w:rsidR="00DA3ED2" w:rsidRPr="00B038DA" w:rsidRDefault="00B82871" w:rsidP="00DA3ED2">
      <w:pPr>
        <w:pStyle w:val="4"/>
        <w:rPr>
          <w:highlight w:val="yellow"/>
        </w:rPr>
      </w:pPr>
      <w:r w:rsidRPr="00B038DA">
        <w:rPr>
          <w:highlight w:val="yellow"/>
        </w:rPr>
        <w:t>Макросы</w:t>
      </w:r>
    </w:p>
    <w:p w14:paraId="2387F612" w14:textId="31C1D798" w:rsidR="00567EAA" w:rsidRPr="00B038DA" w:rsidRDefault="00DA3ED2" w:rsidP="00DA3ED2">
      <w:pPr>
        <w:tabs>
          <w:tab w:val="num" w:pos="0"/>
        </w:tabs>
        <w:spacing w:after="0"/>
        <w:ind w:firstLine="720"/>
        <w:jc w:val="both"/>
        <w:rPr>
          <w:rFonts w:ascii="Times New Roman" w:hAnsi="Times New Roman" w:cs="Times New Roman"/>
          <w:highlight w:val="yellow"/>
          <w:lang w:eastAsia="ru-RU"/>
        </w:rPr>
      </w:pPr>
      <w:bookmarkStart w:id="23" w:name="OLE_LINK9"/>
      <w:r w:rsidRPr="00B038DA">
        <w:rPr>
          <w:rFonts w:ascii="Times New Roman" w:hAnsi="Times New Roman" w:cs="Times New Roman"/>
          <w:highlight w:val="yellow"/>
          <w:lang w:eastAsia="ru-RU"/>
        </w:rPr>
        <w:t>Макрос «birka_получить_выделенные_элементы_в_виде_строки.rbs» записывает отмеченные узлы, ветви и генераторы в виде строки и копирует результат в буфер обмена. Например, 15504; 15075; 15105,15113; 15038,15041,1; g=205; g=204;</w:t>
      </w:r>
      <w:r w:rsidR="00B82871" w:rsidRPr="00B038DA">
        <w:rPr>
          <w:rFonts w:ascii="Times New Roman" w:hAnsi="Times New Roman" w:cs="Times New Roman"/>
          <w:highlight w:val="yellow"/>
          <w:lang w:eastAsia="ru-RU"/>
        </w:rPr>
        <w:t>.</w:t>
      </w:r>
    </w:p>
    <w:bookmarkEnd w:id="23"/>
    <w:p w14:paraId="3FC02C56" w14:textId="29C43967" w:rsidR="00DA3ED2" w:rsidRPr="00B038DA" w:rsidRDefault="00B82871" w:rsidP="00567EAA">
      <w:pPr>
        <w:tabs>
          <w:tab w:val="num" w:pos="0"/>
        </w:tabs>
        <w:spacing w:after="0"/>
        <w:ind w:firstLine="720"/>
        <w:jc w:val="both"/>
        <w:rPr>
          <w:rFonts w:ascii="Times New Roman" w:hAnsi="Times New Roman" w:cs="Times New Roman"/>
          <w:highlight w:val="yellow"/>
          <w:lang w:eastAsia="ru-RU"/>
        </w:rPr>
      </w:pPr>
      <w:r w:rsidRPr="00B038DA">
        <w:rPr>
          <w:rFonts w:ascii="Times New Roman" w:hAnsi="Times New Roman" w:cs="Times New Roman"/>
          <w:highlight w:val="yellow"/>
          <w:lang w:eastAsia="ru-RU"/>
        </w:rPr>
        <w:t xml:space="preserve">Для снятия отметки есть макрос </w:t>
      </w:r>
      <w:r w:rsidR="00DA3ED2" w:rsidRPr="00B038DA">
        <w:rPr>
          <w:rFonts w:ascii="Times New Roman" w:hAnsi="Times New Roman" w:cs="Times New Roman"/>
          <w:highlight w:val="yellow"/>
          <w:lang w:eastAsia="ru-RU"/>
        </w:rPr>
        <w:t>«birka_снять_отметку_узлов_ветвей_генераторов.rbs»</w:t>
      </w:r>
      <w:r w:rsidRPr="00B038DA">
        <w:rPr>
          <w:rFonts w:ascii="Times New Roman" w:hAnsi="Times New Roman" w:cs="Times New Roman"/>
          <w:highlight w:val="yellow"/>
          <w:lang w:eastAsia="ru-RU"/>
        </w:rPr>
        <w:t>.</w:t>
      </w:r>
    </w:p>
    <w:p w14:paraId="2223F99A" w14:textId="6DBA685C" w:rsidR="00567EAA" w:rsidRPr="00B82871" w:rsidRDefault="00B82871" w:rsidP="00567EAA">
      <w:pPr>
        <w:tabs>
          <w:tab w:val="num" w:pos="0"/>
        </w:tabs>
        <w:spacing w:after="0"/>
        <w:ind w:firstLine="720"/>
        <w:jc w:val="both"/>
        <w:rPr>
          <w:rFonts w:ascii="Times New Roman" w:hAnsi="Times New Roman" w:cs="Times New Roman"/>
          <w:lang w:eastAsia="ru-RU"/>
        </w:rPr>
      </w:pPr>
      <w:r w:rsidRPr="00B038DA">
        <w:rPr>
          <w:rFonts w:ascii="Times New Roman" w:hAnsi="Times New Roman" w:cs="Times New Roman"/>
          <w:highlight w:val="yellow"/>
          <w:lang w:eastAsia="ru-RU"/>
        </w:rPr>
        <w:t>Макросы можно найти в папке</w:t>
      </w:r>
      <w:r w:rsidRPr="00B038DA">
        <w:rPr>
          <w:highlight w:val="yellow"/>
        </w:rPr>
        <w:t xml:space="preserve"> </w:t>
      </w:r>
      <w:r w:rsidRPr="00B038DA">
        <w:rPr>
          <w:rFonts w:ascii="Times New Roman" w:hAnsi="Times New Roman" w:cs="Times New Roman"/>
          <w:highlight w:val="yellow"/>
          <w:lang w:val="en-US" w:eastAsia="ru-RU"/>
        </w:rPr>
        <w:t>Documents</w:t>
      </w:r>
      <w:r w:rsidRPr="00B038DA">
        <w:rPr>
          <w:rFonts w:ascii="Times New Roman" w:hAnsi="Times New Roman" w:cs="Times New Roman"/>
          <w:highlight w:val="yellow"/>
          <w:lang w:eastAsia="ru-RU"/>
        </w:rPr>
        <w:t>\</w:t>
      </w:r>
      <w:r w:rsidRPr="00B038DA">
        <w:rPr>
          <w:rFonts w:ascii="Times New Roman" w:hAnsi="Times New Roman" w:cs="Times New Roman"/>
          <w:highlight w:val="yellow"/>
          <w:lang w:val="en-US" w:eastAsia="ru-RU"/>
        </w:rPr>
        <w:t>RastrWin</w:t>
      </w:r>
      <w:r w:rsidRPr="00B038DA">
        <w:rPr>
          <w:rFonts w:ascii="Times New Roman" w:hAnsi="Times New Roman" w:cs="Times New Roman"/>
          <w:highlight w:val="yellow"/>
          <w:lang w:eastAsia="ru-RU"/>
        </w:rPr>
        <w:t>3\</w:t>
      </w:r>
      <w:r w:rsidRPr="00B038DA">
        <w:rPr>
          <w:rFonts w:ascii="Times New Roman" w:hAnsi="Times New Roman" w:cs="Times New Roman"/>
          <w:highlight w:val="yellow"/>
          <w:lang w:val="en-US" w:eastAsia="ru-RU"/>
        </w:rPr>
        <w:t>macro</w:t>
      </w:r>
      <w:r w:rsidRPr="00B038DA">
        <w:rPr>
          <w:rFonts w:ascii="Times New Roman" w:hAnsi="Times New Roman" w:cs="Times New Roman"/>
          <w:highlight w:val="yellow"/>
          <w:lang w:eastAsia="ru-RU"/>
        </w:rPr>
        <w:t xml:space="preserve"> или </w:t>
      </w:r>
      <w:r w:rsidRPr="00B038DA">
        <w:rPr>
          <w:rFonts w:ascii="Times New Roman" w:hAnsi="Times New Roman" w:cs="Times New Roman"/>
          <w:highlight w:val="yellow"/>
          <w:lang w:val="en-US" w:eastAsia="ru-RU"/>
        </w:rPr>
        <w:t>help</w:t>
      </w:r>
      <w:r w:rsidRPr="00B038DA">
        <w:rPr>
          <w:rFonts w:ascii="Times New Roman" w:hAnsi="Times New Roman" w:cs="Times New Roman"/>
          <w:highlight w:val="yellow"/>
          <w:lang w:eastAsia="ru-RU"/>
        </w:rPr>
        <w:t>\</w:t>
      </w:r>
      <w:r w:rsidRPr="00B038DA">
        <w:rPr>
          <w:rFonts w:ascii="Times New Roman" w:hAnsi="Times New Roman" w:cs="Times New Roman"/>
          <w:highlight w:val="yellow"/>
          <w:lang w:val="en-US" w:eastAsia="ru-RU"/>
        </w:rPr>
        <w:t>test</w:t>
      </w:r>
      <w:r w:rsidRPr="00B038DA">
        <w:rPr>
          <w:rFonts w:ascii="Times New Roman" w:hAnsi="Times New Roman" w:cs="Times New Roman"/>
          <w:highlight w:val="yellow"/>
          <w:lang w:eastAsia="ru-RU"/>
        </w:rPr>
        <w:t>_</w:t>
      </w:r>
      <w:r w:rsidRPr="00B038DA">
        <w:rPr>
          <w:rFonts w:ascii="Times New Roman" w:hAnsi="Times New Roman" w:cs="Times New Roman"/>
          <w:highlight w:val="yellow"/>
          <w:lang w:val="en-US" w:eastAsia="ru-RU"/>
        </w:rPr>
        <w:t>rm</w:t>
      </w:r>
      <w:r w:rsidRPr="00B038DA">
        <w:rPr>
          <w:rFonts w:ascii="Times New Roman" w:hAnsi="Times New Roman" w:cs="Times New Roman"/>
          <w:highlight w:val="yellow"/>
          <w:lang w:eastAsia="ru-RU"/>
        </w:rPr>
        <w:t>.</w:t>
      </w:r>
      <w:r w:rsidRPr="00B82871">
        <w:rPr>
          <w:rFonts w:ascii="Times New Roman" w:hAnsi="Times New Roman" w:cs="Times New Roman"/>
          <w:lang w:eastAsia="ru-RU"/>
        </w:rPr>
        <w:t xml:space="preserve"> </w:t>
      </w:r>
      <w:r w:rsidR="00C738D0" w:rsidRPr="00B82871">
        <w:rPr>
          <w:rFonts w:ascii="Times New Roman" w:hAnsi="Times New Roman" w:cs="Times New Roman"/>
          <w:lang w:eastAsia="ru-RU"/>
        </w:rPr>
        <w:br w:type="page"/>
      </w:r>
    </w:p>
    <w:p w14:paraId="1AEA54DD" w14:textId="77777777" w:rsidR="00DA3ED2" w:rsidRPr="00B82871" w:rsidRDefault="00DA3ED2" w:rsidP="00567EAA">
      <w:pPr>
        <w:tabs>
          <w:tab w:val="num" w:pos="0"/>
        </w:tabs>
        <w:spacing w:after="0"/>
        <w:ind w:firstLine="720"/>
        <w:jc w:val="both"/>
        <w:rPr>
          <w:rFonts w:ascii="Times New Roman" w:hAnsi="Times New Roman" w:cs="Times New Roman"/>
          <w:lang w:eastAsia="ru-RU"/>
        </w:rPr>
      </w:pPr>
    </w:p>
    <w:p w14:paraId="5571B07A" w14:textId="592B5F1D" w:rsidR="00C738D0" w:rsidRPr="00B82871" w:rsidRDefault="00C738D0" w:rsidP="00C738D0">
      <w:pPr>
        <w:tabs>
          <w:tab w:val="num" w:pos="0"/>
        </w:tabs>
        <w:spacing w:after="0"/>
        <w:ind w:firstLine="720"/>
        <w:jc w:val="both"/>
        <w:rPr>
          <w:rFonts w:ascii="Times New Roman" w:hAnsi="Times New Roman" w:cs="Times New Roman"/>
          <w:lang w:eastAsia="ru-RU"/>
        </w:rPr>
      </w:pPr>
    </w:p>
    <w:p w14:paraId="06945EF9" w14:textId="1EF01DC1" w:rsidR="00E206DF" w:rsidRPr="00531BC6" w:rsidRDefault="007D0A03" w:rsidP="002850C9">
      <w:pPr>
        <w:pStyle w:val="2"/>
        <w:tabs>
          <w:tab w:val="num" w:pos="0"/>
          <w:tab w:val="num" w:pos="1918"/>
        </w:tabs>
        <w:spacing w:before="0" w:after="0" w:line="276" w:lineRule="auto"/>
        <w:ind w:left="0"/>
        <w:jc w:val="both"/>
        <w:rPr>
          <w:rFonts w:cs="Times New Roman"/>
        </w:rPr>
      </w:pPr>
      <w:r w:rsidRPr="007D0A03">
        <w:rPr>
          <w:rFonts w:cs="Times New Roman"/>
        </w:rPr>
        <w:t xml:space="preserve">Изменение РМ (в формате </w:t>
      </w:r>
      <w:r w:rsidR="00052324">
        <w:rPr>
          <w:rFonts w:cs="Times New Roman"/>
          <w:lang w:val="en-US"/>
        </w:rPr>
        <w:t>E</w:t>
      </w:r>
      <w:r w:rsidRPr="007D0A03">
        <w:rPr>
          <w:rFonts w:cs="Times New Roman"/>
        </w:rPr>
        <w:t>xcel)</w:t>
      </w:r>
    </w:p>
    <w:p w14:paraId="1D51B08C" w14:textId="2D33EBC6" w:rsidR="00E95994" w:rsidRPr="00531BC6" w:rsidRDefault="00E206DF" w:rsidP="002850C9">
      <w:pPr>
        <w:tabs>
          <w:tab w:val="num" w:pos="0"/>
        </w:tabs>
        <w:spacing w:after="0"/>
        <w:ind w:firstLine="720"/>
        <w:jc w:val="both"/>
        <w:rPr>
          <w:rFonts w:ascii="Times New Roman" w:hAnsi="Times New Roman" w:cs="Times New Roman"/>
          <w:b/>
          <w:bCs/>
        </w:rPr>
      </w:pPr>
      <w:r w:rsidRPr="00531BC6">
        <w:rPr>
          <w:rFonts w:ascii="Times New Roman" w:hAnsi="Times New Roman" w:cs="Times New Roman"/>
        </w:rPr>
        <w:t xml:space="preserve">В файле </w:t>
      </w:r>
      <w:r w:rsidR="003651CA" w:rsidRPr="003651CA">
        <w:rPr>
          <w:rFonts w:ascii="Times New Roman" w:hAnsi="Times New Roman" w:cs="Times New Roman"/>
          <w:b/>
          <w:bCs/>
        </w:rPr>
        <w:t>Excel</w:t>
      </w:r>
      <w:r w:rsidR="005E6DDF">
        <w:rPr>
          <w:rFonts w:ascii="Times New Roman" w:hAnsi="Times New Roman" w:cs="Times New Roman"/>
          <w:b/>
          <w:bCs/>
        </w:rPr>
        <w:t xml:space="preserve"> </w:t>
      </w:r>
      <w:r w:rsidRPr="00531BC6">
        <w:rPr>
          <w:rFonts w:ascii="Times New Roman" w:hAnsi="Times New Roman" w:cs="Times New Roman"/>
        </w:rPr>
        <w:t>можно задать импорт из файлов и написать задание на корректировку</w:t>
      </w:r>
      <w:r w:rsidR="000A5B0B" w:rsidRPr="00531BC6">
        <w:rPr>
          <w:rFonts w:ascii="Times New Roman" w:hAnsi="Times New Roman" w:cs="Times New Roman"/>
        </w:rPr>
        <w:t xml:space="preserve"> РМ</w:t>
      </w:r>
      <w:r w:rsidRPr="00531BC6">
        <w:rPr>
          <w:rFonts w:ascii="Times New Roman" w:hAnsi="Times New Roman" w:cs="Times New Roman"/>
        </w:rPr>
        <w:t>.</w:t>
      </w:r>
      <w:r w:rsidRPr="00531BC6">
        <w:rPr>
          <w:rFonts w:ascii="Times New Roman" w:hAnsi="Times New Roman" w:cs="Times New Roman"/>
          <w:b/>
          <w:bCs/>
        </w:rPr>
        <w:t xml:space="preserve"> </w:t>
      </w:r>
    </w:p>
    <w:p w14:paraId="050C3699" w14:textId="09513DC8" w:rsidR="00E206DF" w:rsidRPr="00531BC6" w:rsidRDefault="00251A15" w:rsidP="002850C9">
      <w:pPr>
        <w:tabs>
          <w:tab w:val="num" w:pos="0"/>
        </w:tabs>
        <w:spacing w:after="0"/>
        <w:jc w:val="both"/>
        <w:rPr>
          <w:rFonts w:ascii="Times New Roman" w:hAnsi="Times New Roman" w:cs="Times New Roman"/>
        </w:rPr>
      </w:pPr>
      <w:r w:rsidRPr="00251A15">
        <w:rPr>
          <w:rFonts w:ascii="Times New Roman" w:hAnsi="Times New Roman" w:cs="Times New Roman"/>
          <w:noProof/>
        </w:rPr>
        <w:drawing>
          <wp:inline distT="0" distB="0" distL="0" distR="0" wp14:anchorId="0CBBD164" wp14:editId="4FF5D0B7">
            <wp:extent cx="6210935" cy="860425"/>
            <wp:effectExtent l="0" t="0" r="0" b="0"/>
            <wp:docPr id="1857283570" name="Рисунок 1" descr="Изображение выглядит как снимок экрана, Мультимедийное программное обеспечение, текст,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83570" name="Рисунок 1" descr="Изображение выглядит как снимок экрана, Мультимедийное программное обеспечение, текст, программное обеспечение&#10;&#10;Содержимое, созданное искусственным интеллектом, может быть неверным."/>
                    <pic:cNvPicPr/>
                  </pic:nvPicPr>
                  <pic:blipFill>
                    <a:blip r:embed="rId26"/>
                    <a:stretch>
                      <a:fillRect/>
                    </a:stretch>
                  </pic:blipFill>
                  <pic:spPr>
                    <a:xfrm>
                      <a:off x="0" y="0"/>
                      <a:ext cx="6210935" cy="860425"/>
                    </a:xfrm>
                    <a:prstGeom prst="rect">
                      <a:avLst/>
                    </a:prstGeom>
                  </pic:spPr>
                </pic:pic>
              </a:graphicData>
            </a:graphic>
          </wp:inline>
        </w:drawing>
      </w:r>
    </w:p>
    <w:p w14:paraId="4ED1BE0A" w14:textId="28786F30" w:rsidR="00E95994" w:rsidRPr="00531BC6" w:rsidRDefault="007604A1" w:rsidP="007604A1">
      <w:pPr>
        <w:tabs>
          <w:tab w:val="num" w:pos="0"/>
        </w:tabs>
        <w:spacing w:after="0"/>
        <w:ind w:firstLine="720"/>
        <w:jc w:val="both"/>
        <w:rPr>
          <w:rFonts w:ascii="Times New Roman" w:hAnsi="Times New Roman" w:cs="Times New Roman"/>
        </w:rPr>
      </w:pPr>
      <w:r>
        <w:rPr>
          <w:rFonts w:ascii="Times New Roman" w:hAnsi="Times New Roman" w:cs="Times New Roman"/>
        </w:rPr>
        <w:t>Синтаксис задания схож заданием и</w:t>
      </w:r>
      <w:r w:rsidRPr="007604A1">
        <w:rPr>
          <w:rFonts w:ascii="Times New Roman" w:hAnsi="Times New Roman" w:cs="Times New Roman"/>
        </w:rPr>
        <w:t>зменение РМ в текстовом формате</w:t>
      </w:r>
      <w:r>
        <w:rPr>
          <w:rFonts w:ascii="Times New Roman" w:hAnsi="Times New Roman" w:cs="Times New Roman"/>
        </w:rPr>
        <w:t>.</w:t>
      </w:r>
    </w:p>
    <w:p w14:paraId="409751A4" w14:textId="0EBCFEA0" w:rsidR="00E206DF" w:rsidRPr="00531BC6" w:rsidRDefault="00E206DF" w:rsidP="00D14461">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Пример задания с пояснениями приведен в </w:t>
      </w:r>
      <w:r w:rsidR="00CF75A1">
        <w:rPr>
          <w:rFonts w:ascii="Times New Roman" w:hAnsi="Times New Roman" w:cs="Times New Roman"/>
        </w:rPr>
        <w:t>папке</w:t>
      </w:r>
      <w:r w:rsidRPr="00531BC6">
        <w:rPr>
          <w:rFonts w:ascii="Times New Roman" w:hAnsi="Times New Roman" w:cs="Times New Roman"/>
        </w:rPr>
        <w:t xml:space="preserve"> </w:t>
      </w:r>
      <w:r w:rsidR="00E95994" w:rsidRPr="00CF75A1">
        <w:rPr>
          <w:rFonts w:ascii="Times New Roman" w:hAnsi="Times New Roman" w:cs="Times New Roman"/>
          <w:b/>
          <w:bCs/>
        </w:rPr>
        <w:t>help</w:t>
      </w:r>
      <w:r w:rsidR="00D14461">
        <w:rPr>
          <w:rFonts w:ascii="Times New Roman" w:hAnsi="Times New Roman" w:cs="Times New Roman"/>
          <w:b/>
          <w:bCs/>
        </w:rPr>
        <w:t xml:space="preserve"> - </w:t>
      </w:r>
      <w:r w:rsidR="00D14461" w:rsidRPr="00D14461">
        <w:rPr>
          <w:rFonts w:ascii="Times New Roman" w:hAnsi="Times New Roman" w:cs="Times New Roman"/>
          <w:b/>
          <w:bCs/>
        </w:rPr>
        <w:t>Пример изменение РМ.xlsx</w:t>
      </w:r>
      <w:r w:rsidR="00CF75A1">
        <w:rPr>
          <w:rFonts w:ascii="Times New Roman" w:hAnsi="Times New Roman" w:cs="Times New Roman"/>
        </w:rPr>
        <w:t>.</w:t>
      </w:r>
    </w:p>
    <w:p w14:paraId="0823D40D" w14:textId="7455D495" w:rsidR="00E206DF" w:rsidRPr="00531BC6" w:rsidRDefault="00E206DF" w:rsidP="00D14461">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В задании </w:t>
      </w:r>
      <w:r w:rsidR="005E6DDF" w:rsidRPr="005E6DDF">
        <w:rPr>
          <w:rFonts w:ascii="Times New Roman" w:hAnsi="Times New Roman" w:cs="Times New Roman"/>
          <w:b/>
          <w:bCs/>
        </w:rPr>
        <w:t>Excel</w:t>
      </w:r>
      <w:r w:rsidR="005E6DDF">
        <w:rPr>
          <w:rFonts w:ascii="Times New Roman" w:hAnsi="Times New Roman" w:cs="Times New Roman"/>
          <w:b/>
          <w:bCs/>
        </w:rPr>
        <w:t xml:space="preserve"> </w:t>
      </w:r>
      <w:r w:rsidR="009A4C71" w:rsidRPr="009A4C71">
        <w:rPr>
          <w:rFonts w:ascii="Times New Roman" w:hAnsi="Times New Roman" w:cs="Times New Roman"/>
        </w:rPr>
        <w:t xml:space="preserve">используются </w:t>
      </w:r>
      <w:r w:rsidRPr="00531BC6">
        <w:rPr>
          <w:rFonts w:ascii="Times New Roman" w:hAnsi="Times New Roman" w:cs="Times New Roman"/>
        </w:rPr>
        <w:t>следующие условности</w:t>
      </w:r>
      <w:r w:rsidR="00CF5652">
        <w:rPr>
          <w:rFonts w:ascii="Times New Roman" w:hAnsi="Times New Roman" w:cs="Times New Roman"/>
        </w:rPr>
        <w:t>.</w:t>
      </w:r>
    </w:p>
    <w:p w14:paraId="618AB789" w14:textId="3D0BDD54" w:rsidR="00E206DF" w:rsidRPr="00CF5652" w:rsidRDefault="00E206DF" w:rsidP="00D14461">
      <w:pPr>
        <w:tabs>
          <w:tab w:val="num" w:pos="0"/>
        </w:tabs>
        <w:spacing w:after="0"/>
        <w:ind w:firstLine="720"/>
        <w:jc w:val="both"/>
        <w:rPr>
          <w:rFonts w:ascii="Times New Roman" w:hAnsi="Times New Roman" w:cs="Times New Roman"/>
          <w:lang w:eastAsia="ru-RU"/>
        </w:rPr>
      </w:pPr>
      <w:r w:rsidRPr="00CF5652">
        <w:rPr>
          <w:rFonts w:ascii="Times New Roman" w:hAnsi="Times New Roman" w:cs="Times New Roman"/>
        </w:rPr>
        <w:t>Имя листов произвольное</w:t>
      </w:r>
      <w:r w:rsidR="00D14461">
        <w:rPr>
          <w:rFonts w:ascii="Times New Roman" w:hAnsi="Times New Roman" w:cs="Times New Roman"/>
        </w:rPr>
        <w:t>,</w:t>
      </w:r>
      <w:r w:rsidRPr="00CF5652">
        <w:rPr>
          <w:rFonts w:ascii="Times New Roman" w:hAnsi="Times New Roman" w:cs="Times New Roman"/>
          <w:lang w:eastAsia="ru-RU"/>
        </w:rPr>
        <w:t xml:space="preserve"> указывается </w:t>
      </w:r>
      <w:r w:rsidR="00D14461" w:rsidRPr="00CF5652">
        <w:rPr>
          <w:rFonts w:ascii="Times New Roman" w:hAnsi="Times New Roman" w:cs="Times New Roman"/>
          <w:lang w:eastAsia="ru-RU"/>
        </w:rPr>
        <w:t xml:space="preserve">на форме </w:t>
      </w:r>
      <w:r w:rsidRPr="00CF5652">
        <w:rPr>
          <w:rFonts w:ascii="Times New Roman" w:hAnsi="Times New Roman" w:cs="Times New Roman"/>
          <w:lang w:eastAsia="ru-RU"/>
        </w:rPr>
        <w:t xml:space="preserve">в квадратных скобочках. Количество листов не ограничено. </w:t>
      </w:r>
      <w:r w:rsidR="009A4C71" w:rsidRPr="00CF5652">
        <w:rPr>
          <w:rFonts w:ascii="Times New Roman" w:hAnsi="Times New Roman" w:cs="Times New Roman"/>
          <w:lang w:eastAsia="ru-RU"/>
        </w:rPr>
        <w:t xml:space="preserve">Корректировка моделей </w:t>
      </w:r>
      <w:r w:rsidRPr="00CF5652">
        <w:rPr>
          <w:rFonts w:ascii="Times New Roman" w:hAnsi="Times New Roman" w:cs="Times New Roman"/>
          <w:lang w:eastAsia="ru-RU"/>
        </w:rPr>
        <w:t>будет выполнено в той же последовательности, что и список листов (слева направо). Один и тот же лист может быть использован несколько раз. Если вместо списка листов указан знак «*», то задание будет выполняться на всех листах книги, к</w:t>
      </w:r>
      <w:r w:rsidR="009A4C71" w:rsidRPr="00CF5652">
        <w:rPr>
          <w:rFonts w:ascii="Times New Roman" w:hAnsi="Times New Roman" w:cs="Times New Roman"/>
          <w:lang w:eastAsia="ru-RU"/>
        </w:rPr>
        <w:t>р</w:t>
      </w:r>
      <w:r w:rsidRPr="00CF5652">
        <w:rPr>
          <w:rFonts w:ascii="Times New Roman" w:hAnsi="Times New Roman" w:cs="Times New Roman"/>
          <w:lang w:eastAsia="ru-RU"/>
        </w:rPr>
        <w:t>оме листов в названии которых присутствует «#»:</w:t>
      </w:r>
    </w:p>
    <w:p w14:paraId="21AFE12E" w14:textId="4909A6FC" w:rsidR="00E206DF" w:rsidRPr="00D14461" w:rsidRDefault="00E206DF" w:rsidP="00D14461">
      <w:pPr>
        <w:tabs>
          <w:tab w:val="num" w:pos="0"/>
        </w:tabs>
        <w:spacing w:after="0"/>
        <w:ind w:firstLine="720"/>
        <w:jc w:val="both"/>
        <w:rPr>
          <w:rFonts w:ascii="Times New Roman" w:hAnsi="Times New Roman" w:cs="Times New Roman"/>
        </w:rPr>
      </w:pPr>
      <w:r w:rsidRPr="00D14461">
        <w:rPr>
          <w:rFonts w:ascii="Times New Roman" w:hAnsi="Times New Roman" w:cs="Times New Roman"/>
        </w:rPr>
        <w:t xml:space="preserve">Имеются 4 вида формы в </w:t>
      </w:r>
      <w:r w:rsidR="003651CA" w:rsidRPr="00D14461">
        <w:rPr>
          <w:rFonts w:ascii="Times New Roman" w:hAnsi="Times New Roman" w:cs="Times New Roman"/>
          <w:b/>
          <w:bCs/>
        </w:rPr>
        <w:t>Excel</w:t>
      </w:r>
      <w:r w:rsidRPr="00D14461">
        <w:rPr>
          <w:rFonts w:ascii="Times New Roman" w:hAnsi="Times New Roman" w:cs="Times New Roman"/>
          <w:b/>
          <w:bCs/>
        </w:rPr>
        <w:t>:</w:t>
      </w:r>
    </w:p>
    <w:p w14:paraId="735E7674" w14:textId="79D7FD79" w:rsidR="00E206DF" w:rsidRPr="00CF5652" w:rsidRDefault="00CF5652" w:rsidP="00D14461">
      <w:pPr>
        <w:tabs>
          <w:tab w:val="num" w:pos="0"/>
        </w:tabs>
        <w:spacing w:after="0"/>
        <w:ind w:firstLine="720"/>
        <w:jc w:val="both"/>
        <w:rPr>
          <w:rFonts w:ascii="Times New Roman" w:hAnsi="Times New Roman" w:cs="Times New Roman"/>
        </w:rPr>
      </w:pPr>
      <w:r>
        <w:rPr>
          <w:rFonts w:ascii="Times New Roman" w:hAnsi="Times New Roman" w:cs="Times New Roman"/>
        </w:rPr>
        <w:t xml:space="preserve">- </w:t>
      </w:r>
      <w:r w:rsidR="00E206DF" w:rsidRPr="00CF5652">
        <w:rPr>
          <w:rFonts w:ascii="Times New Roman" w:hAnsi="Times New Roman" w:cs="Times New Roman"/>
        </w:rPr>
        <w:t>табличная форма (ТФ);</w:t>
      </w:r>
    </w:p>
    <w:p w14:paraId="09F32AB1" w14:textId="6E240FE1" w:rsidR="00E206DF" w:rsidRPr="007604A1" w:rsidRDefault="00CF5652" w:rsidP="00D14461">
      <w:pPr>
        <w:tabs>
          <w:tab w:val="num" w:pos="0"/>
        </w:tabs>
        <w:spacing w:after="0"/>
        <w:ind w:firstLine="720"/>
        <w:jc w:val="both"/>
        <w:rPr>
          <w:rFonts w:ascii="Times New Roman" w:hAnsi="Times New Roman" w:cs="Times New Roman"/>
        </w:rPr>
      </w:pPr>
      <w:r>
        <w:rPr>
          <w:rFonts w:ascii="Times New Roman" w:hAnsi="Times New Roman" w:cs="Times New Roman"/>
        </w:rPr>
        <w:t xml:space="preserve">- </w:t>
      </w:r>
      <w:r w:rsidR="00E206DF" w:rsidRPr="00CF5652">
        <w:rPr>
          <w:rFonts w:ascii="Times New Roman" w:hAnsi="Times New Roman" w:cs="Times New Roman"/>
        </w:rPr>
        <w:t>строковая форма;</w:t>
      </w:r>
    </w:p>
    <w:p w14:paraId="50B9872A" w14:textId="78820D91" w:rsidR="00E206DF" w:rsidRPr="00CF5652" w:rsidRDefault="00CF5652" w:rsidP="00D14461">
      <w:pPr>
        <w:tabs>
          <w:tab w:val="num" w:pos="0"/>
        </w:tabs>
        <w:spacing w:after="0"/>
        <w:ind w:firstLine="720"/>
        <w:jc w:val="both"/>
        <w:rPr>
          <w:rFonts w:ascii="Times New Roman" w:hAnsi="Times New Roman" w:cs="Times New Roman"/>
        </w:rPr>
      </w:pPr>
      <w:r>
        <w:rPr>
          <w:rFonts w:ascii="Times New Roman" w:hAnsi="Times New Roman" w:cs="Times New Roman"/>
        </w:rPr>
        <w:t xml:space="preserve">- </w:t>
      </w:r>
      <w:r w:rsidR="00E206DF" w:rsidRPr="00CF5652">
        <w:rPr>
          <w:rFonts w:ascii="Times New Roman" w:hAnsi="Times New Roman" w:cs="Times New Roman"/>
        </w:rPr>
        <w:t>импорт из моделей;</w:t>
      </w:r>
    </w:p>
    <w:p w14:paraId="78833F4E" w14:textId="304F63FF" w:rsidR="00E206DF" w:rsidRPr="00CF5652" w:rsidRDefault="00CF5652" w:rsidP="00D14461">
      <w:pPr>
        <w:tabs>
          <w:tab w:val="num" w:pos="0"/>
        </w:tabs>
        <w:spacing w:after="0"/>
        <w:ind w:firstLine="720"/>
        <w:jc w:val="both"/>
        <w:rPr>
          <w:rFonts w:ascii="Times New Roman" w:hAnsi="Times New Roman" w:cs="Times New Roman"/>
        </w:rPr>
      </w:pPr>
      <w:r>
        <w:rPr>
          <w:rFonts w:ascii="Times New Roman" w:hAnsi="Times New Roman" w:cs="Times New Roman"/>
        </w:rPr>
        <w:t xml:space="preserve">- </w:t>
      </w:r>
      <w:r w:rsidR="00E206DF" w:rsidRPr="00CF5652">
        <w:rPr>
          <w:rFonts w:ascii="Times New Roman" w:hAnsi="Times New Roman" w:cs="Times New Roman"/>
        </w:rPr>
        <w:t>импорт таблицы.</w:t>
      </w:r>
    </w:p>
    <w:p w14:paraId="5E208680" w14:textId="1E7E1591" w:rsidR="00E206DF" w:rsidRPr="00D14461" w:rsidRDefault="00E206DF" w:rsidP="00D14461">
      <w:pPr>
        <w:tabs>
          <w:tab w:val="num" w:pos="0"/>
        </w:tabs>
        <w:spacing w:after="0"/>
        <w:ind w:firstLine="720"/>
        <w:jc w:val="both"/>
        <w:rPr>
          <w:rFonts w:ascii="Times New Roman" w:hAnsi="Times New Roman" w:cs="Times New Roman"/>
        </w:rPr>
      </w:pPr>
      <w:r w:rsidRPr="00D14461">
        <w:rPr>
          <w:rFonts w:ascii="Times New Roman" w:hAnsi="Times New Roman" w:cs="Times New Roman"/>
        </w:rPr>
        <w:t xml:space="preserve">При задании потребления районов, территорий и объединений в поле </w:t>
      </w:r>
      <w:r w:rsidRPr="00D14461">
        <w:rPr>
          <w:rFonts w:ascii="Times New Roman" w:hAnsi="Times New Roman" w:cs="Times New Roman"/>
          <w:b/>
          <w:bCs/>
          <w:lang w:val="en-US"/>
        </w:rPr>
        <w:t>pop</w:t>
      </w:r>
      <w:r w:rsidRPr="00D14461">
        <w:rPr>
          <w:rFonts w:ascii="Times New Roman" w:hAnsi="Times New Roman" w:cs="Times New Roman"/>
          <w:b/>
          <w:bCs/>
        </w:rPr>
        <w:t>_</w:t>
      </w:r>
      <w:r w:rsidRPr="00D14461">
        <w:rPr>
          <w:rFonts w:ascii="Times New Roman" w:hAnsi="Times New Roman" w:cs="Times New Roman"/>
          <w:b/>
          <w:bCs/>
          <w:lang w:val="en-US"/>
        </w:rPr>
        <w:t>zad</w:t>
      </w:r>
      <w:r w:rsidRPr="00D14461">
        <w:rPr>
          <w:rFonts w:ascii="Times New Roman" w:hAnsi="Times New Roman" w:cs="Times New Roman"/>
        </w:rPr>
        <w:t xml:space="preserve"> (поле вещественного типа, при отсутствии </w:t>
      </w:r>
      <w:r w:rsidR="001F4F1A" w:rsidRPr="00D14461">
        <w:rPr>
          <w:rFonts w:ascii="Times New Roman" w:hAnsi="Times New Roman" w:cs="Times New Roman"/>
        </w:rPr>
        <w:t xml:space="preserve">необходимо </w:t>
      </w:r>
      <w:r w:rsidRPr="00D14461">
        <w:rPr>
          <w:rFonts w:ascii="Times New Roman" w:hAnsi="Times New Roman" w:cs="Times New Roman"/>
        </w:rPr>
        <w:t>создать, но необязательно) записывается значение требуемого потребления.</w:t>
      </w:r>
    </w:p>
    <w:p w14:paraId="20D4BD62" w14:textId="77777777" w:rsidR="00E206DF" w:rsidRPr="00531BC6" w:rsidRDefault="00E206DF" w:rsidP="002850C9">
      <w:pPr>
        <w:pStyle w:val="a3"/>
        <w:tabs>
          <w:tab w:val="num" w:pos="0"/>
        </w:tabs>
        <w:spacing w:after="0"/>
        <w:ind w:left="0" w:firstLine="720"/>
        <w:jc w:val="both"/>
        <w:rPr>
          <w:rFonts w:ascii="Times New Roman" w:hAnsi="Times New Roman" w:cs="Times New Roman"/>
        </w:rPr>
      </w:pPr>
    </w:p>
    <w:p w14:paraId="13865688" w14:textId="2147A5EA" w:rsidR="007340C1" w:rsidRPr="00531BC6" w:rsidRDefault="007340C1" w:rsidP="002850C9">
      <w:pPr>
        <w:pStyle w:val="2"/>
        <w:tabs>
          <w:tab w:val="num" w:pos="0"/>
          <w:tab w:val="num" w:pos="1918"/>
        </w:tabs>
        <w:spacing w:before="0" w:after="0" w:line="276" w:lineRule="auto"/>
        <w:ind w:left="0"/>
        <w:jc w:val="both"/>
        <w:rPr>
          <w:rFonts w:cs="Times New Roman"/>
        </w:rPr>
      </w:pPr>
      <w:bookmarkStart w:id="24" w:name="_Toc222324177"/>
      <w:r w:rsidRPr="00531BC6">
        <w:rPr>
          <w:rFonts w:cs="Times New Roman"/>
        </w:rPr>
        <w:t xml:space="preserve">Вывод данных из моделей в </w:t>
      </w:r>
      <w:r w:rsidR="001A4886" w:rsidRPr="00531BC6">
        <w:rPr>
          <w:rFonts w:cs="Times New Roman"/>
          <w:lang w:val="en-US"/>
        </w:rPr>
        <w:t>SQL</w:t>
      </w:r>
      <w:r w:rsidR="001A4886" w:rsidRPr="00531BC6">
        <w:rPr>
          <w:rFonts w:cs="Times New Roman"/>
        </w:rPr>
        <w:t xml:space="preserve"> и </w:t>
      </w:r>
      <w:r w:rsidR="003651CA" w:rsidRPr="003651CA">
        <w:rPr>
          <w:rFonts w:cs="Times New Roman"/>
        </w:rPr>
        <w:t>Excel</w:t>
      </w:r>
      <w:bookmarkEnd w:id="24"/>
    </w:p>
    <w:p w14:paraId="06427545" w14:textId="55944CB9" w:rsidR="00417F1B" w:rsidRPr="00531BC6" w:rsidRDefault="00251A15" w:rsidP="002850C9">
      <w:pPr>
        <w:tabs>
          <w:tab w:val="num" w:pos="0"/>
        </w:tabs>
        <w:spacing w:after="0"/>
        <w:jc w:val="both"/>
        <w:rPr>
          <w:rFonts w:ascii="Times New Roman" w:hAnsi="Times New Roman" w:cs="Times New Roman"/>
          <w:b/>
          <w:bCs/>
          <w:color w:val="FF0000"/>
        </w:rPr>
      </w:pPr>
      <w:r w:rsidRPr="00251A15">
        <w:rPr>
          <w:rFonts w:ascii="Times New Roman" w:hAnsi="Times New Roman" w:cs="Times New Roman"/>
          <w:b/>
          <w:bCs/>
          <w:noProof/>
          <w:color w:val="FF0000"/>
        </w:rPr>
        <w:drawing>
          <wp:inline distT="0" distB="0" distL="0" distR="0" wp14:anchorId="35504274" wp14:editId="0E1BC86D">
            <wp:extent cx="6210935" cy="1660525"/>
            <wp:effectExtent l="0" t="0" r="0" b="0"/>
            <wp:docPr id="402707610" name="Рисунок 1" descr="Изображение выглядит как текст, программное обеспечение, Мультимедийное программное обеспечение,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07610" name="Рисунок 1" descr="Изображение выглядит как текст, программное обеспечение, Мультимедийное программное обеспечение, Шрифт&#10;&#10;Содержимое, созданное искусственным интеллектом, может быть неверным."/>
                    <pic:cNvPicPr/>
                  </pic:nvPicPr>
                  <pic:blipFill>
                    <a:blip r:embed="rId27"/>
                    <a:stretch>
                      <a:fillRect/>
                    </a:stretch>
                  </pic:blipFill>
                  <pic:spPr>
                    <a:xfrm>
                      <a:off x="0" y="0"/>
                      <a:ext cx="6210935" cy="1660525"/>
                    </a:xfrm>
                    <a:prstGeom prst="rect">
                      <a:avLst/>
                    </a:prstGeom>
                  </pic:spPr>
                </pic:pic>
              </a:graphicData>
            </a:graphic>
          </wp:inline>
        </w:drawing>
      </w:r>
    </w:p>
    <w:p w14:paraId="2531DACB" w14:textId="77B1A1B3" w:rsidR="002B2F0F" w:rsidRPr="00531BC6" w:rsidRDefault="00E520B4" w:rsidP="0098503F">
      <w:pPr>
        <w:tabs>
          <w:tab w:val="num" w:pos="0"/>
        </w:tabs>
        <w:spacing w:after="0"/>
        <w:ind w:firstLine="851"/>
        <w:jc w:val="both"/>
        <w:rPr>
          <w:rFonts w:ascii="Times New Roman" w:hAnsi="Times New Roman" w:cs="Times New Roman"/>
        </w:rPr>
      </w:pPr>
      <w:r w:rsidRPr="00E520B4">
        <w:rPr>
          <w:rFonts w:ascii="Times New Roman" w:hAnsi="Times New Roman" w:cs="Times New Roman"/>
        </w:rPr>
        <w:t xml:space="preserve">Выводятся </w:t>
      </w:r>
      <w:r w:rsidR="007C47A0" w:rsidRPr="00531BC6">
        <w:rPr>
          <w:rFonts w:ascii="Times New Roman" w:hAnsi="Times New Roman" w:cs="Times New Roman"/>
        </w:rPr>
        <w:t xml:space="preserve">заданные данные </w:t>
      </w:r>
      <w:r w:rsidR="003C244A" w:rsidRPr="00531BC6">
        <w:rPr>
          <w:rFonts w:ascii="Times New Roman" w:hAnsi="Times New Roman" w:cs="Times New Roman"/>
        </w:rPr>
        <w:t xml:space="preserve">из </w:t>
      </w:r>
      <w:r w:rsidR="007C47A0" w:rsidRPr="00531BC6">
        <w:rPr>
          <w:rFonts w:ascii="Times New Roman" w:hAnsi="Times New Roman" w:cs="Times New Roman"/>
        </w:rPr>
        <w:t xml:space="preserve">таблиц </w:t>
      </w:r>
      <w:r w:rsidRPr="00531BC6">
        <w:rPr>
          <w:rFonts w:ascii="Times New Roman" w:hAnsi="Times New Roman" w:cs="Times New Roman"/>
        </w:rPr>
        <w:t xml:space="preserve">RastrWin3 </w:t>
      </w:r>
      <w:r w:rsidR="007C47A0" w:rsidRPr="00531BC6">
        <w:rPr>
          <w:rFonts w:ascii="Times New Roman" w:hAnsi="Times New Roman" w:cs="Times New Roman"/>
        </w:rPr>
        <w:t>и делать из них сводные таблицы</w:t>
      </w:r>
      <w:r w:rsidR="0035690C" w:rsidRPr="00531BC6">
        <w:rPr>
          <w:rFonts w:ascii="Times New Roman" w:hAnsi="Times New Roman" w:cs="Times New Roman"/>
        </w:rPr>
        <w:t>. В параметры строк и столбцов можно записывать поля любого типа, в параметры значений только поля числового типа.</w:t>
      </w:r>
    </w:p>
    <w:p w14:paraId="332267D0" w14:textId="6E3D7289" w:rsidR="00FF5700" w:rsidRPr="00531BC6" w:rsidRDefault="00FF5700" w:rsidP="0098503F">
      <w:pPr>
        <w:pStyle w:val="a3"/>
        <w:tabs>
          <w:tab w:val="num" w:pos="0"/>
        </w:tabs>
        <w:spacing w:after="0"/>
        <w:ind w:left="0" w:firstLine="851"/>
        <w:jc w:val="both"/>
        <w:rPr>
          <w:rFonts w:ascii="Times New Roman" w:hAnsi="Times New Roman" w:cs="Times New Roman"/>
        </w:rPr>
      </w:pPr>
      <w:r w:rsidRPr="00531BC6">
        <w:rPr>
          <w:rFonts w:ascii="Times New Roman" w:hAnsi="Times New Roman" w:cs="Times New Roman"/>
        </w:rPr>
        <w:t xml:space="preserve">Данные сохраняются в файлы с расширением </w:t>
      </w:r>
      <w:r w:rsidR="00806286" w:rsidRPr="00531BC6">
        <w:rPr>
          <w:rFonts w:ascii="Times New Roman" w:hAnsi="Times New Roman" w:cs="Times New Roman"/>
        </w:rPr>
        <w:t>«</w:t>
      </w:r>
      <w:r w:rsidRPr="00531BC6">
        <w:rPr>
          <w:rFonts w:ascii="Times New Roman" w:hAnsi="Times New Roman" w:cs="Times New Roman"/>
        </w:rPr>
        <w:t>.</w:t>
      </w:r>
      <w:r w:rsidRPr="00531BC6">
        <w:rPr>
          <w:rFonts w:ascii="Times New Roman" w:hAnsi="Times New Roman" w:cs="Times New Roman"/>
          <w:lang w:val="en-US"/>
        </w:rPr>
        <w:t>db</w:t>
      </w:r>
      <w:r w:rsidR="00806286" w:rsidRPr="00531BC6">
        <w:rPr>
          <w:rFonts w:ascii="Times New Roman" w:hAnsi="Times New Roman" w:cs="Times New Roman"/>
        </w:rPr>
        <w:t>»</w:t>
      </w:r>
      <w:r w:rsidRPr="00531BC6">
        <w:rPr>
          <w:rFonts w:ascii="Times New Roman" w:hAnsi="Times New Roman" w:cs="Times New Roman"/>
        </w:rPr>
        <w:t xml:space="preserve">, которые можно открыть программой </w:t>
      </w:r>
      <w:r w:rsidR="00806286" w:rsidRPr="00531BC6">
        <w:rPr>
          <w:rFonts w:ascii="Times New Roman" w:hAnsi="Times New Roman" w:cs="Times New Roman"/>
        </w:rPr>
        <w:t>«</w:t>
      </w:r>
      <w:r w:rsidRPr="00531BC6">
        <w:rPr>
          <w:rFonts w:ascii="Times New Roman" w:hAnsi="Times New Roman" w:cs="Times New Roman"/>
        </w:rPr>
        <w:t>DB Browser for SQLite</w:t>
      </w:r>
      <w:r w:rsidR="00806286" w:rsidRPr="00531BC6">
        <w:rPr>
          <w:rFonts w:ascii="Times New Roman" w:hAnsi="Times New Roman" w:cs="Times New Roman"/>
        </w:rPr>
        <w:t>»</w:t>
      </w:r>
      <w:r w:rsidRPr="00531BC6">
        <w:rPr>
          <w:rFonts w:ascii="Times New Roman" w:hAnsi="Times New Roman" w:cs="Times New Roman"/>
        </w:rPr>
        <w:t xml:space="preserve"> или </w:t>
      </w:r>
      <w:r w:rsidR="00806286" w:rsidRPr="00531BC6">
        <w:rPr>
          <w:rFonts w:ascii="Times New Roman" w:hAnsi="Times New Roman" w:cs="Times New Roman"/>
        </w:rPr>
        <w:t>«</w:t>
      </w:r>
      <w:r w:rsidRPr="00531BC6">
        <w:rPr>
          <w:rFonts w:ascii="Times New Roman" w:hAnsi="Times New Roman" w:cs="Times New Roman"/>
        </w:rPr>
        <w:t>SQLiteStudio</w:t>
      </w:r>
      <w:r w:rsidR="00806286" w:rsidRPr="00531BC6">
        <w:rPr>
          <w:rFonts w:ascii="Times New Roman" w:hAnsi="Times New Roman" w:cs="Times New Roman"/>
        </w:rPr>
        <w:t>»</w:t>
      </w:r>
      <w:r w:rsidRPr="00531BC6">
        <w:rPr>
          <w:rFonts w:ascii="Times New Roman" w:hAnsi="Times New Roman" w:cs="Times New Roman"/>
        </w:rPr>
        <w:t xml:space="preserve">. В программах можно смотреть таблицы и делать сводные </w:t>
      </w:r>
      <w:r w:rsidR="002176B1" w:rsidRPr="002176B1">
        <w:rPr>
          <w:rFonts w:ascii="Times New Roman" w:hAnsi="Times New Roman" w:cs="Times New Roman"/>
        </w:rPr>
        <w:t>используя SQL-запросы</w:t>
      </w:r>
      <w:r w:rsidRPr="00531BC6">
        <w:rPr>
          <w:rFonts w:ascii="Times New Roman" w:hAnsi="Times New Roman" w:cs="Times New Roman"/>
        </w:rPr>
        <w:t>.</w:t>
      </w:r>
    </w:p>
    <w:p w14:paraId="151B4D8E" w14:textId="2D2E3C7D" w:rsidR="005278E3" w:rsidRPr="00531BC6" w:rsidRDefault="005278E3" w:rsidP="0098503F">
      <w:pPr>
        <w:pStyle w:val="2"/>
        <w:tabs>
          <w:tab w:val="num" w:pos="0"/>
        </w:tabs>
        <w:ind w:firstLine="851"/>
        <w:rPr>
          <w:rFonts w:cs="Times New Roman"/>
          <w:lang w:val="en-US"/>
        </w:rPr>
      </w:pPr>
      <w:bookmarkStart w:id="25" w:name="_Toc222324178"/>
      <w:r w:rsidRPr="00531BC6">
        <w:rPr>
          <w:rFonts w:cs="Times New Roman"/>
        </w:rPr>
        <w:lastRenderedPageBreak/>
        <w:t>Распознать граф РМ</w:t>
      </w:r>
      <w:bookmarkEnd w:id="25"/>
    </w:p>
    <w:p w14:paraId="2EC06129" w14:textId="60AE24CC" w:rsidR="003D4DF9" w:rsidRPr="00531BC6" w:rsidRDefault="003D4DF9" w:rsidP="0098503F">
      <w:pPr>
        <w:pStyle w:val="3"/>
        <w:tabs>
          <w:tab w:val="num" w:pos="0"/>
        </w:tabs>
        <w:ind w:firstLine="851"/>
      </w:pPr>
      <w:bookmarkStart w:id="26" w:name="_Toc222324179"/>
      <w:r w:rsidRPr="00531BC6">
        <w:t>Распознать граф РМ УР (.</w:t>
      </w:r>
      <w:r w:rsidRPr="00531BC6">
        <w:rPr>
          <w:lang w:val="en-US"/>
        </w:rPr>
        <w:t>rg</w:t>
      </w:r>
      <w:r w:rsidRPr="00531BC6">
        <w:t>2)</w:t>
      </w:r>
      <w:bookmarkEnd w:id="26"/>
    </w:p>
    <w:p w14:paraId="77294027" w14:textId="53A2DD66" w:rsidR="0098503F" w:rsidRPr="00531BC6" w:rsidRDefault="0098503F" w:rsidP="0098503F">
      <w:pPr>
        <w:tabs>
          <w:tab w:val="num" w:pos="0"/>
        </w:tabs>
        <w:spacing w:after="0"/>
        <w:ind w:firstLine="851"/>
        <w:jc w:val="both"/>
        <w:rPr>
          <w:rFonts w:ascii="Times New Roman" w:hAnsi="Times New Roman" w:cs="Times New Roman"/>
        </w:rPr>
      </w:pPr>
      <w:r w:rsidRPr="00531BC6">
        <w:rPr>
          <w:rFonts w:ascii="Times New Roman" w:hAnsi="Times New Roman" w:cs="Times New Roman"/>
        </w:rPr>
        <w:tab/>
      </w:r>
      <w:r w:rsidR="00251A15" w:rsidRPr="00251A15">
        <w:rPr>
          <w:rFonts w:ascii="Times New Roman" w:hAnsi="Times New Roman" w:cs="Times New Roman"/>
          <w:noProof/>
        </w:rPr>
        <w:drawing>
          <wp:inline distT="0" distB="0" distL="0" distR="0" wp14:anchorId="2A1472DD" wp14:editId="5E7F449D">
            <wp:extent cx="6210935" cy="2361537"/>
            <wp:effectExtent l="0" t="0" r="0" b="1270"/>
            <wp:docPr id="1117698919"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698919"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rotWithShape="1">
                    <a:blip r:embed="rId28"/>
                    <a:srcRect b="20890"/>
                    <a:stretch>
                      <a:fillRect/>
                    </a:stretch>
                  </pic:blipFill>
                  <pic:spPr bwMode="auto">
                    <a:xfrm>
                      <a:off x="0" y="0"/>
                      <a:ext cx="6210935" cy="2361537"/>
                    </a:xfrm>
                    <a:prstGeom prst="rect">
                      <a:avLst/>
                    </a:prstGeom>
                    <a:ln>
                      <a:noFill/>
                    </a:ln>
                    <a:extLst>
                      <a:ext uri="{53640926-AAD7-44D8-BBD7-CCE9431645EC}">
                        <a14:shadowObscured xmlns:a14="http://schemas.microsoft.com/office/drawing/2010/main"/>
                      </a:ext>
                    </a:extLst>
                  </pic:spPr>
                </pic:pic>
              </a:graphicData>
            </a:graphic>
          </wp:inline>
        </w:drawing>
      </w:r>
    </w:p>
    <w:p w14:paraId="223DD99C" w14:textId="317BD864" w:rsidR="00E05FC1" w:rsidRPr="00531BC6" w:rsidRDefault="003D4DF9" w:rsidP="0098503F">
      <w:pPr>
        <w:tabs>
          <w:tab w:val="num" w:pos="0"/>
        </w:tabs>
        <w:spacing w:after="0"/>
        <w:ind w:firstLine="851"/>
        <w:jc w:val="both"/>
        <w:rPr>
          <w:rFonts w:ascii="Times New Roman" w:hAnsi="Times New Roman" w:cs="Times New Roman"/>
        </w:rPr>
      </w:pPr>
      <w:r w:rsidRPr="00531BC6">
        <w:rPr>
          <w:rFonts w:ascii="Times New Roman" w:hAnsi="Times New Roman" w:cs="Times New Roman"/>
        </w:rPr>
        <w:t xml:space="preserve">Данная опция для моделей </w:t>
      </w:r>
      <w:r w:rsidRPr="00531BC6">
        <w:rPr>
          <w:rFonts w:ascii="Times New Roman" w:hAnsi="Times New Roman" w:cs="Times New Roman"/>
          <w:lang w:val="en-US"/>
        </w:rPr>
        <w:t>rg</w:t>
      </w:r>
      <w:r w:rsidRPr="00531BC6">
        <w:rPr>
          <w:rFonts w:ascii="Times New Roman" w:hAnsi="Times New Roman" w:cs="Times New Roman"/>
        </w:rPr>
        <w:t xml:space="preserve">2 </w:t>
      </w:r>
      <w:r w:rsidR="004F4CA1" w:rsidRPr="00531BC6">
        <w:rPr>
          <w:rFonts w:ascii="Times New Roman" w:hAnsi="Times New Roman" w:cs="Times New Roman"/>
        </w:rPr>
        <w:t>позволяет:</w:t>
      </w:r>
    </w:p>
    <w:p w14:paraId="20052CFB" w14:textId="47004726" w:rsidR="00E05FC1" w:rsidRPr="00531BC6" w:rsidRDefault="00E05FC1">
      <w:pPr>
        <w:pStyle w:val="a3"/>
        <w:numPr>
          <w:ilvl w:val="0"/>
          <w:numId w:val="17"/>
        </w:numPr>
        <w:tabs>
          <w:tab w:val="num" w:pos="0"/>
        </w:tabs>
        <w:spacing w:after="0"/>
        <w:ind w:left="0" w:firstLine="851"/>
        <w:jc w:val="both"/>
        <w:rPr>
          <w:rFonts w:ascii="Times New Roman" w:hAnsi="Times New Roman" w:cs="Times New Roman"/>
        </w:rPr>
      </w:pPr>
      <w:r w:rsidRPr="00531BC6">
        <w:rPr>
          <w:rFonts w:ascii="Times New Roman" w:hAnsi="Times New Roman" w:cs="Times New Roman"/>
        </w:rPr>
        <w:t xml:space="preserve"> в нагрузочные группы добавляются найденные </w:t>
      </w:r>
      <w:r w:rsidR="002176B1" w:rsidRPr="002176B1">
        <w:rPr>
          <w:rFonts w:ascii="Times New Roman" w:hAnsi="Times New Roman" w:cs="Times New Roman"/>
        </w:rPr>
        <w:t xml:space="preserve">группы </w:t>
      </w:r>
      <w:r w:rsidRPr="00531BC6">
        <w:rPr>
          <w:rFonts w:ascii="Times New Roman" w:hAnsi="Times New Roman" w:cs="Times New Roman"/>
        </w:rPr>
        <w:t>узлов (ЛЭП, ПС, станции);</w:t>
      </w:r>
    </w:p>
    <w:p w14:paraId="6C835C0F" w14:textId="2EBEA72A" w:rsidR="00A85DFE" w:rsidRPr="00531BC6" w:rsidRDefault="00A85DFE">
      <w:pPr>
        <w:pStyle w:val="a3"/>
        <w:numPr>
          <w:ilvl w:val="0"/>
          <w:numId w:val="17"/>
        </w:numPr>
        <w:tabs>
          <w:tab w:val="num" w:pos="0"/>
        </w:tabs>
        <w:spacing w:after="0"/>
        <w:ind w:left="0" w:firstLine="851"/>
        <w:jc w:val="both"/>
        <w:rPr>
          <w:rFonts w:ascii="Times New Roman" w:hAnsi="Times New Roman" w:cs="Times New Roman"/>
        </w:rPr>
      </w:pPr>
      <w:r w:rsidRPr="00531BC6">
        <w:rPr>
          <w:rFonts w:ascii="Times New Roman" w:hAnsi="Times New Roman" w:cs="Times New Roman"/>
        </w:rPr>
        <w:t>д</w:t>
      </w:r>
      <w:r w:rsidR="004F4CA1" w:rsidRPr="00531BC6">
        <w:rPr>
          <w:rFonts w:ascii="Times New Roman" w:hAnsi="Times New Roman" w:cs="Times New Roman"/>
        </w:rPr>
        <w:t xml:space="preserve">ля трехобмоточных трансформаторов </w:t>
      </w:r>
      <w:r w:rsidR="003D4DF9" w:rsidRPr="00531BC6">
        <w:rPr>
          <w:rFonts w:ascii="Times New Roman" w:hAnsi="Times New Roman" w:cs="Times New Roman"/>
        </w:rPr>
        <w:t>заполнить</w:t>
      </w:r>
      <w:r w:rsidR="004F4CA1" w:rsidRPr="00531BC6">
        <w:rPr>
          <w:rFonts w:ascii="Times New Roman" w:hAnsi="Times New Roman" w:cs="Times New Roman"/>
        </w:rPr>
        <w:t xml:space="preserve"> поле</w:t>
      </w:r>
      <w:r w:rsidR="003D4DF9" w:rsidRPr="00531BC6">
        <w:rPr>
          <w:rFonts w:ascii="Times New Roman" w:hAnsi="Times New Roman" w:cs="Times New Roman"/>
        </w:rPr>
        <w:t xml:space="preserve"> </w:t>
      </w:r>
      <w:r w:rsidR="003D4DF9" w:rsidRPr="00531BC6">
        <w:rPr>
          <w:rFonts w:ascii="Times New Roman" w:hAnsi="Times New Roman" w:cs="Times New Roman"/>
          <w:lang w:val="en-US"/>
        </w:rPr>
        <w:t>groupid</w:t>
      </w:r>
      <w:r w:rsidRPr="00531BC6">
        <w:rPr>
          <w:rFonts w:ascii="Times New Roman" w:hAnsi="Times New Roman" w:cs="Times New Roman"/>
        </w:rPr>
        <w:t xml:space="preserve">. Исправить </w:t>
      </w:r>
      <w:r w:rsidRPr="00531BC6">
        <w:rPr>
          <w:rFonts w:ascii="Times New Roman" w:hAnsi="Times New Roman" w:cs="Times New Roman"/>
          <w:lang w:val="en-US"/>
        </w:rPr>
        <w:t>ktr</w:t>
      </w:r>
      <w:r w:rsidRPr="00531BC6">
        <w:rPr>
          <w:rFonts w:ascii="Times New Roman" w:hAnsi="Times New Roman" w:cs="Times New Roman"/>
        </w:rPr>
        <w:t xml:space="preserve"> с 0 до 1; </w:t>
      </w:r>
    </w:p>
    <w:p w14:paraId="71BDBFDD" w14:textId="7F2E8FEA" w:rsidR="00B03F9E" w:rsidRPr="00531BC6" w:rsidRDefault="00B03F9E">
      <w:pPr>
        <w:pStyle w:val="a3"/>
        <w:numPr>
          <w:ilvl w:val="0"/>
          <w:numId w:val="17"/>
        </w:numPr>
        <w:tabs>
          <w:tab w:val="num" w:pos="0"/>
        </w:tabs>
        <w:spacing w:after="0"/>
        <w:ind w:left="0" w:firstLine="851"/>
        <w:jc w:val="both"/>
        <w:rPr>
          <w:rFonts w:ascii="Times New Roman" w:hAnsi="Times New Roman" w:cs="Times New Roman"/>
        </w:rPr>
      </w:pPr>
      <w:r w:rsidRPr="00531BC6">
        <w:rPr>
          <w:rFonts w:ascii="Times New Roman" w:hAnsi="Times New Roman" w:cs="Times New Roman"/>
        </w:rPr>
        <w:t>для трансформаторов дополнить название ветвей названием объекта (например</w:t>
      </w:r>
      <w:r w:rsidR="00F40196" w:rsidRPr="00531BC6">
        <w:rPr>
          <w:rFonts w:ascii="Times New Roman" w:hAnsi="Times New Roman" w:cs="Times New Roman"/>
        </w:rPr>
        <w:t>,</w:t>
      </w:r>
      <w:r w:rsidRPr="00531BC6">
        <w:rPr>
          <w:rFonts w:ascii="Times New Roman" w:hAnsi="Times New Roman" w:cs="Times New Roman"/>
        </w:rPr>
        <w:t xml:space="preserve"> 1АТ исправить на 1АТ Южная); </w:t>
      </w:r>
    </w:p>
    <w:p w14:paraId="29C309E7" w14:textId="43EA1AA4" w:rsidR="003D4DF9" w:rsidRDefault="00E05FC1" w:rsidP="00765698">
      <w:pPr>
        <w:pStyle w:val="a3"/>
        <w:numPr>
          <w:ilvl w:val="0"/>
          <w:numId w:val="17"/>
        </w:numPr>
        <w:tabs>
          <w:tab w:val="num" w:pos="0"/>
        </w:tabs>
        <w:spacing w:after="0"/>
        <w:ind w:left="0" w:firstLine="851"/>
        <w:jc w:val="both"/>
        <w:rPr>
          <w:rFonts w:ascii="Times New Roman" w:hAnsi="Times New Roman" w:cs="Times New Roman"/>
        </w:rPr>
      </w:pPr>
      <w:r w:rsidRPr="00531BC6">
        <w:rPr>
          <w:rFonts w:ascii="Times New Roman" w:hAnsi="Times New Roman" w:cs="Times New Roman"/>
        </w:rPr>
        <w:t xml:space="preserve">для ЛЭП добавляются номера </w:t>
      </w:r>
      <w:bookmarkStart w:id="27" w:name="OLE_LINK11"/>
      <w:r w:rsidRPr="00531BC6">
        <w:rPr>
          <w:rFonts w:ascii="Times New Roman" w:hAnsi="Times New Roman" w:cs="Times New Roman"/>
          <w:lang w:val="en-US"/>
        </w:rPr>
        <w:t>groupid</w:t>
      </w:r>
      <w:bookmarkEnd w:id="27"/>
      <w:r w:rsidRPr="00531BC6">
        <w:rPr>
          <w:rFonts w:ascii="Times New Roman" w:hAnsi="Times New Roman" w:cs="Times New Roman"/>
        </w:rPr>
        <w:t>.</w:t>
      </w:r>
      <w:r w:rsidR="0098503F" w:rsidRPr="00531BC6">
        <w:rPr>
          <w:rFonts w:ascii="Times New Roman" w:hAnsi="Times New Roman" w:cs="Times New Roman"/>
        </w:rPr>
        <w:t xml:space="preserve"> Задается для ветвей, если к узлу начала или </w:t>
      </w:r>
      <w:r w:rsidR="002176B1" w:rsidRPr="002176B1">
        <w:rPr>
          <w:rFonts w:ascii="Times New Roman" w:hAnsi="Times New Roman" w:cs="Times New Roman"/>
        </w:rPr>
        <w:t xml:space="preserve">конца </w:t>
      </w:r>
      <w:r w:rsidR="0098503F" w:rsidRPr="00531BC6">
        <w:rPr>
          <w:rFonts w:ascii="Times New Roman" w:hAnsi="Times New Roman" w:cs="Times New Roman"/>
        </w:rPr>
        <w:t>примыкающие ветви являются линиями.</w:t>
      </w:r>
      <w:r w:rsidR="00A674A4" w:rsidRPr="00531BC6">
        <w:rPr>
          <w:rFonts w:ascii="Times New Roman" w:hAnsi="Times New Roman" w:cs="Times New Roman"/>
        </w:rPr>
        <w:t>Ветви,</w:t>
      </w:r>
      <w:r w:rsidR="0098503F" w:rsidRPr="00531BC6">
        <w:rPr>
          <w:rFonts w:ascii="Times New Roman" w:hAnsi="Times New Roman" w:cs="Times New Roman"/>
        </w:rPr>
        <w:t xml:space="preserve"> в которые внесены изменения (поля </w:t>
      </w:r>
      <w:r w:rsidR="0098503F" w:rsidRPr="00531BC6">
        <w:rPr>
          <w:rFonts w:ascii="Times New Roman" w:hAnsi="Times New Roman" w:cs="Times New Roman"/>
          <w:lang w:val="en-US"/>
        </w:rPr>
        <w:t>dname</w:t>
      </w:r>
      <w:r w:rsidR="0098503F" w:rsidRPr="00531BC6">
        <w:rPr>
          <w:rFonts w:ascii="Times New Roman" w:hAnsi="Times New Roman" w:cs="Times New Roman"/>
        </w:rPr>
        <w:t xml:space="preserve">, </w:t>
      </w:r>
      <w:r w:rsidR="0098503F" w:rsidRPr="00531BC6">
        <w:rPr>
          <w:rFonts w:ascii="Times New Roman" w:hAnsi="Times New Roman" w:cs="Times New Roman"/>
          <w:lang w:val="en-US"/>
        </w:rPr>
        <w:t>groupid</w:t>
      </w:r>
      <w:r w:rsidR="0098503F" w:rsidRPr="00531BC6">
        <w:rPr>
          <w:rFonts w:ascii="Times New Roman" w:hAnsi="Times New Roman" w:cs="Times New Roman"/>
        </w:rPr>
        <w:t xml:space="preserve"> , </w:t>
      </w:r>
      <w:r w:rsidR="0098503F" w:rsidRPr="00531BC6">
        <w:rPr>
          <w:rFonts w:ascii="Times New Roman" w:hAnsi="Times New Roman" w:cs="Times New Roman"/>
          <w:lang w:val="en-US"/>
        </w:rPr>
        <w:t>ktr</w:t>
      </w:r>
      <w:r w:rsidR="0098503F" w:rsidRPr="00531BC6">
        <w:rPr>
          <w:rFonts w:ascii="Times New Roman" w:hAnsi="Times New Roman" w:cs="Times New Roman"/>
        </w:rPr>
        <w:t>) отмечаются (sel =1). Со всех остальных элементов отметка снимается.</w:t>
      </w:r>
    </w:p>
    <w:p w14:paraId="0DFD68AF" w14:textId="5EB12189" w:rsidR="00A674A4" w:rsidRPr="00A674A4" w:rsidRDefault="00A674A4" w:rsidP="00765698">
      <w:pPr>
        <w:pStyle w:val="a3"/>
        <w:tabs>
          <w:tab w:val="num" w:pos="0"/>
        </w:tabs>
        <w:spacing w:after="0"/>
        <w:ind w:left="-142" w:firstLine="851"/>
        <w:jc w:val="both"/>
        <w:rPr>
          <w:rFonts w:ascii="Times New Roman" w:hAnsi="Times New Roman" w:cs="Times New Roman"/>
          <w:b/>
          <w:bCs/>
          <w:color w:val="FF0000"/>
        </w:rPr>
      </w:pPr>
      <w:r w:rsidRPr="00765698">
        <w:rPr>
          <w:rFonts w:ascii="Times New Roman" w:hAnsi="Times New Roman" w:cs="Times New Roman"/>
          <w:b/>
          <w:bCs/>
          <w:highlight w:val="yellow"/>
        </w:rPr>
        <w:t xml:space="preserve">Внимание! </w:t>
      </w:r>
      <w:r w:rsidR="00765698" w:rsidRPr="00765698">
        <w:rPr>
          <w:rFonts w:ascii="Times New Roman" w:hAnsi="Times New Roman" w:cs="Times New Roman"/>
          <w:b/>
          <w:bCs/>
          <w:highlight w:val="yellow"/>
        </w:rPr>
        <w:t xml:space="preserve">Функция работает с некоторой точностью и требует проверки. </w:t>
      </w:r>
      <w:r w:rsidRPr="00765698">
        <w:rPr>
          <w:rFonts w:ascii="Times New Roman" w:hAnsi="Times New Roman" w:cs="Times New Roman"/>
          <w:b/>
          <w:bCs/>
          <w:highlight w:val="yellow"/>
        </w:rPr>
        <w:t xml:space="preserve">Во всех моделях </w:t>
      </w:r>
      <w:r w:rsidRPr="00A41CCC">
        <w:rPr>
          <w:rFonts w:ascii="Times New Roman" w:hAnsi="Times New Roman" w:cs="Times New Roman"/>
          <w:b/>
          <w:bCs/>
          <w:highlight w:val="yellow"/>
        </w:rPr>
        <w:t xml:space="preserve">функция работает независимо. Например, значение поля </w:t>
      </w:r>
      <w:r w:rsidRPr="00A41CCC">
        <w:rPr>
          <w:rFonts w:ascii="Times New Roman" w:hAnsi="Times New Roman" w:cs="Times New Roman"/>
          <w:b/>
          <w:bCs/>
          <w:highlight w:val="yellow"/>
          <w:lang w:val="en-US"/>
        </w:rPr>
        <w:t>groupid</w:t>
      </w:r>
      <w:r w:rsidRPr="00A41CCC">
        <w:rPr>
          <w:rFonts w:ascii="Times New Roman" w:hAnsi="Times New Roman" w:cs="Times New Roman"/>
          <w:b/>
          <w:bCs/>
          <w:highlight w:val="yellow"/>
        </w:rPr>
        <w:t xml:space="preserve"> в разных РМ для одних и тех же ветвей будут </w:t>
      </w:r>
      <w:r w:rsidR="002176B1" w:rsidRPr="002176B1">
        <w:rPr>
          <w:rFonts w:ascii="Times New Roman" w:hAnsi="Times New Roman" w:cs="Times New Roman"/>
          <w:b/>
          <w:bCs/>
          <w:highlight w:val="yellow"/>
        </w:rPr>
        <w:t>различаться</w:t>
      </w:r>
      <w:r w:rsidRPr="00A41CCC">
        <w:rPr>
          <w:rFonts w:ascii="Times New Roman" w:hAnsi="Times New Roman" w:cs="Times New Roman"/>
          <w:b/>
          <w:bCs/>
          <w:highlight w:val="yellow"/>
        </w:rPr>
        <w:t xml:space="preserve">. Рекомендуется использовать функцию для одной РМ, </w:t>
      </w:r>
      <w:r w:rsidR="0038658F" w:rsidRPr="00A41CCC">
        <w:rPr>
          <w:rFonts w:ascii="Times New Roman" w:hAnsi="Times New Roman" w:cs="Times New Roman"/>
          <w:b/>
          <w:bCs/>
          <w:highlight w:val="yellow"/>
        </w:rPr>
        <w:t>потом</w:t>
      </w:r>
      <w:r w:rsidRPr="00A41CCC">
        <w:rPr>
          <w:rFonts w:ascii="Times New Roman" w:hAnsi="Times New Roman" w:cs="Times New Roman"/>
          <w:b/>
          <w:bCs/>
          <w:highlight w:val="yellow"/>
        </w:rPr>
        <w:t xml:space="preserve"> импортировать данные в другие РМ.</w:t>
      </w:r>
    </w:p>
    <w:p w14:paraId="02DB82B6" w14:textId="77777777" w:rsidR="003D4DF9" w:rsidRPr="00531BC6" w:rsidRDefault="003D4DF9" w:rsidP="0098503F">
      <w:pPr>
        <w:tabs>
          <w:tab w:val="num" w:pos="0"/>
        </w:tabs>
        <w:ind w:firstLine="851"/>
        <w:rPr>
          <w:rFonts w:ascii="Times New Roman" w:hAnsi="Times New Roman" w:cs="Times New Roman"/>
          <w:lang w:eastAsia="ru-RU"/>
        </w:rPr>
      </w:pPr>
    </w:p>
    <w:p w14:paraId="7A55672E" w14:textId="392DEBF9" w:rsidR="003D4DF9" w:rsidRPr="00531BC6" w:rsidRDefault="003D4DF9" w:rsidP="0098503F">
      <w:pPr>
        <w:pStyle w:val="3"/>
        <w:tabs>
          <w:tab w:val="num" w:pos="0"/>
        </w:tabs>
        <w:ind w:firstLine="851"/>
      </w:pPr>
      <w:bookmarkStart w:id="28" w:name="_Toc222324180"/>
      <w:r w:rsidRPr="00531BC6">
        <w:t>Распознать граф РМ ТКЗ (.</w:t>
      </w:r>
      <w:r w:rsidRPr="00531BC6">
        <w:rPr>
          <w:lang w:val="en-US"/>
        </w:rPr>
        <w:t>rst</w:t>
      </w:r>
      <w:r w:rsidRPr="00531BC6">
        <w:t>)</w:t>
      </w:r>
      <w:bookmarkEnd w:id="28"/>
    </w:p>
    <w:p w14:paraId="40659BEB" w14:textId="55FE4334" w:rsidR="005278E3" w:rsidRPr="00531BC6" w:rsidRDefault="004B53F6" w:rsidP="0098503F">
      <w:pPr>
        <w:pStyle w:val="a3"/>
        <w:tabs>
          <w:tab w:val="num" w:pos="0"/>
        </w:tabs>
        <w:spacing w:after="0"/>
        <w:ind w:left="0" w:firstLine="851"/>
        <w:jc w:val="both"/>
        <w:rPr>
          <w:rFonts w:ascii="Times New Roman" w:hAnsi="Times New Roman" w:cs="Times New Roman"/>
        </w:rPr>
      </w:pPr>
      <w:r w:rsidRPr="00531BC6">
        <w:rPr>
          <w:rFonts w:ascii="Times New Roman" w:hAnsi="Times New Roman" w:cs="Times New Roman"/>
        </w:rPr>
        <w:t>Для РМ ТКЗ (.</w:t>
      </w:r>
      <w:r w:rsidRPr="00531BC6">
        <w:rPr>
          <w:rFonts w:ascii="Times New Roman" w:hAnsi="Times New Roman" w:cs="Times New Roman"/>
          <w:lang w:val="en-US"/>
        </w:rPr>
        <w:t>rst</w:t>
      </w:r>
      <w:r w:rsidRPr="00531BC6">
        <w:rPr>
          <w:rFonts w:ascii="Times New Roman" w:hAnsi="Times New Roman" w:cs="Times New Roman"/>
        </w:rPr>
        <w:t xml:space="preserve">) описание в разделе </w:t>
      </w:r>
      <w:r w:rsidR="0071036C" w:rsidRPr="00531BC6">
        <w:rPr>
          <w:rFonts w:ascii="Times New Roman" w:hAnsi="Times New Roman" w:cs="Times New Roman"/>
        </w:rPr>
        <w:t>6</w:t>
      </w:r>
      <w:r w:rsidRPr="00531BC6">
        <w:rPr>
          <w:rFonts w:ascii="Times New Roman" w:hAnsi="Times New Roman" w:cs="Times New Roman"/>
        </w:rPr>
        <w:t>.2</w:t>
      </w:r>
      <w:r w:rsidR="003D4DF9" w:rsidRPr="00531BC6">
        <w:rPr>
          <w:rFonts w:ascii="Times New Roman" w:hAnsi="Times New Roman" w:cs="Times New Roman"/>
        </w:rPr>
        <w:t>.</w:t>
      </w:r>
    </w:p>
    <w:p w14:paraId="3189637D" w14:textId="60BD85BB" w:rsidR="00BF4431" w:rsidRPr="00531BC6" w:rsidRDefault="00BF4431" w:rsidP="00BA6460">
      <w:pPr>
        <w:pStyle w:val="2"/>
        <w:rPr>
          <w:rFonts w:cs="Times New Roman"/>
        </w:rPr>
      </w:pPr>
      <w:bookmarkStart w:id="29" w:name="_Toc222324181"/>
      <w:r w:rsidRPr="00531BC6">
        <w:rPr>
          <w:rFonts w:cs="Times New Roman"/>
        </w:rPr>
        <w:t>Сохранить как</w:t>
      </w:r>
      <w:bookmarkEnd w:id="29"/>
    </w:p>
    <w:p w14:paraId="293DBE03" w14:textId="6C338583" w:rsidR="00BF4431" w:rsidRPr="00531BC6" w:rsidRDefault="00251A15" w:rsidP="00BF4431">
      <w:pPr>
        <w:rPr>
          <w:rFonts w:ascii="Times New Roman" w:hAnsi="Times New Roman" w:cs="Times New Roman"/>
          <w:lang w:eastAsia="ru-RU"/>
        </w:rPr>
      </w:pPr>
      <w:r w:rsidRPr="00251A15">
        <w:rPr>
          <w:rFonts w:ascii="Times New Roman" w:hAnsi="Times New Roman" w:cs="Times New Roman"/>
          <w:noProof/>
          <w:lang w:eastAsia="ru-RU"/>
        </w:rPr>
        <w:drawing>
          <wp:inline distT="0" distB="0" distL="0" distR="0" wp14:anchorId="0F95F5A5" wp14:editId="7BAE76EB">
            <wp:extent cx="6210935" cy="585470"/>
            <wp:effectExtent l="0" t="0" r="0" b="5080"/>
            <wp:docPr id="78527116" name="Рисунок 1" descr="Изображение выглядит как снимок экрана, текст, Мультимедийное программное обеспечение, линия&#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7116" name="Рисунок 1" descr="Изображение выглядит как снимок экрана, текст, Мультимедийное программное обеспечение, линия&#10;&#10;Содержимое, созданное искусственным интеллектом, может быть неверным."/>
                    <pic:cNvPicPr/>
                  </pic:nvPicPr>
                  <pic:blipFill>
                    <a:blip r:embed="rId29"/>
                    <a:stretch>
                      <a:fillRect/>
                    </a:stretch>
                  </pic:blipFill>
                  <pic:spPr>
                    <a:xfrm>
                      <a:off x="0" y="0"/>
                      <a:ext cx="6210935" cy="585470"/>
                    </a:xfrm>
                    <a:prstGeom prst="rect">
                      <a:avLst/>
                    </a:prstGeom>
                  </pic:spPr>
                </pic:pic>
              </a:graphicData>
            </a:graphic>
          </wp:inline>
        </w:drawing>
      </w:r>
    </w:p>
    <w:p w14:paraId="2A87E6B6" w14:textId="21C3EB16" w:rsidR="00BF4431" w:rsidRPr="00531BC6" w:rsidRDefault="00BF4431" w:rsidP="00BF4431">
      <w:pPr>
        <w:pStyle w:val="a3"/>
        <w:tabs>
          <w:tab w:val="num" w:pos="0"/>
        </w:tabs>
        <w:spacing w:after="0"/>
        <w:ind w:left="0" w:firstLine="851"/>
        <w:jc w:val="both"/>
        <w:rPr>
          <w:rFonts w:ascii="Times New Roman" w:hAnsi="Times New Roman" w:cs="Times New Roman"/>
        </w:rPr>
      </w:pPr>
      <w:r w:rsidRPr="00531BC6">
        <w:rPr>
          <w:rFonts w:ascii="Times New Roman" w:hAnsi="Times New Roman" w:cs="Times New Roman"/>
        </w:rPr>
        <w:t xml:space="preserve">Для сохранения РМ после изменений </w:t>
      </w:r>
      <w:r w:rsidR="001F4F1A">
        <w:rPr>
          <w:rFonts w:ascii="Times New Roman" w:hAnsi="Times New Roman" w:cs="Times New Roman"/>
        </w:rPr>
        <w:t>следует</w:t>
      </w:r>
      <w:r w:rsidR="001F4F1A" w:rsidRPr="001F4F1A">
        <w:rPr>
          <w:rFonts w:ascii="Times New Roman" w:hAnsi="Times New Roman" w:cs="Times New Roman"/>
        </w:rPr>
        <w:t xml:space="preserve"> </w:t>
      </w:r>
      <w:r w:rsidRPr="00531BC6">
        <w:rPr>
          <w:rFonts w:ascii="Times New Roman" w:hAnsi="Times New Roman" w:cs="Times New Roman"/>
        </w:rPr>
        <w:t>воспользоваться данной панелью.</w:t>
      </w:r>
    </w:p>
    <w:p w14:paraId="2F2174C5" w14:textId="7DAF5119" w:rsidR="00BF4431" w:rsidRPr="00531BC6" w:rsidRDefault="00BA6460" w:rsidP="0019264A">
      <w:pPr>
        <w:pStyle w:val="2"/>
        <w:tabs>
          <w:tab w:val="num" w:pos="0"/>
        </w:tabs>
        <w:spacing w:after="0"/>
        <w:ind w:left="0" w:firstLine="851"/>
        <w:jc w:val="both"/>
        <w:rPr>
          <w:rFonts w:cs="Times New Roman"/>
        </w:rPr>
      </w:pPr>
      <w:bookmarkStart w:id="30" w:name="_Toc222324182"/>
      <w:r w:rsidRPr="00531BC6">
        <w:rPr>
          <w:rFonts w:cs="Times New Roman"/>
        </w:rPr>
        <w:t>Сравнение РМ</w:t>
      </w:r>
      <w:bookmarkEnd w:id="30"/>
    </w:p>
    <w:p w14:paraId="79D5346F" w14:textId="6458C44B" w:rsidR="00BA6460" w:rsidRPr="00531BC6" w:rsidRDefault="00F0169A" w:rsidP="00BA6460">
      <w:pPr>
        <w:rPr>
          <w:rFonts w:ascii="Times New Roman" w:hAnsi="Times New Roman" w:cs="Times New Roman"/>
          <w:lang w:eastAsia="ru-RU"/>
        </w:rPr>
      </w:pPr>
      <w:r w:rsidRPr="00F0169A">
        <w:rPr>
          <w:rFonts w:ascii="Times New Roman" w:hAnsi="Times New Roman" w:cs="Times New Roman"/>
          <w:noProof/>
          <w:lang w:eastAsia="ru-RU"/>
        </w:rPr>
        <w:drawing>
          <wp:inline distT="0" distB="0" distL="0" distR="0" wp14:anchorId="3C6F6563" wp14:editId="4B94B39C">
            <wp:extent cx="6210935" cy="810895"/>
            <wp:effectExtent l="0" t="0" r="0" b="8255"/>
            <wp:docPr id="513529795" name="Рисунок 1" descr="Изображение выглядит как текст, линия, Шрифт,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529795" name="Рисунок 1" descr="Изображение выглядит как текст, линия, Шрифт, снимок экрана&#10;&#10;Содержимое, созданное искусственным интеллектом, может быть неверным."/>
                    <pic:cNvPicPr/>
                  </pic:nvPicPr>
                  <pic:blipFill>
                    <a:blip r:embed="rId30"/>
                    <a:stretch>
                      <a:fillRect/>
                    </a:stretch>
                  </pic:blipFill>
                  <pic:spPr>
                    <a:xfrm>
                      <a:off x="0" y="0"/>
                      <a:ext cx="6210935" cy="810895"/>
                    </a:xfrm>
                    <a:prstGeom prst="rect">
                      <a:avLst/>
                    </a:prstGeom>
                  </pic:spPr>
                </pic:pic>
              </a:graphicData>
            </a:graphic>
          </wp:inline>
        </w:drawing>
      </w:r>
    </w:p>
    <w:p w14:paraId="37BD45DD" w14:textId="1AE81085" w:rsidR="00BA6460" w:rsidRPr="00531BC6" w:rsidRDefault="00BA6460" w:rsidP="00BA6460">
      <w:pPr>
        <w:pStyle w:val="a3"/>
        <w:tabs>
          <w:tab w:val="num" w:pos="0"/>
        </w:tabs>
        <w:spacing w:after="0"/>
        <w:ind w:left="0" w:firstLine="851"/>
        <w:jc w:val="both"/>
        <w:rPr>
          <w:rFonts w:ascii="Times New Roman" w:hAnsi="Times New Roman" w:cs="Times New Roman"/>
        </w:rPr>
      </w:pPr>
      <w:r w:rsidRPr="00531BC6">
        <w:rPr>
          <w:rFonts w:ascii="Times New Roman" w:hAnsi="Times New Roman" w:cs="Times New Roman"/>
        </w:rPr>
        <w:lastRenderedPageBreak/>
        <w:t xml:space="preserve">Функция </w:t>
      </w:r>
      <w:r w:rsidR="00691778" w:rsidRPr="00691778">
        <w:rPr>
          <w:rFonts w:ascii="Times New Roman" w:hAnsi="Times New Roman" w:cs="Times New Roman"/>
        </w:rPr>
        <w:t xml:space="preserve">позволяет </w:t>
      </w:r>
      <w:r w:rsidRPr="00531BC6">
        <w:rPr>
          <w:rFonts w:ascii="Times New Roman" w:hAnsi="Times New Roman" w:cs="Times New Roman"/>
        </w:rPr>
        <w:t xml:space="preserve">сравнивать указанные параметры набора РМ. В результате в папке </w:t>
      </w:r>
      <w:r w:rsidRPr="00531BC6">
        <w:rPr>
          <w:rFonts w:ascii="Times New Roman" w:hAnsi="Times New Roman" w:cs="Times New Roman"/>
          <w:lang w:val="en-US"/>
        </w:rPr>
        <w:t>edit</w:t>
      </w:r>
      <w:r w:rsidRPr="00531BC6">
        <w:rPr>
          <w:rFonts w:ascii="Times New Roman" w:hAnsi="Times New Roman" w:cs="Times New Roman"/>
        </w:rPr>
        <w:t xml:space="preserve"> появляется файл следующего вида.</w:t>
      </w:r>
    </w:p>
    <w:p w14:paraId="46F20587" w14:textId="77777777" w:rsidR="00BA6460" w:rsidRPr="00531BC6" w:rsidRDefault="00BA6460" w:rsidP="00BA6460">
      <w:pPr>
        <w:pStyle w:val="a3"/>
        <w:tabs>
          <w:tab w:val="num" w:pos="0"/>
        </w:tabs>
        <w:spacing w:after="0"/>
        <w:ind w:left="0" w:firstLine="851"/>
        <w:jc w:val="both"/>
        <w:rPr>
          <w:rFonts w:ascii="Times New Roman" w:hAnsi="Times New Roman" w:cs="Times New Roman"/>
        </w:rPr>
      </w:pPr>
    </w:p>
    <w:p w14:paraId="5E0EE424" w14:textId="5EA18017" w:rsidR="00BA6460" w:rsidRPr="00531BC6" w:rsidRDefault="00BA6460" w:rsidP="00BA6460">
      <w:pP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74BBD9D4" wp14:editId="3A994261">
            <wp:extent cx="6210935" cy="2717165"/>
            <wp:effectExtent l="38100" t="38100" r="37465" b="4508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10935" cy="2717165"/>
                    </a:xfrm>
                    <a:prstGeom prst="rect">
                      <a:avLst/>
                    </a:prstGeom>
                    <a:ln w="25400">
                      <a:solidFill>
                        <a:schemeClr val="tx1"/>
                      </a:solidFill>
                    </a:ln>
                  </pic:spPr>
                </pic:pic>
              </a:graphicData>
            </a:graphic>
          </wp:inline>
        </w:drawing>
      </w:r>
    </w:p>
    <w:p w14:paraId="30260755" w14:textId="3251FC5E" w:rsidR="00136FDF" w:rsidRPr="00531BC6" w:rsidRDefault="00FC4F67" w:rsidP="002850C9">
      <w:pPr>
        <w:pStyle w:val="1"/>
        <w:tabs>
          <w:tab w:val="clear" w:pos="1077"/>
          <w:tab w:val="num" w:pos="0"/>
        </w:tabs>
        <w:spacing w:before="0" w:after="0" w:line="276" w:lineRule="auto"/>
        <w:rPr>
          <w:rFonts w:ascii="Times New Roman" w:eastAsiaTheme="majorEastAsia" w:hAnsi="Times New Roman" w:cs="Times New Roman"/>
          <w:bCs/>
          <w:kern w:val="32"/>
          <w:sz w:val="40"/>
          <w:szCs w:val="40"/>
        </w:rPr>
      </w:pPr>
      <w:r>
        <w:rPr>
          <w:rFonts w:ascii="Times New Roman" w:eastAsiaTheme="majorEastAsia" w:hAnsi="Times New Roman" w:cs="Times New Roman"/>
          <w:bCs/>
          <w:kern w:val="32"/>
          <w:sz w:val="40"/>
          <w:szCs w:val="40"/>
        </w:rPr>
        <w:lastRenderedPageBreak/>
        <w:t xml:space="preserve"> </w:t>
      </w:r>
      <w:bookmarkStart w:id="31" w:name="_Toc222324183"/>
      <w:r w:rsidR="00B94594">
        <w:rPr>
          <w:rFonts w:ascii="Times New Roman" w:eastAsiaTheme="majorEastAsia" w:hAnsi="Times New Roman" w:cs="Times New Roman"/>
          <w:bCs/>
          <w:kern w:val="32"/>
          <w:sz w:val="40"/>
          <w:szCs w:val="40"/>
        </w:rPr>
        <w:t>Р</w:t>
      </w:r>
      <w:r>
        <w:rPr>
          <w:rFonts w:ascii="Times New Roman" w:eastAsiaTheme="majorEastAsia" w:hAnsi="Times New Roman" w:cs="Times New Roman"/>
          <w:bCs/>
          <w:kern w:val="32"/>
          <w:sz w:val="40"/>
          <w:szCs w:val="40"/>
        </w:rPr>
        <w:t>асчёт</w:t>
      </w:r>
      <w:r w:rsidR="006D0E83" w:rsidRPr="00531BC6">
        <w:rPr>
          <w:rFonts w:ascii="Times New Roman" w:eastAsiaTheme="majorEastAsia" w:hAnsi="Times New Roman" w:cs="Times New Roman"/>
          <w:bCs/>
          <w:kern w:val="32"/>
          <w:sz w:val="40"/>
          <w:szCs w:val="40"/>
        </w:rPr>
        <w:t xml:space="preserve"> установившихся режимов</w:t>
      </w:r>
      <w:bookmarkEnd w:id="31"/>
    </w:p>
    <w:p w14:paraId="4CF2111F" w14:textId="18D6B477" w:rsidR="00CB4333" w:rsidRPr="00531BC6" w:rsidRDefault="00736747" w:rsidP="008D720C">
      <w:pPr>
        <w:jc w:val="both"/>
        <w:rPr>
          <w:rFonts w:ascii="Times New Roman" w:hAnsi="Times New Roman" w:cs="Times New Roman"/>
        </w:rPr>
      </w:pPr>
      <w:r w:rsidRPr="00736747">
        <w:rPr>
          <w:rFonts w:ascii="Times New Roman" w:hAnsi="Times New Roman" w:cs="Times New Roman"/>
          <w:noProof/>
        </w:rPr>
        <w:drawing>
          <wp:inline distT="0" distB="0" distL="0" distR="0" wp14:anchorId="7FD5FED6" wp14:editId="5813538F">
            <wp:extent cx="6210935" cy="5133340"/>
            <wp:effectExtent l="0" t="0" r="0" b="0"/>
            <wp:docPr id="1225018218"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18218"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32"/>
                    <a:stretch>
                      <a:fillRect/>
                    </a:stretch>
                  </pic:blipFill>
                  <pic:spPr>
                    <a:xfrm>
                      <a:off x="0" y="0"/>
                      <a:ext cx="6210935" cy="5133340"/>
                    </a:xfrm>
                    <a:prstGeom prst="rect">
                      <a:avLst/>
                    </a:prstGeom>
                  </pic:spPr>
                </pic:pic>
              </a:graphicData>
            </a:graphic>
          </wp:inline>
        </w:drawing>
      </w:r>
    </w:p>
    <w:p w14:paraId="595A9374" w14:textId="16F0E848" w:rsidR="00050C1C" w:rsidRPr="00531BC6" w:rsidRDefault="00050C1C" w:rsidP="002850C9">
      <w:pPr>
        <w:pStyle w:val="2"/>
        <w:jc w:val="both"/>
        <w:rPr>
          <w:rFonts w:eastAsiaTheme="majorEastAsia" w:cs="Times New Roman"/>
        </w:rPr>
      </w:pPr>
      <w:bookmarkStart w:id="32" w:name="_Toc222324184"/>
      <w:bookmarkStart w:id="33" w:name="OLE_LINK1"/>
      <w:r w:rsidRPr="00531BC6">
        <w:rPr>
          <w:rFonts w:eastAsiaTheme="majorEastAsia" w:cs="Times New Roman"/>
        </w:rPr>
        <w:t>Сведения о работе</w:t>
      </w:r>
      <w:bookmarkEnd w:id="32"/>
    </w:p>
    <w:p w14:paraId="3988A1DC" w14:textId="7D42BCFB" w:rsidR="00E32809" w:rsidRPr="00531BC6" w:rsidRDefault="002E66A6" w:rsidP="00E32809">
      <w:pPr>
        <w:spacing w:after="0"/>
        <w:ind w:firstLine="708"/>
        <w:jc w:val="both"/>
        <w:rPr>
          <w:rFonts w:ascii="Times New Roman" w:hAnsi="Times New Roman" w:cs="Times New Roman"/>
        </w:rPr>
      </w:pPr>
      <w:r w:rsidRPr="00531BC6">
        <w:rPr>
          <w:rFonts w:ascii="Times New Roman" w:hAnsi="Times New Roman" w:cs="Times New Roman"/>
        </w:rPr>
        <w:t>П</w:t>
      </w:r>
      <w:r w:rsidR="00E32809" w:rsidRPr="00531BC6">
        <w:rPr>
          <w:rFonts w:ascii="Times New Roman" w:hAnsi="Times New Roman" w:cs="Times New Roman"/>
        </w:rPr>
        <w:t>ри выполнении</w:t>
      </w:r>
      <w:r w:rsidR="007E31E2">
        <w:rPr>
          <w:rFonts w:ascii="Times New Roman" w:hAnsi="Times New Roman" w:cs="Times New Roman"/>
        </w:rPr>
        <w:t xml:space="preserve"> </w:t>
      </w:r>
      <w:r w:rsidR="00FC4F67">
        <w:rPr>
          <w:rFonts w:ascii="Times New Roman" w:hAnsi="Times New Roman" w:cs="Times New Roman"/>
        </w:rPr>
        <w:t>расчёт</w:t>
      </w:r>
      <w:r w:rsidR="00E32809" w:rsidRPr="00531BC6">
        <w:rPr>
          <w:rFonts w:ascii="Times New Roman" w:hAnsi="Times New Roman" w:cs="Times New Roman"/>
        </w:rPr>
        <w:t>ов учитыва</w:t>
      </w:r>
      <w:r w:rsidRPr="00531BC6">
        <w:rPr>
          <w:rFonts w:ascii="Times New Roman" w:hAnsi="Times New Roman" w:cs="Times New Roman"/>
        </w:rPr>
        <w:t>ю</w:t>
      </w:r>
      <w:r w:rsidR="00E32809" w:rsidRPr="00531BC6">
        <w:rPr>
          <w:rFonts w:ascii="Times New Roman" w:hAnsi="Times New Roman" w:cs="Times New Roman"/>
        </w:rPr>
        <w:t>тся</w:t>
      </w:r>
      <w:r w:rsidRPr="00531BC6">
        <w:rPr>
          <w:rFonts w:ascii="Times New Roman" w:hAnsi="Times New Roman" w:cs="Times New Roman"/>
        </w:rPr>
        <w:t xml:space="preserve"> требования</w:t>
      </w:r>
      <w:r w:rsidR="00E32809" w:rsidRPr="00531BC6">
        <w:rPr>
          <w:rFonts w:ascii="Times New Roman" w:hAnsi="Times New Roman" w:cs="Times New Roman"/>
        </w:rPr>
        <w:t xml:space="preserve"> </w:t>
      </w:r>
      <w:r w:rsidRPr="00531BC6">
        <w:rPr>
          <w:rFonts w:ascii="Times New Roman" w:hAnsi="Times New Roman" w:cs="Times New Roman"/>
        </w:rPr>
        <w:t>ГОСТ и МУ</w:t>
      </w:r>
      <w:r w:rsidR="00E32809" w:rsidRPr="00531BC6">
        <w:rPr>
          <w:rFonts w:ascii="Times New Roman" w:hAnsi="Times New Roman" w:cs="Times New Roman"/>
        </w:rPr>
        <w:t>:</w:t>
      </w:r>
    </w:p>
    <w:p w14:paraId="49B63702" w14:textId="77777777" w:rsidR="00E32809" w:rsidRPr="00531BC6" w:rsidRDefault="00E32809" w:rsidP="00E32809">
      <w:pPr>
        <w:spacing w:after="0"/>
        <w:ind w:firstLine="708"/>
        <w:jc w:val="both"/>
        <w:rPr>
          <w:rFonts w:ascii="Times New Roman" w:hAnsi="Times New Roman" w:cs="Times New Roman"/>
        </w:rPr>
      </w:pPr>
      <w:r w:rsidRPr="00531BC6">
        <w:rPr>
          <w:rFonts w:ascii="Times New Roman" w:hAnsi="Times New Roman" w:cs="Times New Roman"/>
        </w:rPr>
        <w:t>- отключение узлов с напряжением 220 кВ и менее выполняется только при отключении одного элемента сети (в соответствии с МУ по устойчивости энергосистем);</w:t>
      </w:r>
    </w:p>
    <w:p w14:paraId="6E692981" w14:textId="226FC255" w:rsidR="00E32809" w:rsidRPr="00531BC6" w:rsidRDefault="00E32809" w:rsidP="00E32809">
      <w:pPr>
        <w:spacing w:after="0"/>
        <w:ind w:firstLine="708"/>
        <w:jc w:val="both"/>
        <w:rPr>
          <w:rFonts w:ascii="Times New Roman" w:hAnsi="Times New Roman" w:cs="Times New Roman"/>
        </w:rPr>
      </w:pPr>
      <w:r w:rsidRPr="00531BC6">
        <w:rPr>
          <w:rFonts w:ascii="Times New Roman" w:hAnsi="Times New Roman" w:cs="Times New Roman"/>
        </w:rPr>
        <w:t>- для температур «а»-«в» (зима и ПЭВТ) по ГОСТ при отключениях в ремонтных схемах, а также для температур «г»-«д» при отключениях в двойных ремонтных схемах в отчет попадает только загрузка элементов сети с превышением аварийно-допустимых значений (АДН, АДТН);</w:t>
      </w:r>
    </w:p>
    <w:p w14:paraId="5938ED93" w14:textId="7F3B566E" w:rsidR="00E32809" w:rsidRPr="00531BC6" w:rsidRDefault="00E32809" w:rsidP="00E32809">
      <w:pPr>
        <w:spacing w:after="0"/>
        <w:ind w:firstLine="708"/>
        <w:jc w:val="both"/>
        <w:rPr>
          <w:rFonts w:ascii="Times New Roman" w:hAnsi="Times New Roman" w:cs="Times New Roman"/>
        </w:rPr>
      </w:pPr>
      <w:r w:rsidRPr="00531BC6">
        <w:rPr>
          <w:rFonts w:ascii="Times New Roman" w:hAnsi="Times New Roman" w:cs="Times New Roman"/>
        </w:rPr>
        <w:t>- для температур «а»-«в» (зима и ПЭВТ) по ГОСТ не моделируется двойная ремонтная схема и отключения в ней.</w:t>
      </w:r>
    </w:p>
    <w:p w14:paraId="2F490698" w14:textId="77777777" w:rsidR="002E66A6" w:rsidRPr="00531BC6" w:rsidRDefault="002E66A6" w:rsidP="00E32809">
      <w:pPr>
        <w:spacing w:after="0"/>
        <w:ind w:firstLine="708"/>
        <w:jc w:val="both"/>
        <w:rPr>
          <w:rFonts w:ascii="Times New Roman" w:hAnsi="Times New Roman" w:cs="Times New Roman"/>
        </w:rPr>
      </w:pPr>
    </w:p>
    <w:p w14:paraId="6EE5C83C" w14:textId="15D64C47" w:rsidR="00050C1C" w:rsidRPr="00531BC6" w:rsidRDefault="00050C1C" w:rsidP="002850C9">
      <w:pPr>
        <w:spacing w:after="0"/>
        <w:ind w:firstLine="708"/>
        <w:jc w:val="both"/>
        <w:rPr>
          <w:rFonts w:ascii="Times New Roman" w:hAnsi="Times New Roman" w:cs="Times New Roman"/>
        </w:rPr>
      </w:pPr>
      <w:r w:rsidRPr="00531BC6">
        <w:rPr>
          <w:rFonts w:ascii="Times New Roman" w:hAnsi="Times New Roman" w:cs="Times New Roman"/>
        </w:rPr>
        <w:t>Для ускорения работы программы для каждого сочетания не загружается файл режима</w:t>
      </w:r>
      <w:bookmarkEnd w:id="33"/>
      <w:r w:rsidRPr="00531BC6">
        <w:rPr>
          <w:rFonts w:ascii="Times New Roman" w:hAnsi="Times New Roman" w:cs="Times New Roman"/>
        </w:rPr>
        <w:t>, а восстанавливаются исходные значения</w:t>
      </w:r>
      <w:r w:rsidR="008D720C" w:rsidRPr="00531BC6">
        <w:rPr>
          <w:rFonts w:ascii="Times New Roman" w:hAnsi="Times New Roman" w:cs="Times New Roman"/>
        </w:rPr>
        <w:t xml:space="preserve"> параметров</w:t>
      </w:r>
      <w:r w:rsidRPr="00531BC6">
        <w:rPr>
          <w:rFonts w:ascii="Times New Roman" w:hAnsi="Times New Roman" w:cs="Times New Roman"/>
        </w:rPr>
        <w:t>:</w:t>
      </w:r>
    </w:p>
    <w:p w14:paraId="7A0FE06A" w14:textId="7A120A2A" w:rsidR="00050C1C" w:rsidRPr="00531BC6" w:rsidRDefault="00974A0C">
      <w:pPr>
        <w:pStyle w:val="a3"/>
        <w:numPr>
          <w:ilvl w:val="0"/>
          <w:numId w:val="9"/>
        </w:numPr>
        <w:spacing w:after="0"/>
        <w:jc w:val="both"/>
        <w:rPr>
          <w:rFonts w:ascii="Times New Roman" w:hAnsi="Times New Roman" w:cs="Times New Roman"/>
        </w:rPr>
      </w:pPr>
      <w:r w:rsidRPr="00531BC6">
        <w:rPr>
          <w:rFonts w:ascii="Times New Roman" w:hAnsi="Times New Roman" w:cs="Times New Roman"/>
        </w:rPr>
        <w:t xml:space="preserve">в таблице </w:t>
      </w:r>
      <w:r w:rsidR="00050C1C" w:rsidRPr="00531BC6">
        <w:rPr>
          <w:rFonts w:ascii="Times New Roman" w:hAnsi="Times New Roman" w:cs="Times New Roman"/>
          <w:lang w:val="en-US"/>
        </w:rPr>
        <w:t>vetv</w:t>
      </w:r>
      <w:r w:rsidR="0071036C" w:rsidRPr="00531BC6">
        <w:rPr>
          <w:rFonts w:ascii="Times New Roman" w:hAnsi="Times New Roman" w:cs="Times New Roman"/>
        </w:rPr>
        <w:t xml:space="preserve"> восстанавливаются </w:t>
      </w:r>
      <w:r w:rsidRPr="00531BC6">
        <w:rPr>
          <w:rFonts w:ascii="Times New Roman" w:hAnsi="Times New Roman" w:cs="Times New Roman"/>
        </w:rPr>
        <w:t xml:space="preserve">параметры: </w:t>
      </w:r>
      <w:r w:rsidR="00050C1C" w:rsidRPr="00531BC6">
        <w:rPr>
          <w:rFonts w:ascii="Times New Roman" w:hAnsi="Times New Roman" w:cs="Times New Roman"/>
          <w:lang w:val="en-US"/>
        </w:rPr>
        <w:t>sta</w:t>
      </w:r>
      <w:r w:rsidR="00050C1C" w:rsidRPr="00531BC6">
        <w:rPr>
          <w:rFonts w:ascii="Times New Roman" w:hAnsi="Times New Roman" w:cs="Times New Roman"/>
        </w:rPr>
        <w:t>,</w:t>
      </w:r>
      <w:r w:rsidRPr="00531BC6">
        <w:rPr>
          <w:rFonts w:ascii="Times New Roman" w:hAnsi="Times New Roman" w:cs="Times New Roman"/>
        </w:rPr>
        <w:t xml:space="preserve"> </w:t>
      </w:r>
      <w:r w:rsidR="00050C1C" w:rsidRPr="00531BC6">
        <w:rPr>
          <w:rFonts w:ascii="Times New Roman" w:hAnsi="Times New Roman" w:cs="Times New Roman"/>
          <w:lang w:val="en-US"/>
        </w:rPr>
        <w:t>ktr</w:t>
      </w:r>
      <w:r w:rsidRPr="00531BC6">
        <w:rPr>
          <w:rFonts w:ascii="Times New Roman" w:hAnsi="Times New Roman" w:cs="Times New Roman"/>
        </w:rPr>
        <w:t>;</w:t>
      </w:r>
    </w:p>
    <w:p w14:paraId="4E2146D5" w14:textId="1EFA0EAF" w:rsidR="00050C1C" w:rsidRPr="00531BC6" w:rsidRDefault="00974A0C">
      <w:pPr>
        <w:pStyle w:val="a3"/>
        <w:numPr>
          <w:ilvl w:val="0"/>
          <w:numId w:val="9"/>
        </w:numPr>
        <w:spacing w:after="0"/>
        <w:jc w:val="both"/>
        <w:rPr>
          <w:rFonts w:ascii="Times New Roman" w:hAnsi="Times New Roman" w:cs="Times New Roman"/>
        </w:rPr>
      </w:pPr>
      <w:r w:rsidRPr="00531BC6">
        <w:rPr>
          <w:rFonts w:ascii="Times New Roman" w:hAnsi="Times New Roman" w:cs="Times New Roman"/>
        </w:rPr>
        <w:t xml:space="preserve">в таблице </w:t>
      </w:r>
      <w:r w:rsidR="00050C1C" w:rsidRPr="00531BC6">
        <w:rPr>
          <w:rFonts w:ascii="Times New Roman" w:hAnsi="Times New Roman" w:cs="Times New Roman"/>
          <w:lang w:val="en-US"/>
        </w:rPr>
        <w:t>node</w:t>
      </w:r>
      <w:r w:rsidR="0071036C" w:rsidRPr="00531BC6">
        <w:rPr>
          <w:rFonts w:ascii="Times New Roman" w:hAnsi="Times New Roman" w:cs="Times New Roman"/>
        </w:rPr>
        <w:t xml:space="preserve"> восстанавливаются </w:t>
      </w:r>
      <w:r w:rsidRPr="00531BC6">
        <w:rPr>
          <w:rFonts w:ascii="Times New Roman" w:hAnsi="Times New Roman" w:cs="Times New Roman"/>
        </w:rPr>
        <w:t>параметры:</w:t>
      </w:r>
      <w:r w:rsidR="00050C1C" w:rsidRPr="00531BC6">
        <w:rPr>
          <w:rFonts w:ascii="Times New Roman" w:hAnsi="Times New Roman" w:cs="Times New Roman"/>
        </w:rPr>
        <w:t xml:space="preserve"> </w:t>
      </w:r>
      <w:r w:rsidR="00050C1C" w:rsidRPr="00531BC6">
        <w:rPr>
          <w:rFonts w:ascii="Times New Roman" w:hAnsi="Times New Roman" w:cs="Times New Roman"/>
          <w:lang w:val="en-US"/>
        </w:rPr>
        <w:t>sta</w:t>
      </w:r>
      <w:r w:rsidR="00050C1C" w:rsidRPr="00531BC6">
        <w:rPr>
          <w:rFonts w:ascii="Times New Roman" w:hAnsi="Times New Roman" w:cs="Times New Roman"/>
        </w:rPr>
        <w:t>,</w:t>
      </w:r>
      <w:r w:rsidRPr="00531BC6">
        <w:rPr>
          <w:rFonts w:ascii="Times New Roman" w:hAnsi="Times New Roman" w:cs="Times New Roman"/>
        </w:rPr>
        <w:t xml:space="preserve"> </w:t>
      </w:r>
      <w:r w:rsidR="00050C1C" w:rsidRPr="00531BC6">
        <w:rPr>
          <w:rFonts w:ascii="Times New Roman" w:hAnsi="Times New Roman" w:cs="Times New Roman"/>
          <w:lang w:val="en-US"/>
        </w:rPr>
        <w:t>pn</w:t>
      </w:r>
      <w:r w:rsidR="00050C1C" w:rsidRPr="00531BC6">
        <w:rPr>
          <w:rFonts w:ascii="Times New Roman" w:hAnsi="Times New Roman" w:cs="Times New Roman"/>
        </w:rPr>
        <w:t>,</w:t>
      </w:r>
      <w:r w:rsidRPr="00531BC6">
        <w:rPr>
          <w:rFonts w:ascii="Times New Roman" w:hAnsi="Times New Roman" w:cs="Times New Roman"/>
        </w:rPr>
        <w:t xml:space="preserve"> </w:t>
      </w:r>
      <w:r w:rsidR="00050C1C" w:rsidRPr="00531BC6">
        <w:rPr>
          <w:rFonts w:ascii="Times New Roman" w:hAnsi="Times New Roman" w:cs="Times New Roman"/>
          <w:lang w:val="en-US"/>
        </w:rPr>
        <w:t>qn</w:t>
      </w:r>
      <w:r w:rsidR="00050C1C" w:rsidRPr="00531BC6">
        <w:rPr>
          <w:rFonts w:ascii="Times New Roman" w:hAnsi="Times New Roman" w:cs="Times New Roman"/>
        </w:rPr>
        <w:t>,</w:t>
      </w:r>
      <w:r w:rsidRPr="00531BC6">
        <w:rPr>
          <w:rFonts w:ascii="Times New Roman" w:hAnsi="Times New Roman" w:cs="Times New Roman"/>
        </w:rPr>
        <w:t xml:space="preserve"> </w:t>
      </w:r>
      <w:r w:rsidR="00050C1C" w:rsidRPr="00531BC6">
        <w:rPr>
          <w:rFonts w:ascii="Times New Roman" w:hAnsi="Times New Roman" w:cs="Times New Roman"/>
          <w:lang w:val="en-US"/>
        </w:rPr>
        <w:t>pg</w:t>
      </w:r>
      <w:r w:rsidR="00050C1C" w:rsidRPr="00531BC6">
        <w:rPr>
          <w:rFonts w:ascii="Times New Roman" w:hAnsi="Times New Roman" w:cs="Times New Roman"/>
        </w:rPr>
        <w:t>,</w:t>
      </w:r>
      <w:r w:rsidRPr="00531BC6">
        <w:rPr>
          <w:rFonts w:ascii="Times New Roman" w:hAnsi="Times New Roman" w:cs="Times New Roman"/>
        </w:rPr>
        <w:t xml:space="preserve"> </w:t>
      </w:r>
      <w:r w:rsidR="00050C1C" w:rsidRPr="00531BC6">
        <w:rPr>
          <w:rFonts w:ascii="Times New Roman" w:hAnsi="Times New Roman" w:cs="Times New Roman"/>
          <w:lang w:val="en-US"/>
        </w:rPr>
        <w:t>qg</w:t>
      </w:r>
      <w:r w:rsidR="0060566C" w:rsidRPr="00531BC6">
        <w:rPr>
          <w:rFonts w:ascii="Times New Roman" w:hAnsi="Times New Roman" w:cs="Times New Roman"/>
        </w:rPr>
        <w:t xml:space="preserve">, </w:t>
      </w:r>
      <w:r w:rsidR="0060566C" w:rsidRPr="00531BC6">
        <w:rPr>
          <w:rFonts w:ascii="Times New Roman" w:hAnsi="Times New Roman" w:cs="Times New Roman"/>
          <w:lang w:val="en-US"/>
        </w:rPr>
        <w:t>vzd</w:t>
      </w:r>
      <w:r w:rsidR="0060566C" w:rsidRPr="00531BC6">
        <w:rPr>
          <w:rFonts w:ascii="Times New Roman" w:hAnsi="Times New Roman" w:cs="Times New Roman"/>
        </w:rPr>
        <w:t xml:space="preserve">, </w:t>
      </w:r>
      <w:r w:rsidR="0060566C" w:rsidRPr="00531BC6">
        <w:rPr>
          <w:rFonts w:ascii="Times New Roman" w:hAnsi="Times New Roman" w:cs="Times New Roman"/>
          <w:lang w:val="en-US"/>
        </w:rPr>
        <w:t>bsh</w:t>
      </w:r>
      <w:r w:rsidRPr="00531BC6">
        <w:rPr>
          <w:rFonts w:ascii="Times New Roman" w:hAnsi="Times New Roman" w:cs="Times New Roman"/>
        </w:rPr>
        <w:t>;</w:t>
      </w:r>
    </w:p>
    <w:p w14:paraId="2E97E597" w14:textId="60F96FD8" w:rsidR="0060566C" w:rsidRDefault="00974A0C">
      <w:pPr>
        <w:pStyle w:val="a3"/>
        <w:numPr>
          <w:ilvl w:val="0"/>
          <w:numId w:val="9"/>
        </w:numPr>
        <w:spacing w:after="0"/>
        <w:jc w:val="both"/>
        <w:rPr>
          <w:rFonts w:ascii="Times New Roman" w:hAnsi="Times New Roman" w:cs="Times New Roman"/>
        </w:rPr>
      </w:pPr>
      <w:r w:rsidRPr="00531BC6">
        <w:rPr>
          <w:rFonts w:ascii="Times New Roman" w:hAnsi="Times New Roman" w:cs="Times New Roman"/>
        </w:rPr>
        <w:t xml:space="preserve">в таблице </w:t>
      </w:r>
      <w:r w:rsidR="00050C1C" w:rsidRPr="00531BC6">
        <w:rPr>
          <w:rFonts w:ascii="Times New Roman" w:hAnsi="Times New Roman" w:cs="Times New Roman"/>
          <w:lang w:val="en-US"/>
        </w:rPr>
        <w:t>Generator</w:t>
      </w:r>
      <w:r w:rsidR="0071036C" w:rsidRPr="00531BC6">
        <w:rPr>
          <w:rFonts w:ascii="Times New Roman" w:hAnsi="Times New Roman" w:cs="Times New Roman"/>
        </w:rPr>
        <w:t xml:space="preserve"> восстанавливаются </w:t>
      </w:r>
      <w:r w:rsidRPr="00531BC6">
        <w:rPr>
          <w:rFonts w:ascii="Times New Roman" w:hAnsi="Times New Roman" w:cs="Times New Roman"/>
        </w:rPr>
        <w:t xml:space="preserve">параметры: </w:t>
      </w:r>
      <w:r w:rsidR="00050C1C" w:rsidRPr="00531BC6">
        <w:rPr>
          <w:rFonts w:ascii="Times New Roman" w:hAnsi="Times New Roman" w:cs="Times New Roman"/>
          <w:lang w:val="en-US"/>
        </w:rPr>
        <w:t>sta</w:t>
      </w:r>
      <w:r w:rsidR="00050C1C" w:rsidRPr="00531BC6">
        <w:rPr>
          <w:rFonts w:ascii="Times New Roman" w:hAnsi="Times New Roman" w:cs="Times New Roman"/>
        </w:rPr>
        <w:t>,</w:t>
      </w:r>
      <w:r w:rsidRPr="00531BC6">
        <w:rPr>
          <w:rFonts w:ascii="Times New Roman" w:hAnsi="Times New Roman" w:cs="Times New Roman"/>
        </w:rPr>
        <w:t xml:space="preserve"> </w:t>
      </w:r>
      <w:r w:rsidR="00050C1C" w:rsidRPr="00531BC6">
        <w:rPr>
          <w:rFonts w:ascii="Times New Roman" w:hAnsi="Times New Roman" w:cs="Times New Roman"/>
          <w:lang w:val="en-US"/>
        </w:rPr>
        <w:t>P</w:t>
      </w:r>
      <w:r w:rsidR="00050C1C" w:rsidRPr="00531BC6">
        <w:rPr>
          <w:rFonts w:ascii="Times New Roman" w:hAnsi="Times New Roman" w:cs="Times New Roman"/>
        </w:rPr>
        <w:t>.</w:t>
      </w:r>
    </w:p>
    <w:p w14:paraId="440958F1" w14:textId="77777777" w:rsidR="005223B8" w:rsidRPr="00531BC6" w:rsidRDefault="005223B8" w:rsidP="005223B8">
      <w:pPr>
        <w:pStyle w:val="a3"/>
        <w:spacing w:after="0"/>
        <w:jc w:val="both"/>
        <w:rPr>
          <w:rFonts w:ascii="Times New Roman" w:hAnsi="Times New Roman" w:cs="Times New Roman"/>
        </w:rPr>
      </w:pPr>
    </w:p>
    <w:p w14:paraId="5F791AE6" w14:textId="2F948909" w:rsidR="005223B8" w:rsidRPr="00F667F3" w:rsidRDefault="005223B8" w:rsidP="005223B8">
      <w:pPr>
        <w:pStyle w:val="a3"/>
        <w:spacing w:after="0"/>
        <w:jc w:val="both"/>
        <w:rPr>
          <w:rFonts w:ascii="Times New Roman" w:hAnsi="Times New Roman" w:cs="Times New Roman"/>
          <w:lang w:eastAsia="ru-RU"/>
        </w:rPr>
      </w:pPr>
      <w:r w:rsidRPr="00F667F3">
        <w:rPr>
          <w:rFonts w:ascii="Times New Roman" w:hAnsi="Times New Roman" w:cs="Times New Roman"/>
          <w:lang w:eastAsia="ru-RU"/>
        </w:rPr>
        <w:t xml:space="preserve">Принятые сокращения: </w:t>
      </w:r>
    </w:p>
    <w:p w14:paraId="4409E483" w14:textId="77777777" w:rsidR="005223B8" w:rsidRPr="00F667F3" w:rsidRDefault="005223B8" w:rsidP="005223B8">
      <w:pPr>
        <w:spacing w:after="0"/>
        <w:ind w:left="360"/>
        <w:jc w:val="both"/>
        <w:rPr>
          <w:rFonts w:ascii="Times New Roman" w:hAnsi="Times New Roman" w:cs="Times New Roman"/>
          <w:lang w:eastAsia="ru-RU"/>
        </w:rPr>
      </w:pPr>
      <w:r w:rsidRPr="00F667F3">
        <w:rPr>
          <w:rFonts w:ascii="Times New Roman" w:hAnsi="Times New Roman" w:cs="Times New Roman"/>
          <w:lang w:eastAsia="ru-RU"/>
        </w:rPr>
        <w:t>- НР - нормальный режим;</w:t>
      </w:r>
    </w:p>
    <w:p w14:paraId="4A905233" w14:textId="77777777" w:rsidR="005223B8" w:rsidRPr="00F667F3" w:rsidRDefault="005223B8" w:rsidP="005223B8">
      <w:pPr>
        <w:spacing w:after="0"/>
        <w:ind w:left="360"/>
        <w:jc w:val="both"/>
        <w:rPr>
          <w:rFonts w:ascii="Times New Roman" w:hAnsi="Times New Roman" w:cs="Times New Roman"/>
          <w:lang w:eastAsia="ru-RU"/>
        </w:rPr>
      </w:pPr>
      <w:r w:rsidRPr="00F667F3">
        <w:rPr>
          <w:rFonts w:ascii="Times New Roman" w:hAnsi="Times New Roman" w:cs="Times New Roman"/>
          <w:lang w:eastAsia="ru-RU"/>
        </w:rPr>
        <w:lastRenderedPageBreak/>
        <w:t>- О – аварийное отключение (АО);</w:t>
      </w:r>
    </w:p>
    <w:p w14:paraId="1DAE5BDA" w14:textId="77777777" w:rsidR="005223B8" w:rsidRPr="00F667F3" w:rsidRDefault="005223B8" w:rsidP="005223B8">
      <w:pPr>
        <w:spacing w:after="0"/>
        <w:ind w:left="360"/>
        <w:jc w:val="both"/>
        <w:rPr>
          <w:rFonts w:ascii="Times New Roman" w:hAnsi="Times New Roman" w:cs="Times New Roman"/>
          <w:lang w:eastAsia="ru-RU"/>
        </w:rPr>
      </w:pPr>
      <w:r w:rsidRPr="00F667F3">
        <w:rPr>
          <w:rFonts w:ascii="Times New Roman" w:hAnsi="Times New Roman" w:cs="Times New Roman"/>
          <w:lang w:eastAsia="ru-RU"/>
        </w:rPr>
        <w:t>- Р - ремонт;</w:t>
      </w:r>
    </w:p>
    <w:p w14:paraId="45066E32" w14:textId="77777777" w:rsidR="005223B8" w:rsidRPr="00F667F3" w:rsidRDefault="005223B8" w:rsidP="005223B8">
      <w:pPr>
        <w:spacing w:after="0"/>
        <w:ind w:left="360"/>
        <w:jc w:val="both"/>
        <w:rPr>
          <w:rFonts w:ascii="Times New Roman" w:hAnsi="Times New Roman" w:cs="Times New Roman"/>
          <w:lang w:eastAsia="ru-RU"/>
        </w:rPr>
      </w:pPr>
      <w:r w:rsidRPr="00F667F3">
        <w:rPr>
          <w:rFonts w:ascii="Times New Roman" w:hAnsi="Times New Roman" w:cs="Times New Roman"/>
          <w:lang w:eastAsia="ru-RU"/>
        </w:rPr>
        <w:t>- РО – АО в единичной ремонтной схеме;</w:t>
      </w:r>
    </w:p>
    <w:p w14:paraId="22BE5041" w14:textId="77777777" w:rsidR="005223B8" w:rsidRPr="00F667F3" w:rsidRDefault="005223B8" w:rsidP="005223B8">
      <w:pPr>
        <w:spacing w:after="0"/>
        <w:ind w:left="360"/>
        <w:jc w:val="both"/>
        <w:rPr>
          <w:rFonts w:ascii="Times New Roman" w:hAnsi="Times New Roman" w:cs="Times New Roman"/>
          <w:lang w:eastAsia="ru-RU"/>
        </w:rPr>
      </w:pPr>
      <w:r w:rsidRPr="00F667F3">
        <w:rPr>
          <w:rFonts w:ascii="Times New Roman" w:hAnsi="Times New Roman" w:cs="Times New Roman"/>
          <w:lang w:eastAsia="ru-RU"/>
        </w:rPr>
        <w:t>- РР – двойная ремонтная схема;</w:t>
      </w:r>
    </w:p>
    <w:p w14:paraId="7A198A27" w14:textId="77777777" w:rsidR="005223B8" w:rsidRPr="005223B8" w:rsidRDefault="005223B8" w:rsidP="005223B8">
      <w:pPr>
        <w:spacing w:after="0"/>
        <w:ind w:left="360"/>
        <w:jc w:val="both"/>
        <w:rPr>
          <w:rFonts w:ascii="Times New Roman" w:hAnsi="Times New Roman" w:cs="Times New Roman"/>
          <w:lang w:eastAsia="ru-RU"/>
        </w:rPr>
      </w:pPr>
      <w:r w:rsidRPr="00F667F3">
        <w:rPr>
          <w:rFonts w:ascii="Times New Roman" w:hAnsi="Times New Roman" w:cs="Times New Roman"/>
          <w:lang w:eastAsia="ru-RU"/>
        </w:rPr>
        <w:t>- Р</w:t>
      </w:r>
      <w:bookmarkStart w:id="34" w:name="OLE_LINK10"/>
      <w:r w:rsidRPr="00F667F3">
        <w:rPr>
          <w:rFonts w:ascii="Times New Roman" w:hAnsi="Times New Roman" w:cs="Times New Roman"/>
          <w:lang w:eastAsia="ru-RU"/>
        </w:rPr>
        <w:t>РО</w:t>
      </w:r>
      <w:bookmarkEnd w:id="34"/>
      <w:r w:rsidRPr="00F667F3">
        <w:rPr>
          <w:rFonts w:ascii="Times New Roman" w:hAnsi="Times New Roman" w:cs="Times New Roman"/>
          <w:lang w:eastAsia="ru-RU"/>
        </w:rPr>
        <w:t>- АО в двойной ремонтной схеме;</w:t>
      </w:r>
    </w:p>
    <w:p w14:paraId="2CB86D2E" w14:textId="77777777" w:rsidR="0060566C" w:rsidRPr="00531BC6" w:rsidRDefault="0060566C" w:rsidP="002850C9">
      <w:pPr>
        <w:spacing w:after="0"/>
        <w:ind w:firstLine="709"/>
        <w:jc w:val="both"/>
        <w:rPr>
          <w:rFonts w:ascii="Times New Roman" w:hAnsi="Times New Roman" w:cs="Times New Roman"/>
        </w:rPr>
      </w:pPr>
    </w:p>
    <w:p w14:paraId="41227256" w14:textId="03F7CEA7" w:rsidR="006A4711" w:rsidRPr="00531BC6" w:rsidRDefault="00050C1C" w:rsidP="002850C9">
      <w:pPr>
        <w:spacing w:after="0"/>
        <w:ind w:firstLine="709"/>
        <w:jc w:val="both"/>
        <w:rPr>
          <w:rFonts w:ascii="Times New Roman" w:hAnsi="Times New Roman" w:cs="Times New Roman"/>
          <w:color w:val="FF0000"/>
        </w:rPr>
      </w:pPr>
      <w:r w:rsidRPr="00531BC6">
        <w:rPr>
          <w:rFonts w:ascii="Times New Roman" w:hAnsi="Times New Roman" w:cs="Times New Roman"/>
        </w:rPr>
        <w:t xml:space="preserve">Если </w:t>
      </w:r>
      <w:r w:rsidR="008D720C" w:rsidRPr="00531BC6">
        <w:rPr>
          <w:rFonts w:ascii="Times New Roman" w:hAnsi="Times New Roman" w:cs="Times New Roman"/>
        </w:rPr>
        <w:t>при НВ</w:t>
      </w:r>
      <w:r w:rsidRPr="00531BC6">
        <w:rPr>
          <w:rFonts w:ascii="Times New Roman" w:hAnsi="Times New Roman" w:cs="Times New Roman"/>
        </w:rPr>
        <w:t xml:space="preserve"> </w:t>
      </w:r>
      <w:r w:rsidR="008D720C" w:rsidRPr="00531BC6">
        <w:rPr>
          <w:rFonts w:ascii="Times New Roman" w:hAnsi="Times New Roman" w:cs="Times New Roman"/>
        </w:rPr>
        <w:t xml:space="preserve">задано действие </w:t>
      </w:r>
      <w:r w:rsidRPr="00531BC6">
        <w:rPr>
          <w:rFonts w:ascii="Times New Roman" w:hAnsi="Times New Roman" w:cs="Times New Roman"/>
        </w:rPr>
        <w:t>на изменение других полей, то это приведет к сохранению этого изменения в последующих</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ах.</w:t>
      </w:r>
      <w:r w:rsidR="006A4711" w:rsidRPr="00531BC6">
        <w:rPr>
          <w:rFonts w:ascii="Times New Roman" w:hAnsi="Times New Roman" w:cs="Times New Roman"/>
          <w:color w:val="FF0000"/>
        </w:rPr>
        <w:t xml:space="preserve"> </w:t>
      </w:r>
    </w:p>
    <w:p w14:paraId="1C81D97F" w14:textId="77777777" w:rsidR="006D1E31" w:rsidRPr="00531BC6" w:rsidRDefault="006D1E31" w:rsidP="002850C9">
      <w:pPr>
        <w:spacing w:after="0"/>
        <w:ind w:firstLine="709"/>
        <w:jc w:val="both"/>
        <w:rPr>
          <w:rFonts w:ascii="Times New Roman" w:hAnsi="Times New Roman" w:cs="Times New Roman"/>
          <w:color w:val="FF0000"/>
        </w:rPr>
      </w:pPr>
    </w:p>
    <w:p w14:paraId="574955E9" w14:textId="2FD28AF7" w:rsidR="006D1E31" w:rsidRPr="00531BC6" w:rsidRDefault="006D1E31" w:rsidP="00DD42C4">
      <w:pPr>
        <w:pStyle w:val="3"/>
        <w:rPr>
          <w:rFonts w:eastAsiaTheme="majorEastAsia"/>
        </w:rPr>
      </w:pPr>
      <w:bookmarkStart w:id="35" w:name="_Toc222324185"/>
      <w:r w:rsidRPr="00531BC6">
        <w:rPr>
          <w:rFonts w:eastAsiaTheme="majorEastAsia"/>
        </w:rPr>
        <w:t>Номер СРС.</w:t>
      </w:r>
      <w:bookmarkEnd w:id="35"/>
    </w:p>
    <w:p w14:paraId="05D147EF" w14:textId="3DEDC604" w:rsidR="006D1E31" w:rsidRPr="00531BC6" w:rsidRDefault="006955DC" w:rsidP="006D1E31">
      <w:pPr>
        <w:spacing w:after="0"/>
        <w:ind w:firstLine="709"/>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Состоит из трех частей, соединенных точкой:</w:t>
      </w:r>
    </w:p>
    <w:p w14:paraId="48C142CA" w14:textId="54D8A3CD" w:rsidR="006D1E31" w:rsidRPr="00531BC6" w:rsidRDefault="006955DC" w:rsidP="006D1E31">
      <w:pPr>
        <w:spacing w:after="0"/>
        <w:ind w:firstLine="709"/>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 последние две цифры</w:t>
      </w:r>
      <w:r w:rsidR="007E31E2">
        <w:rPr>
          <w:rFonts w:ascii="Times New Roman" w:hAnsi="Times New Roman" w:cs="Times New Roman"/>
        </w:rPr>
        <w:t xml:space="preserve"> </w:t>
      </w:r>
      <w:r w:rsidR="00FC4F67">
        <w:rPr>
          <w:rFonts w:ascii="Times New Roman" w:hAnsi="Times New Roman" w:cs="Times New Roman"/>
        </w:rPr>
        <w:t>расчёт</w:t>
      </w:r>
      <w:r w:rsidR="006D1E31" w:rsidRPr="00531BC6">
        <w:rPr>
          <w:rFonts w:ascii="Times New Roman" w:hAnsi="Times New Roman" w:cs="Times New Roman"/>
        </w:rPr>
        <w:t>ного года и номер РБУ;</w:t>
      </w:r>
    </w:p>
    <w:p w14:paraId="392C0FBD" w14:textId="281EDE82" w:rsidR="006D1E31" w:rsidRPr="00531BC6" w:rsidRDefault="006955DC" w:rsidP="006D1E31">
      <w:pPr>
        <w:spacing w:after="0"/>
        <w:ind w:firstLine="709"/>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 порядковый номер НВ в данной РМ;</w:t>
      </w:r>
    </w:p>
    <w:p w14:paraId="392C9908" w14:textId="2DC835C6" w:rsidR="006D1E31" w:rsidRPr="00531BC6" w:rsidRDefault="006955DC" w:rsidP="006D1E31">
      <w:pPr>
        <w:spacing w:after="0"/>
        <w:ind w:firstLine="709"/>
        <w:jc w:val="both"/>
        <w:rPr>
          <w:rFonts w:ascii="Times New Roman" w:hAnsi="Times New Roman" w:cs="Times New Roman"/>
        </w:rPr>
      </w:pPr>
      <w:r>
        <w:rPr>
          <w:rFonts w:ascii="Times New Roman" w:hAnsi="Times New Roman" w:cs="Times New Roman"/>
        </w:rPr>
        <w:t xml:space="preserve"> </w:t>
      </w:r>
      <w:r w:rsidR="006D1E31" w:rsidRPr="00531BC6">
        <w:rPr>
          <w:rFonts w:ascii="Times New Roman" w:hAnsi="Times New Roman" w:cs="Times New Roman"/>
        </w:rPr>
        <w:t>- номер действия ПА или ОП (1 нет действий).</w:t>
      </w:r>
    </w:p>
    <w:p w14:paraId="5B727422" w14:textId="5786E57A" w:rsidR="006D1E31" w:rsidRPr="00531BC6" w:rsidRDefault="006D1E31" w:rsidP="006D1E31">
      <w:pPr>
        <w:spacing w:after="0"/>
        <w:ind w:firstLine="709"/>
        <w:jc w:val="both"/>
        <w:rPr>
          <w:rFonts w:ascii="Times New Roman" w:hAnsi="Times New Roman" w:cs="Times New Roman"/>
        </w:rPr>
      </w:pPr>
      <w:r w:rsidRPr="00531BC6">
        <w:rPr>
          <w:rFonts w:ascii="Times New Roman" w:hAnsi="Times New Roman" w:cs="Times New Roman"/>
        </w:rPr>
        <w:t>Например, 251.2.</w:t>
      </w:r>
      <w:r w:rsidR="00FD0EE3" w:rsidRPr="00531BC6">
        <w:rPr>
          <w:rFonts w:ascii="Times New Roman" w:hAnsi="Times New Roman" w:cs="Times New Roman"/>
          <w:lang w:val="en-US"/>
        </w:rPr>
        <w:t>1</w:t>
      </w:r>
      <w:r w:rsidRPr="00531BC6">
        <w:rPr>
          <w:rFonts w:ascii="Times New Roman" w:hAnsi="Times New Roman" w:cs="Times New Roman"/>
        </w:rPr>
        <w:t>.</w:t>
      </w:r>
    </w:p>
    <w:p w14:paraId="0BFB150E" w14:textId="38903BFE" w:rsidR="00AE361A" w:rsidRPr="00531BC6" w:rsidRDefault="00AE361A" w:rsidP="005C4301">
      <w:pPr>
        <w:pStyle w:val="2"/>
        <w:rPr>
          <w:rFonts w:eastAsiaTheme="majorEastAsia" w:cs="Times New Roman"/>
        </w:rPr>
      </w:pPr>
      <w:bookmarkStart w:id="36" w:name="_Toc222324186"/>
      <w:r w:rsidRPr="00531BC6">
        <w:rPr>
          <w:rFonts w:eastAsiaTheme="majorEastAsia" w:cs="Times New Roman"/>
        </w:rPr>
        <w:t>Настройка программы</w:t>
      </w:r>
      <w:bookmarkEnd w:id="36"/>
    </w:p>
    <w:p w14:paraId="62CA7518" w14:textId="77777777" w:rsidR="00AE361A" w:rsidRPr="00531BC6" w:rsidRDefault="00AE361A" w:rsidP="002850C9">
      <w:pPr>
        <w:spacing w:after="0"/>
        <w:ind w:firstLine="709"/>
        <w:jc w:val="both"/>
        <w:rPr>
          <w:rFonts w:ascii="Times New Roman" w:hAnsi="Times New Roman" w:cs="Times New Roman"/>
          <w:color w:val="FF0000"/>
        </w:rPr>
      </w:pPr>
    </w:p>
    <w:p w14:paraId="72353CE0" w14:textId="0EC9DA1A" w:rsidR="00E32809" w:rsidRPr="00531BC6" w:rsidRDefault="00736747" w:rsidP="008D720C">
      <w:pPr>
        <w:spacing w:after="0"/>
        <w:jc w:val="both"/>
        <w:rPr>
          <w:rFonts w:ascii="Times New Roman" w:hAnsi="Times New Roman" w:cs="Times New Roman"/>
          <w:color w:val="FF0000"/>
        </w:rPr>
      </w:pPr>
      <w:r w:rsidRPr="00736747">
        <w:rPr>
          <w:rFonts w:ascii="Times New Roman" w:hAnsi="Times New Roman" w:cs="Times New Roman"/>
          <w:noProof/>
          <w:color w:val="FF0000"/>
        </w:rPr>
        <w:drawing>
          <wp:inline distT="0" distB="0" distL="0" distR="0" wp14:anchorId="70C0BF3B" wp14:editId="6C86548C">
            <wp:extent cx="6210935" cy="2663825"/>
            <wp:effectExtent l="0" t="0" r="0" b="3175"/>
            <wp:docPr id="1361883270" name="Рисунок 1" descr="Изображение выглядит как текст, снимок экрана, программное обеспечение, компьютер&#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883270" name="Рисунок 1" descr="Изображение выглядит как текст, снимок экрана, программное обеспечение, компьютер&#10;&#10;Содержимое, созданное искусственным интеллектом, может быть неверным."/>
                    <pic:cNvPicPr/>
                  </pic:nvPicPr>
                  <pic:blipFill>
                    <a:blip r:embed="rId33"/>
                    <a:stretch>
                      <a:fillRect/>
                    </a:stretch>
                  </pic:blipFill>
                  <pic:spPr>
                    <a:xfrm>
                      <a:off x="0" y="0"/>
                      <a:ext cx="6210935" cy="2663825"/>
                    </a:xfrm>
                    <a:prstGeom prst="rect">
                      <a:avLst/>
                    </a:prstGeom>
                  </pic:spPr>
                </pic:pic>
              </a:graphicData>
            </a:graphic>
          </wp:inline>
        </w:drawing>
      </w:r>
    </w:p>
    <w:p w14:paraId="71E9B84C" w14:textId="4741EDBB" w:rsidR="00706044" w:rsidRDefault="005F2A6C" w:rsidP="00706044">
      <w:pPr>
        <w:spacing w:after="0"/>
        <w:ind w:firstLine="709"/>
        <w:jc w:val="both"/>
        <w:rPr>
          <w:rFonts w:ascii="Times New Roman" w:hAnsi="Times New Roman" w:cs="Times New Roman"/>
        </w:rPr>
      </w:pPr>
      <w:r w:rsidRPr="00531BC6">
        <w:rPr>
          <w:rFonts w:ascii="Times New Roman" w:hAnsi="Times New Roman" w:cs="Times New Roman"/>
        </w:rPr>
        <w:t xml:space="preserve">Для автоматического </w:t>
      </w:r>
      <w:r w:rsidR="00691778" w:rsidRPr="00691778">
        <w:rPr>
          <w:rFonts w:ascii="Times New Roman" w:hAnsi="Times New Roman" w:cs="Times New Roman"/>
        </w:rPr>
        <w:t xml:space="preserve">включения </w:t>
      </w:r>
      <w:r w:rsidRPr="00531BC6">
        <w:rPr>
          <w:rFonts w:ascii="Times New Roman" w:hAnsi="Times New Roman" w:cs="Times New Roman"/>
        </w:rPr>
        <w:t>отключенных узлов при НВ необходимо отметить</w:t>
      </w:r>
      <w:r w:rsidR="00706044" w:rsidRPr="00531BC6">
        <w:rPr>
          <w:rFonts w:ascii="Times New Roman" w:hAnsi="Times New Roman" w:cs="Times New Roman"/>
        </w:rPr>
        <w:t xml:space="preserve"> пункт «</w:t>
      </w:r>
      <w:r w:rsidR="00706044" w:rsidRPr="00531BC6">
        <w:rPr>
          <w:rFonts w:ascii="Times New Roman" w:hAnsi="Times New Roman" w:cs="Times New Roman"/>
          <w:b/>
          <w:bCs/>
        </w:rPr>
        <w:t>АВР</w:t>
      </w:r>
      <w:r w:rsidR="00706044" w:rsidRPr="00531BC6">
        <w:rPr>
          <w:rFonts w:ascii="Times New Roman" w:hAnsi="Times New Roman" w:cs="Times New Roman"/>
        </w:rPr>
        <w:t>» в настройках</w:t>
      </w:r>
    </w:p>
    <w:p w14:paraId="49B98238" w14:textId="71ADFF91" w:rsidR="00F667F3" w:rsidRPr="00531BC6" w:rsidRDefault="00F667F3" w:rsidP="00F667F3">
      <w:pPr>
        <w:pStyle w:val="3"/>
        <w:rPr>
          <w:rFonts w:eastAsiaTheme="majorEastAsia"/>
        </w:rPr>
      </w:pPr>
      <w:bookmarkStart w:id="37" w:name="_Toc222324187"/>
      <w:r>
        <w:rPr>
          <w:rFonts w:eastAsiaTheme="majorEastAsia"/>
        </w:rPr>
        <w:t>Фиксация нарушений режима</w:t>
      </w:r>
      <w:r w:rsidRPr="00531BC6">
        <w:rPr>
          <w:rFonts w:eastAsiaTheme="majorEastAsia"/>
        </w:rPr>
        <w:t>.</w:t>
      </w:r>
      <w:bookmarkEnd w:id="37"/>
    </w:p>
    <w:p w14:paraId="405045E0" w14:textId="688484AF" w:rsidR="00F667F3" w:rsidRDefault="00F667F3" w:rsidP="00706044">
      <w:pPr>
        <w:spacing w:after="0"/>
        <w:ind w:firstLine="709"/>
        <w:jc w:val="both"/>
        <w:rPr>
          <w:rFonts w:ascii="Times New Roman" w:hAnsi="Times New Roman" w:cs="Times New Roman"/>
        </w:rPr>
      </w:pPr>
      <w:r>
        <w:rPr>
          <w:rFonts w:ascii="Times New Roman" w:hAnsi="Times New Roman" w:cs="Times New Roman"/>
        </w:rPr>
        <w:t xml:space="preserve">Для фиксации превышения допустимой загрузки трансформаторов по мощности следует в </w:t>
      </w:r>
      <w:r w:rsidRPr="00531BC6">
        <w:rPr>
          <w:rFonts w:ascii="Times New Roman" w:hAnsi="Times New Roman" w:cs="Times New Roman"/>
          <w:lang w:eastAsia="ru-RU"/>
        </w:rPr>
        <w:t xml:space="preserve">таблице ветви в поле </w:t>
      </w:r>
      <w:r w:rsidRPr="00531BC6">
        <w:rPr>
          <w:rFonts w:ascii="Times New Roman" w:hAnsi="Times New Roman" w:cs="Times New Roman"/>
          <w:lang w:val="en-US" w:eastAsia="ru-RU"/>
        </w:rPr>
        <w:t>s</w:t>
      </w:r>
      <w:r w:rsidRPr="00531BC6">
        <w:rPr>
          <w:rFonts w:ascii="Times New Roman" w:hAnsi="Times New Roman" w:cs="Times New Roman"/>
          <w:lang w:eastAsia="ru-RU"/>
        </w:rPr>
        <w:t>_</w:t>
      </w:r>
      <w:r w:rsidRPr="00531BC6">
        <w:rPr>
          <w:rFonts w:ascii="Times New Roman" w:hAnsi="Times New Roman" w:cs="Times New Roman"/>
          <w:lang w:val="en-US" w:eastAsia="ru-RU"/>
        </w:rPr>
        <w:t>nom</w:t>
      </w:r>
      <w:r w:rsidRPr="00531BC6">
        <w:rPr>
          <w:rFonts w:ascii="Times New Roman" w:hAnsi="Times New Roman" w:cs="Times New Roman"/>
          <w:lang w:eastAsia="ru-RU"/>
        </w:rPr>
        <w:t xml:space="preserve"> указать номинальную мощность трансформаторов. Соотношение между </w:t>
      </w:r>
      <w:r w:rsidRPr="00531BC6">
        <w:rPr>
          <w:rFonts w:ascii="Times New Roman" w:hAnsi="Times New Roman" w:cs="Times New Roman"/>
          <w:lang w:val="en-US" w:eastAsia="ru-RU"/>
        </w:rPr>
        <w:t>S</w:t>
      </w:r>
      <w:r w:rsidRPr="00531BC6">
        <w:rPr>
          <w:rFonts w:ascii="Times New Roman" w:hAnsi="Times New Roman" w:cs="Times New Roman"/>
          <w:lang w:eastAsia="ru-RU"/>
        </w:rPr>
        <w:t xml:space="preserve">ном и </w:t>
      </w:r>
      <w:r w:rsidRPr="00531BC6">
        <w:rPr>
          <w:rFonts w:ascii="Times New Roman" w:hAnsi="Times New Roman" w:cs="Times New Roman"/>
          <w:lang w:val="en-US" w:eastAsia="ru-RU"/>
        </w:rPr>
        <w:t>S</w:t>
      </w:r>
      <w:r w:rsidRPr="00531BC6">
        <w:rPr>
          <w:rFonts w:ascii="Times New Roman" w:hAnsi="Times New Roman" w:cs="Times New Roman"/>
          <w:lang w:eastAsia="ru-RU"/>
        </w:rPr>
        <w:t xml:space="preserve">ддн, </w:t>
      </w:r>
      <w:r w:rsidRPr="00531BC6">
        <w:rPr>
          <w:rFonts w:ascii="Times New Roman" w:hAnsi="Times New Roman" w:cs="Times New Roman"/>
          <w:lang w:val="en-US" w:eastAsia="ru-RU"/>
        </w:rPr>
        <w:t>S</w:t>
      </w:r>
      <w:r w:rsidRPr="00531BC6">
        <w:rPr>
          <w:rFonts w:ascii="Times New Roman" w:hAnsi="Times New Roman" w:cs="Times New Roman"/>
          <w:lang w:eastAsia="ru-RU"/>
        </w:rPr>
        <w:t xml:space="preserve">адн </w:t>
      </w:r>
      <w:r w:rsidRPr="00691778">
        <w:rPr>
          <w:rFonts w:ascii="Times New Roman" w:hAnsi="Times New Roman" w:cs="Times New Roman"/>
          <w:lang w:eastAsia="ru-RU"/>
        </w:rPr>
        <w:t xml:space="preserve">берётся </w:t>
      </w:r>
      <w:r w:rsidRPr="00531BC6">
        <w:rPr>
          <w:rFonts w:ascii="Times New Roman" w:hAnsi="Times New Roman" w:cs="Times New Roman"/>
          <w:lang w:eastAsia="ru-RU"/>
        </w:rPr>
        <w:t xml:space="preserve">из соотношения </w:t>
      </w:r>
      <w:r w:rsidRPr="00531BC6">
        <w:rPr>
          <w:rFonts w:ascii="Times New Roman" w:hAnsi="Times New Roman" w:cs="Times New Roman"/>
          <w:lang w:val="en-US" w:eastAsia="ru-RU"/>
        </w:rPr>
        <w:t>i</w:t>
      </w:r>
      <w:r w:rsidRPr="00531BC6">
        <w:rPr>
          <w:rFonts w:ascii="Times New Roman" w:hAnsi="Times New Roman" w:cs="Times New Roman"/>
          <w:lang w:eastAsia="ru-RU"/>
        </w:rPr>
        <w:t>_</w:t>
      </w:r>
      <w:r w:rsidRPr="00531BC6">
        <w:rPr>
          <w:rFonts w:ascii="Times New Roman" w:hAnsi="Times New Roman" w:cs="Times New Roman"/>
          <w:lang w:val="en-US" w:eastAsia="ru-RU"/>
        </w:rPr>
        <w:t>dop</w:t>
      </w:r>
      <w:r w:rsidRPr="00531BC6">
        <w:rPr>
          <w:rFonts w:ascii="Times New Roman" w:hAnsi="Times New Roman" w:cs="Times New Roman"/>
          <w:lang w:eastAsia="ru-RU"/>
        </w:rPr>
        <w:t xml:space="preserve"> и </w:t>
      </w:r>
      <w:r w:rsidRPr="00531BC6">
        <w:rPr>
          <w:rFonts w:ascii="Times New Roman" w:hAnsi="Times New Roman" w:cs="Times New Roman"/>
          <w:lang w:val="en-US" w:eastAsia="ru-RU"/>
        </w:rPr>
        <w:t>i</w:t>
      </w:r>
      <w:r w:rsidRPr="00531BC6">
        <w:rPr>
          <w:rFonts w:ascii="Times New Roman" w:hAnsi="Times New Roman" w:cs="Times New Roman"/>
          <w:lang w:eastAsia="ru-RU"/>
        </w:rPr>
        <w:t>_</w:t>
      </w:r>
      <w:r w:rsidRPr="00531BC6">
        <w:rPr>
          <w:rFonts w:ascii="Times New Roman" w:hAnsi="Times New Roman" w:cs="Times New Roman"/>
          <w:lang w:val="en-US" w:eastAsia="ru-RU"/>
        </w:rPr>
        <w:t>dop</w:t>
      </w:r>
      <w:r w:rsidRPr="00531BC6">
        <w:rPr>
          <w:rFonts w:ascii="Times New Roman" w:hAnsi="Times New Roman" w:cs="Times New Roman"/>
          <w:lang w:eastAsia="ru-RU"/>
        </w:rPr>
        <w:t>_</w:t>
      </w:r>
      <w:r w:rsidRPr="00531BC6">
        <w:rPr>
          <w:rFonts w:ascii="Times New Roman" w:hAnsi="Times New Roman" w:cs="Times New Roman"/>
          <w:lang w:val="en-US" w:eastAsia="ru-RU"/>
        </w:rPr>
        <w:t>r</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i</w:t>
      </w:r>
      <w:r w:rsidRPr="00531BC6">
        <w:rPr>
          <w:rFonts w:ascii="Times New Roman" w:hAnsi="Times New Roman" w:cs="Times New Roman"/>
          <w:lang w:eastAsia="ru-RU"/>
        </w:rPr>
        <w:t>_</w:t>
      </w:r>
      <w:r w:rsidRPr="00531BC6">
        <w:rPr>
          <w:rFonts w:ascii="Times New Roman" w:hAnsi="Times New Roman" w:cs="Times New Roman"/>
          <w:lang w:val="en-US" w:eastAsia="ru-RU"/>
        </w:rPr>
        <w:t>dop</w:t>
      </w:r>
      <w:r w:rsidRPr="00531BC6">
        <w:rPr>
          <w:rFonts w:ascii="Times New Roman" w:hAnsi="Times New Roman" w:cs="Times New Roman"/>
          <w:lang w:eastAsia="ru-RU"/>
        </w:rPr>
        <w:t>_</w:t>
      </w:r>
      <w:r w:rsidRPr="00531BC6">
        <w:rPr>
          <w:rFonts w:ascii="Times New Roman" w:hAnsi="Times New Roman" w:cs="Times New Roman"/>
          <w:lang w:val="en-US" w:eastAsia="ru-RU"/>
        </w:rPr>
        <w:t>r</w:t>
      </w:r>
      <w:r w:rsidRPr="00531BC6">
        <w:rPr>
          <w:rFonts w:ascii="Times New Roman" w:hAnsi="Times New Roman" w:cs="Times New Roman"/>
          <w:lang w:eastAsia="ru-RU"/>
        </w:rPr>
        <w:t>_</w:t>
      </w:r>
      <w:r w:rsidRPr="00531BC6">
        <w:rPr>
          <w:rFonts w:ascii="Times New Roman" w:hAnsi="Times New Roman" w:cs="Times New Roman"/>
          <w:lang w:val="en-US" w:eastAsia="ru-RU"/>
        </w:rPr>
        <w:t>av</w:t>
      </w:r>
      <w:r w:rsidRPr="00531BC6">
        <w:rPr>
          <w:rFonts w:ascii="Times New Roman" w:hAnsi="Times New Roman" w:cs="Times New Roman"/>
          <w:lang w:eastAsia="ru-RU"/>
        </w:rPr>
        <w:t>.</w:t>
      </w:r>
    </w:p>
    <w:p w14:paraId="27978A01" w14:textId="148651E8" w:rsidR="00492621" w:rsidRPr="00531BC6" w:rsidRDefault="00492621" w:rsidP="00492621">
      <w:pPr>
        <w:pStyle w:val="3"/>
        <w:rPr>
          <w:rFonts w:eastAsiaTheme="majorEastAsia"/>
        </w:rPr>
      </w:pPr>
      <w:bookmarkStart w:id="38" w:name="_Toc222324188"/>
      <w:r>
        <w:rPr>
          <w:rFonts w:eastAsiaTheme="majorEastAsia"/>
        </w:rPr>
        <w:t>АВР</w:t>
      </w:r>
      <w:r w:rsidRPr="00531BC6">
        <w:rPr>
          <w:rFonts w:eastAsiaTheme="majorEastAsia"/>
        </w:rPr>
        <w:t>.</w:t>
      </w:r>
      <w:bookmarkEnd w:id="38"/>
    </w:p>
    <w:p w14:paraId="2E50263C" w14:textId="5AD40170" w:rsidR="00706044" w:rsidRPr="00531BC6" w:rsidRDefault="00706044" w:rsidP="00706044">
      <w:pPr>
        <w:pStyle w:val="a3"/>
        <w:spacing w:after="0"/>
        <w:ind w:left="0" w:firstLine="709"/>
        <w:jc w:val="both"/>
        <w:rPr>
          <w:rFonts w:ascii="Times New Roman" w:hAnsi="Times New Roman" w:cs="Times New Roman"/>
          <w:color w:val="FF0000"/>
        </w:rPr>
      </w:pPr>
      <w:r w:rsidRPr="00531BC6">
        <w:rPr>
          <w:rFonts w:ascii="Times New Roman" w:hAnsi="Times New Roman" w:cs="Times New Roman"/>
        </w:rPr>
        <w:t>Если при отключении элементов сети</w:t>
      </w:r>
      <w:r w:rsidR="00C91B13" w:rsidRPr="00531BC6">
        <w:rPr>
          <w:rFonts w:ascii="Times New Roman" w:hAnsi="Times New Roman" w:cs="Times New Roman"/>
        </w:rPr>
        <w:t xml:space="preserve"> (НВ, ремонт) </w:t>
      </w:r>
      <w:r w:rsidR="00492621" w:rsidRPr="00531BC6">
        <w:rPr>
          <w:rFonts w:ascii="Times New Roman" w:hAnsi="Times New Roman" w:cs="Times New Roman"/>
        </w:rPr>
        <w:t>какой-либо</w:t>
      </w:r>
      <w:r w:rsidRPr="00531BC6">
        <w:rPr>
          <w:rFonts w:ascii="Times New Roman" w:hAnsi="Times New Roman" w:cs="Times New Roman"/>
        </w:rPr>
        <w:t xml:space="preserve"> узел</w:t>
      </w:r>
      <w:r w:rsidR="00C91B13" w:rsidRPr="00531BC6">
        <w:rPr>
          <w:rFonts w:ascii="Times New Roman" w:hAnsi="Times New Roman" w:cs="Times New Roman"/>
        </w:rPr>
        <w:t xml:space="preserve"> РМ</w:t>
      </w:r>
      <w:r w:rsidRPr="00531BC6">
        <w:rPr>
          <w:rFonts w:ascii="Times New Roman" w:hAnsi="Times New Roman" w:cs="Times New Roman"/>
        </w:rPr>
        <w:t xml:space="preserve"> с нагрузкой (</w:t>
      </w:r>
      <w:r w:rsidRPr="00531BC6">
        <w:rPr>
          <w:rFonts w:ascii="Times New Roman" w:hAnsi="Times New Roman" w:cs="Times New Roman"/>
          <w:lang w:val="en-US"/>
        </w:rPr>
        <w:t>pn</w:t>
      </w:r>
      <w:r w:rsidRPr="00531BC6">
        <w:rPr>
          <w:rFonts w:ascii="Times New Roman" w:hAnsi="Times New Roman" w:cs="Times New Roman"/>
        </w:rPr>
        <w:t xml:space="preserve">!=0 | </w:t>
      </w:r>
      <w:r w:rsidRPr="00531BC6">
        <w:rPr>
          <w:rFonts w:ascii="Times New Roman" w:hAnsi="Times New Roman" w:cs="Times New Roman"/>
          <w:lang w:val="en-US"/>
        </w:rPr>
        <w:t>qn</w:t>
      </w:r>
      <w:r w:rsidRPr="00531BC6">
        <w:rPr>
          <w:rFonts w:ascii="Times New Roman" w:hAnsi="Times New Roman" w:cs="Times New Roman"/>
        </w:rPr>
        <w:t>!=0) или генерацией(</w:t>
      </w:r>
      <w:r w:rsidRPr="00531BC6">
        <w:rPr>
          <w:rFonts w:ascii="Times New Roman" w:hAnsi="Times New Roman" w:cs="Times New Roman"/>
          <w:lang w:val="en-US"/>
        </w:rPr>
        <w:t>pg</w:t>
      </w:r>
      <w:r w:rsidRPr="00531BC6">
        <w:rPr>
          <w:rFonts w:ascii="Times New Roman" w:hAnsi="Times New Roman" w:cs="Times New Roman"/>
        </w:rPr>
        <w:t>!=0) отключ</w:t>
      </w:r>
      <w:r w:rsidR="00C91B13" w:rsidRPr="00531BC6">
        <w:rPr>
          <w:rFonts w:ascii="Times New Roman" w:hAnsi="Times New Roman" w:cs="Times New Roman"/>
        </w:rPr>
        <w:t>ается</w:t>
      </w:r>
      <w:r w:rsidRPr="00531BC6">
        <w:rPr>
          <w:rFonts w:ascii="Times New Roman" w:hAnsi="Times New Roman" w:cs="Times New Roman"/>
        </w:rPr>
        <w:t xml:space="preserve">, производится </w:t>
      </w:r>
      <w:r w:rsidR="00C72B73" w:rsidRPr="00531BC6">
        <w:rPr>
          <w:rFonts w:ascii="Times New Roman" w:hAnsi="Times New Roman" w:cs="Times New Roman"/>
        </w:rPr>
        <w:t>поиск</w:t>
      </w:r>
      <w:r w:rsidRPr="00531BC6">
        <w:rPr>
          <w:rFonts w:ascii="Times New Roman" w:hAnsi="Times New Roman" w:cs="Times New Roman"/>
        </w:rPr>
        <w:t xml:space="preserve"> резервного питания в виде отключенного выключателя или ветви с сопротивлением (</w:t>
      </w:r>
      <w:r w:rsidRPr="00531BC6">
        <w:rPr>
          <w:rFonts w:ascii="Times New Roman" w:hAnsi="Times New Roman" w:cs="Times New Roman"/>
          <w:lang w:val="en-US"/>
        </w:rPr>
        <w:t>r</w:t>
      </w:r>
      <w:r w:rsidRPr="00531BC6">
        <w:rPr>
          <w:rFonts w:ascii="Times New Roman" w:hAnsi="Times New Roman" w:cs="Times New Roman"/>
        </w:rPr>
        <w:t>+</w:t>
      </w:r>
      <w:r w:rsidRPr="00531BC6">
        <w:rPr>
          <w:rFonts w:ascii="Times New Roman" w:hAnsi="Times New Roman" w:cs="Times New Roman"/>
          <w:lang w:val="en-US"/>
        </w:rPr>
        <w:t>x</w:t>
      </w:r>
      <w:r w:rsidRPr="00531BC6">
        <w:rPr>
          <w:rFonts w:ascii="Times New Roman" w:hAnsi="Times New Roman" w:cs="Times New Roman"/>
        </w:rPr>
        <w:t xml:space="preserve">) менее 0,11. </w:t>
      </w:r>
      <w:r w:rsidR="00C91B13" w:rsidRPr="00531BC6">
        <w:rPr>
          <w:rFonts w:ascii="Times New Roman" w:hAnsi="Times New Roman" w:cs="Times New Roman"/>
        </w:rPr>
        <w:t xml:space="preserve">Если подходящая ветвь найдена, то </w:t>
      </w:r>
      <w:r w:rsidR="005B408A" w:rsidRPr="00531BC6">
        <w:rPr>
          <w:rFonts w:ascii="Times New Roman" w:hAnsi="Times New Roman" w:cs="Times New Roman"/>
        </w:rPr>
        <w:t>выполняется включение узла и данной ветви.</w:t>
      </w:r>
      <w:r w:rsidR="00C91B13" w:rsidRPr="00531BC6">
        <w:rPr>
          <w:rFonts w:ascii="Times New Roman" w:hAnsi="Times New Roman" w:cs="Times New Roman"/>
        </w:rPr>
        <w:t xml:space="preserve"> </w:t>
      </w:r>
    </w:p>
    <w:p w14:paraId="333BD3BC" w14:textId="77777777" w:rsidR="00007079" w:rsidRPr="00531BC6" w:rsidRDefault="00007079" w:rsidP="002850C9">
      <w:pPr>
        <w:spacing w:after="0"/>
        <w:ind w:firstLine="709"/>
        <w:jc w:val="both"/>
        <w:rPr>
          <w:rFonts w:ascii="Times New Roman" w:hAnsi="Times New Roman" w:cs="Times New Roman"/>
        </w:rPr>
      </w:pPr>
    </w:p>
    <w:p w14:paraId="11B0AEEA" w14:textId="77F5A137" w:rsidR="00393FC4" w:rsidRPr="00531BC6" w:rsidRDefault="00393FC4" w:rsidP="002850C9">
      <w:pPr>
        <w:pStyle w:val="2"/>
        <w:tabs>
          <w:tab w:val="num" w:pos="0"/>
          <w:tab w:val="num" w:pos="1918"/>
        </w:tabs>
        <w:spacing w:before="0" w:after="0" w:line="276" w:lineRule="auto"/>
        <w:jc w:val="both"/>
        <w:rPr>
          <w:rFonts w:cs="Times New Roman"/>
        </w:rPr>
      </w:pPr>
      <w:bookmarkStart w:id="39" w:name="_Toc222324189"/>
      <w:r w:rsidRPr="00531BC6">
        <w:rPr>
          <w:rFonts w:cs="Times New Roman"/>
        </w:rPr>
        <w:lastRenderedPageBreak/>
        <w:t>Подготовка РМ</w:t>
      </w:r>
      <w:bookmarkEnd w:id="39"/>
    </w:p>
    <w:p w14:paraId="25350CD6" w14:textId="77777777" w:rsidR="00393FC4" w:rsidRPr="00531BC6" w:rsidRDefault="00393FC4" w:rsidP="002850C9">
      <w:pPr>
        <w:spacing w:after="0"/>
        <w:ind w:firstLine="709"/>
        <w:jc w:val="both"/>
        <w:rPr>
          <w:rFonts w:ascii="Times New Roman" w:hAnsi="Times New Roman" w:cs="Times New Roman"/>
        </w:rPr>
      </w:pPr>
    </w:p>
    <w:p w14:paraId="7F3A3D63" w14:textId="7E833EDB" w:rsidR="00393FC4"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xml:space="preserve">Для контролируемых и отключаемых ветвей в таблице vetv </w:t>
      </w:r>
      <w:r w:rsidR="008F65B9" w:rsidRPr="00531BC6">
        <w:rPr>
          <w:rFonts w:ascii="Times New Roman" w:hAnsi="Times New Roman" w:cs="Times New Roman"/>
        </w:rPr>
        <w:t xml:space="preserve">необходимо </w:t>
      </w:r>
      <w:r w:rsidRPr="00531BC6">
        <w:rPr>
          <w:rFonts w:ascii="Times New Roman" w:hAnsi="Times New Roman" w:cs="Times New Roman"/>
        </w:rPr>
        <w:t>заполнить следующие поля:</w:t>
      </w:r>
    </w:p>
    <w:p w14:paraId="75B523E4" w14:textId="241A248A" w:rsidR="008F65B9"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dname (</w:t>
      </w:r>
      <w:r w:rsidR="000A5C30" w:rsidRPr="00531BC6">
        <w:rPr>
          <w:rFonts w:ascii="Times New Roman" w:hAnsi="Times New Roman" w:cs="Times New Roman"/>
        </w:rPr>
        <w:t>д</w:t>
      </w:r>
      <w:r w:rsidRPr="00531BC6">
        <w:rPr>
          <w:rFonts w:ascii="Times New Roman" w:hAnsi="Times New Roman" w:cs="Times New Roman"/>
        </w:rPr>
        <w:t>испетчерское наименование</w:t>
      </w:r>
      <w:r w:rsidR="000A5C30" w:rsidRPr="00531BC6">
        <w:rPr>
          <w:rFonts w:ascii="Times New Roman" w:hAnsi="Times New Roman" w:cs="Times New Roman"/>
        </w:rPr>
        <w:t xml:space="preserve">, если поле dname не заполнено, то </w:t>
      </w:r>
      <w:r w:rsidR="00691778" w:rsidRPr="00691778">
        <w:rPr>
          <w:rFonts w:ascii="Times New Roman" w:hAnsi="Times New Roman" w:cs="Times New Roman"/>
        </w:rPr>
        <w:t xml:space="preserve">берётся </w:t>
      </w:r>
      <w:r w:rsidR="000A5C30" w:rsidRPr="00531BC6">
        <w:rPr>
          <w:rFonts w:ascii="Times New Roman" w:hAnsi="Times New Roman" w:cs="Times New Roman"/>
        </w:rPr>
        <w:t xml:space="preserve">значение из поля </w:t>
      </w:r>
      <w:r w:rsidR="000A5C30" w:rsidRPr="00531BC6">
        <w:rPr>
          <w:rFonts w:ascii="Times New Roman" w:hAnsi="Times New Roman" w:cs="Times New Roman"/>
          <w:lang w:val="en-US"/>
        </w:rPr>
        <w:t>name</w:t>
      </w:r>
      <w:r w:rsidRPr="00531BC6">
        <w:rPr>
          <w:rFonts w:ascii="Times New Roman" w:hAnsi="Times New Roman" w:cs="Times New Roman"/>
        </w:rPr>
        <w:t xml:space="preserve">). </w:t>
      </w:r>
    </w:p>
    <w:p w14:paraId="78520263" w14:textId="70FD9186" w:rsidR="00393FC4"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xml:space="preserve">Если </w:t>
      </w:r>
      <w:r w:rsidR="0053211D" w:rsidRPr="00531BC6">
        <w:rPr>
          <w:rFonts w:ascii="Times New Roman" w:hAnsi="Times New Roman" w:cs="Times New Roman"/>
        </w:rPr>
        <w:t>имеются</w:t>
      </w:r>
      <w:r w:rsidRPr="00531BC6">
        <w:rPr>
          <w:rFonts w:ascii="Times New Roman" w:hAnsi="Times New Roman" w:cs="Times New Roman"/>
        </w:rPr>
        <w:t xml:space="preserve"> участки</w:t>
      </w:r>
      <w:r w:rsidR="008F65B9" w:rsidRPr="00531BC6">
        <w:rPr>
          <w:rFonts w:ascii="Times New Roman" w:hAnsi="Times New Roman" w:cs="Times New Roman"/>
        </w:rPr>
        <w:t xml:space="preserve"> с разной ДТН</w:t>
      </w:r>
      <w:r w:rsidRPr="00531BC6">
        <w:rPr>
          <w:rFonts w:ascii="Times New Roman" w:hAnsi="Times New Roman" w:cs="Times New Roman"/>
        </w:rPr>
        <w:t xml:space="preserve">, то </w:t>
      </w:r>
      <w:r w:rsidR="008F65B9" w:rsidRPr="00531BC6">
        <w:rPr>
          <w:rFonts w:ascii="Times New Roman" w:hAnsi="Times New Roman" w:cs="Times New Roman"/>
        </w:rPr>
        <w:t>обозначить</w:t>
      </w:r>
      <w:r w:rsidRPr="00531BC6">
        <w:rPr>
          <w:rFonts w:ascii="Times New Roman" w:hAnsi="Times New Roman" w:cs="Times New Roman"/>
        </w:rPr>
        <w:t xml:space="preserve"> участ</w:t>
      </w:r>
      <w:r w:rsidR="008F65B9" w:rsidRPr="00531BC6">
        <w:rPr>
          <w:rFonts w:ascii="Times New Roman" w:hAnsi="Times New Roman" w:cs="Times New Roman"/>
        </w:rPr>
        <w:t>ок</w:t>
      </w:r>
      <w:r w:rsidRPr="00531BC6">
        <w:rPr>
          <w:rFonts w:ascii="Times New Roman" w:hAnsi="Times New Roman" w:cs="Times New Roman"/>
        </w:rPr>
        <w:t xml:space="preserve"> </w:t>
      </w:r>
      <w:r w:rsidR="008F65B9" w:rsidRPr="00531BC6">
        <w:rPr>
          <w:rFonts w:ascii="Times New Roman" w:hAnsi="Times New Roman" w:cs="Times New Roman"/>
        </w:rPr>
        <w:t>можно</w:t>
      </w:r>
      <w:r w:rsidRPr="00531BC6">
        <w:rPr>
          <w:rFonts w:ascii="Times New Roman" w:hAnsi="Times New Roman" w:cs="Times New Roman"/>
        </w:rPr>
        <w:t xml:space="preserve"> через запятую или в скобочках. Например, ВЛ 110 кВ Ю</w:t>
      </w:r>
      <w:r w:rsidR="008F65B9" w:rsidRPr="00531BC6">
        <w:rPr>
          <w:rFonts w:ascii="Times New Roman" w:hAnsi="Times New Roman" w:cs="Times New Roman"/>
        </w:rPr>
        <w:t xml:space="preserve">г </w:t>
      </w:r>
      <w:r w:rsidRPr="00531BC6">
        <w:rPr>
          <w:rFonts w:ascii="Times New Roman" w:hAnsi="Times New Roman" w:cs="Times New Roman"/>
        </w:rPr>
        <w:t xml:space="preserve">- </w:t>
      </w:r>
      <w:r w:rsidR="008F65B9" w:rsidRPr="00531BC6">
        <w:rPr>
          <w:rFonts w:ascii="Times New Roman" w:hAnsi="Times New Roman" w:cs="Times New Roman"/>
        </w:rPr>
        <w:t>Уф</w:t>
      </w:r>
      <w:r w:rsidRPr="00531BC6">
        <w:rPr>
          <w:rFonts w:ascii="Times New Roman" w:hAnsi="Times New Roman" w:cs="Times New Roman"/>
        </w:rPr>
        <w:t xml:space="preserve">, уч. от отп. до </w:t>
      </w:r>
      <w:r w:rsidR="008F65B9" w:rsidRPr="00531BC6">
        <w:rPr>
          <w:rFonts w:ascii="Times New Roman" w:hAnsi="Times New Roman" w:cs="Times New Roman"/>
        </w:rPr>
        <w:t>Уф</w:t>
      </w:r>
      <w:r w:rsidRPr="00531BC6">
        <w:rPr>
          <w:rFonts w:ascii="Times New Roman" w:hAnsi="Times New Roman" w:cs="Times New Roman"/>
        </w:rPr>
        <w:t xml:space="preserve"> или ВЛ 110 кВ Ю</w:t>
      </w:r>
      <w:r w:rsidR="008F65B9" w:rsidRPr="00531BC6">
        <w:rPr>
          <w:rFonts w:ascii="Times New Roman" w:hAnsi="Times New Roman" w:cs="Times New Roman"/>
        </w:rPr>
        <w:t>г</w:t>
      </w:r>
      <w:r w:rsidRPr="00531BC6">
        <w:rPr>
          <w:rFonts w:ascii="Times New Roman" w:hAnsi="Times New Roman" w:cs="Times New Roman"/>
        </w:rPr>
        <w:t xml:space="preserve">- </w:t>
      </w:r>
      <w:r w:rsidR="008F65B9" w:rsidRPr="00531BC6">
        <w:rPr>
          <w:rFonts w:ascii="Times New Roman" w:hAnsi="Times New Roman" w:cs="Times New Roman"/>
        </w:rPr>
        <w:t xml:space="preserve">Уф </w:t>
      </w:r>
      <w:r w:rsidRPr="00531BC6">
        <w:rPr>
          <w:rFonts w:ascii="Times New Roman" w:hAnsi="Times New Roman" w:cs="Times New Roman"/>
        </w:rPr>
        <w:t xml:space="preserve">(уч. от отп. до </w:t>
      </w:r>
      <w:r w:rsidR="008F65B9" w:rsidRPr="00531BC6">
        <w:rPr>
          <w:rFonts w:ascii="Times New Roman" w:hAnsi="Times New Roman" w:cs="Times New Roman"/>
        </w:rPr>
        <w:t>Уф</w:t>
      </w:r>
      <w:r w:rsidRPr="00531BC6">
        <w:rPr>
          <w:rFonts w:ascii="Times New Roman" w:hAnsi="Times New Roman" w:cs="Times New Roman"/>
        </w:rPr>
        <w:t>);</w:t>
      </w:r>
    </w:p>
    <w:p w14:paraId="7D3280E1" w14:textId="5CF9A15B" w:rsidR="00393FC4"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groupid (</w:t>
      </w:r>
      <w:r w:rsidR="008F65B9" w:rsidRPr="00531BC6">
        <w:rPr>
          <w:rFonts w:ascii="Times New Roman" w:hAnsi="Times New Roman" w:cs="Times New Roman"/>
        </w:rPr>
        <w:t>п</w:t>
      </w:r>
      <w:r w:rsidRPr="00531BC6">
        <w:rPr>
          <w:rFonts w:ascii="Times New Roman" w:hAnsi="Times New Roman" w:cs="Times New Roman"/>
        </w:rPr>
        <w:t xml:space="preserve">ринадлежность к группе ветвей); </w:t>
      </w:r>
    </w:p>
    <w:p w14:paraId="15872DC1" w14:textId="7F32CF61" w:rsidR="00393FC4" w:rsidRPr="00531BC6" w:rsidRDefault="00393FC4" w:rsidP="002850C9">
      <w:pPr>
        <w:spacing w:after="0"/>
        <w:ind w:firstLine="709"/>
        <w:jc w:val="both"/>
        <w:rPr>
          <w:rFonts w:ascii="Times New Roman" w:hAnsi="Times New Roman" w:cs="Times New Roman"/>
          <w:lang w:val="en-US"/>
        </w:rPr>
      </w:pPr>
      <w:r w:rsidRPr="00531BC6">
        <w:rPr>
          <w:rFonts w:ascii="Times New Roman" w:hAnsi="Times New Roman" w:cs="Times New Roman"/>
          <w:lang w:val="en-US"/>
        </w:rPr>
        <w:t xml:space="preserve">- </w:t>
      </w:r>
      <w:r w:rsidRPr="00531BC6">
        <w:rPr>
          <w:rFonts w:ascii="Times New Roman" w:hAnsi="Times New Roman" w:cs="Times New Roman"/>
        </w:rPr>
        <w:t>ДТН</w:t>
      </w:r>
      <w:r w:rsidRPr="00531BC6">
        <w:rPr>
          <w:rFonts w:ascii="Times New Roman" w:hAnsi="Times New Roman" w:cs="Times New Roman"/>
          <w:lang w:val="en-US"/>
        </w:rPr>
        <w:t xml:space="preserve"> (i_dop, i_dop_ob, n_it, i_dop_av, i_dop_ob_av, n_it_av). </w:t>
      </w:r>
    </w:p>
    <w:p w14:paraId="7DF2FBE2" w14:textId="64CEA853" w:rsidR="00393FC4"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xml:space="preserve">Во всех ветвях трансформаторов </w:t>
      </w:r>
      <w:r w:rsidR="00691778" w:rsidRPr="00691778">
        <w:rPr>
          <w:rFonts w:ascii="Times New Roman" w:hAnsi="Times New Roman" w:cs="Times New Roman"/>
        </w:rPr>
        <w:t xml:space="preserve">должно </w:t>
      </w:r>
      <w:r w:rsidRPr="00531BC6">
        <w:rPr>
          <w:rFonts w:ascii="Times New Roman" w:hAnsi="Times New Roman" w:cs="Times New Roman"/>
        </w:rPr>
        <w:t>быть задано поле ktr (даже если он равен 1).</w:t>
      </w:r>
    </w:p>
    <w:p w14:paraId="02429D8C" w14:textId="77777777" w:rsidR="00393FC4" w:rsidRPr="00531BC6" w:rsidRDefault="00393FC4" w:rsidP="002850C9">
      <w:pPr>
        <w:spacing w:after="0"/>
        <w:ind w:firstLine="709"/>
        <w:jc w:val="both"/>
        <w:rPr>
          <w:rFonts w:ascii="Times New Roman" w:hAnsi="Times New Roman" w:cs="Times New Roman"/>
          <w:color w:val="FF0000"/>
        </w:rPr>
      </w:pPr>
    </w:p>
    <w:p w14:paraId="6DB604D6" w14:textId="07196D9F" w:rsidR="00393FC4"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xml:space="preserve">Для контролируемых и отключаемых узлов в таблице node </w:t>
      </w:r>
      <w:r w:rsidR="008F65B9" w:rsidRPr="00531BC6">
        <w:rPr>
          <w:rFonts w:ascii="Times New Roman" w:hAnsi="Times New Roman" w:cs="Times New Roman"/>
        </w:rPr>
        <w:t xml:space="preserve">необходимо заполнить </w:t>
      </w:r>
      <w:r w:rsidRPr="00531BC6">
        <w:rPr>
          <w:rFonts w:ascii="Times New Roman" w:hAnsi="Times New Roman" w:cs="Times New Roman"/>
        </w:rPr>
        <w:t>следующие поля:</w:t>
      </w:r>
    </w:p>
    <w:p w14:paraId="7AE469C5" w14:textId="17E5C184" w:rsidR="00393FC4"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xml:space="preserve">- </w:t>
      </w:r>
      <w:r w:rsidR="0047771D" w:rsidRPr="00531BC6">
        <w:rPr>
          <w:rFonts w:ascii="Times New Roman" w:hAnsi="Times New Roman" w:cs="Times New Roman"/>
        </w:rPr>
        <w:t xml:space="preserve">dname </w:t>
      </w:r>
      <w:r w:rsidRPr="00531BC6">
        <w:rPr>
          <w:rFonts w:ascii="Times New Roman" w:hAnsi="Times New Roman" w:cs="Times New Roman"/>
        </w:rPr>
        <w:t xml:space="preserve">или </w:t>
      </w:r>
      <w:r w:rsidR="0047771D" w:rsidRPr="00531BC6">
        <w:rPr>
          <w:rFonts w:ascii="Times New Roman" w:hAnsi="Times New Roman" w:cs="Times New Roman"/>
        </w:rPr>
        <w:t xml:space="preserve">name </w:t>
      </w:r>
      <w:r w:rsidRPr="00531BC6">
        <w:rPr>
          <w:rFonts w:ascii="Times New Roman" w:hAnsi="Times New Roman" w:cs="Times New Roman"/>
        </w:rPr>
        <w:t>(</w:t>
      </w:r>
      <w:r w:rsidR="008F65B9" w:rsidRPr="00531BC6">
        <w:rPr>
          <w:rFonts w:ascii="Times New Roman" w:hAnsi="Times New Roman" w:cs="Times New Roman"/>
        </w:rPr>
        <w:t xml:space="preserve">если поле dname не заполнено, то </w:t>
      </w:r>
      <w:r w:rsidR="00691778" w:rsidRPr="00691778">
        <w:rPr>
          <w:rFonts w:ascii="Times New Roman" w:hAnsi="Times New Roman" w:cs="Times New Roman"/>
        </w:rPr>
        <w:t xml:space="preserve">берётся </w:t>
      </w:r>
      <w:r w:rsidR="000A5C30" w:rsidRPr="00531BC6">
        <w:rPr>
          <w:rFonts w:ascii="Times New Roman" w:hAnsi="Times New Roman" w:cs="Times New Roman"/>
        </w:rPr>
        <w:t>значение из</w:t>
      </w:r>
      <w:r w:rsidR="008F65B9" w:rsidRPr="00531BC6">
        <w:rPr>
          <w:rFonts w:ascii="Times New Roman" w:hAnsi="Times New Roman" w:cs="Times New Roman"/>
        </w:rPr>
        <w:t xml:space="preserve"> пол</w:t>
      </w:r>
      <w:r w:rsidR="000A5C30" w:rsidRPr="00531BC6">
        <w:rPr>
          <w:rFonts w:ascii="Times New Roman" w:hAnsi="Times New Roman" w:cs="Times New Roman"/>
        </w:rPr>
        <w:t>я</w:t>
      </w:r>
      <w:r w:rsidR="008F65B9" w:rsidRPr="00531BC6">
        <w:rPr>
          <w:rFonts w:ascii="Times New Roman" w:hAnsi="Times New Roman" w:cs="Times New Roman"/>
        </w:rPr>
        <w:t xml:space="preserve"> </w:t>
      </w:r>
      <w:r w:rsidR="008F65B9" w:rsidRPr="00531BC6">
        <w:rPr>
          <w:rFonts w:ascii="Times New Roman" w:hAnsi="Times New Roman" w:cs="Times New Roman"/>
          <w:lang w:val="en-US"/>
        </w:rPr>
        <w:t>name</w:t>
      </w:r>
      <w:r w:rsidRPr="00531BC6">
        <w:rPr>
          <w:rFonts w:ascii="Times New Roman" w:hAnsi="Times New Roman" w:cs="Times New Roman"/>
        </w:rPr>
        <w:t>);</w:t>
      </w:r>
    </w:p>
    <w:p w14:paraId="216A06B2" w14:textId="77777777" w:rsidR="0047771D" w:rsidRPr="00531BC6" w:rsidRDefault="00393FC4" w:rsidP="002850C9">
      <w:pPr>
        <w:spacing w:after="0"/>
        <w:ind w:firstLine="709"/>
        <w:jc w:val="both"/>
        <w:rPr>
          <w:rFonts w:ascii="Times New Roman" w:hAnsi="Times New Roman" w:cs="Times New Roman"/>
        </w:rPr>
      </w:pPr>
      <w:r w:rsidRPr="00531BC6">
        <w:rPr>
          <w:rFonts w:ascii="Times New Roman" w:hAnsi="Times New Roman" w:cs="Times New Roman"/>
        </w:rPr>
        <w:t>- umin, umin_av. Если поля не заполнены, то заполняются автоматически</w:t>
      </w:r>
      <w:r w:rsidR="0047771D" w:rsidRPr="00531BC6">
        <w:rPr>
          <w:rFonts w:ascii="Times New Roman" w:hAnsi="Times New Roman" w:cs="Times New Roman"/>
        </w:rPr>
        <w:t>:</w:t>
      </w:r>
    </w:p>
    <w:p w14:paraId="62CAD109" w14:textId="71768586" w:rsidR="0047771D" w:rsidRPr="00531BC6" w:rsidRDefault="0047771D">
      <w:pPr>
        <w:pStyle w:val="a3"/>
        <w:numPr>
          <w:ilvl w:val="0"/>
          <w:numId w:val="11"/>
        </w:numPr>
        <w:spacing w:after="0"/>
        <w:jc w:val="both"/>
        <w:rPr>
          <w:rFonts w:ascii="Times New Roman" w:hAnsi="Times New Roman" w:cs="Times New Roman"/>
        </w:rPr>
      </w:pPr>
      <w:r w:rsidRPr="00531BC6">
        <w:rPr>
          <w:rFonts w:ascii="Times New Roman" w:hAnsi="Times New Roman" w:cs="Times New Roman"/>
          <w:lang w:val="en-US"/>
        </w:rPr>
        <w:t>umin</w:t>
      </w:r>
      <w:r w:rsidRPr="00531BC6">
        <w:rPr>
          <w:rFonts w:ascii="Times New Roman" w:hAnsi="Times New Roman" w:cs="Times New Roman"/>
        </w:rPr>
        <w:t xml:space="preserve"> =</w:t>
      </w:r>
      <w:r w:rsidRPr="00531BC6">
        <w:rPr>
          <w:rFonts w:ascii="Times New Roman" w:hAnsi="Times New Roman" w:cs="Times New Roman"/>
          <w:lang w:val="en-US"/>
        </w:rPr>
        <w:t>uhom</w:t>
      </w:r>
      <w:r w:rsidRPr="00531BC6">
        <w:rPr>
          <w:rFonts w:ascii="Times New Roman" w:hAnsi="Times New Roman" w:cs="Times New Roman"/>
        </w:rPr>
        <w:t>*1.15*0.7 (</w:t>
      </w:r>
      <w:r w:rsidR="000A5C30" w:rsidRPr="00531BC6">
        <w:rPr>
          <w:rFonts w:ascii="Times New Roman" w:hAnsi="Times New Roman" w:cs="Times New Roman"/>
        </w:rPr>
        <w:t xml:space="preserve">например, </w:t>
      </w:r>
      <w:r w:rsidRPr="00531BC6">
        <w:rPr>
          <w:rFonts w:ascii="Times New Roman" w:hAnsi="Times New Roman" w:cs="Times New Roman"/>
        </w:rPr>
        <w:t xml:space="preserve">для 110 кВ </w:t>
      </w:r>
      <w:r w:rsidRPr="00531BC6">
        <w:rPr>
          <w:rFonts w:ascii="Times New Roman" w:hAnsi="Times New Roman" w:cs="Times New Roman"/>
          <w:lang w:val="en-US"/>
        </w:rPr>
        <w:t>umin</w:t>
      </w:r>
      <w:r w:rsidRPr="00531BC6">
        <w:rPr>
          <w:rFonts w:ascii="Times New Roman" w:hAnsi="Times New Roman" w:cs="Times New Roman"/>
        </w:rPr>
        <w:t xml:space="preserve"> =88,6 кВ);</w:t>
      </w:r>
      <w:r w:rsidR="009F5F84" w:rsidRPr="00531BC6">
        <w:rPr>
          <w:rFonts w:ascii="Times New Roman" w:hAnsi="Times New Roman" w:cs="Times New Roman"/>
        </w:rPr>
        <w:t xml:space="preserve"> </w:t>
      </w:r>
    </w:p>
    <w:p w14:paraId="27BA974A" w14:textId="63A4A0B3" w:rsidR="00393FC4" w:rsidRPr="00531BC6" w:rsidRDefault="0047771D">
      <w:pPr>
        <w:pStyle w:val="a3"/>
        <w:numPr>
          <w:ilvl w:val="0"/>
          <w:numId w:val="11"/>
        </w:numPr>
        <w:spacing w:after="0"/>
        <w:jc w:val="both"/>
        <w:rPr>
          <w:rFonts w:ascii="Times New Roman" w:hAnsi="Times New Roman" w:cs="Times New Roman"/>
        </w:rPr>
      </w:pPr>
      <w:r w:rsidRPr="00531BC6">
        <w:rPr>
          <w:rFonts w:ascii="Times New Roman" w:hAnsi="Times New Roman" w:cs="Times New Roman"/>
          <w:lang w:val="en-US"/>
        </w:rPr>
        <w:t>umin</w:t>
      </w:r>
      <w:r w:rsidRPr="00531BC6">
        <w:rPr>
          <w:rFonts w:ascii="Times New Roman" w:hAnsi="Times New Roman" w:cs="Times New Roman"/>
        </w:rPr>
        <w:t>_</w:t>
      </w:r>
      <w:r w:rsidRPr="00531BC6">
        <w:rPr>
          <w:rFonts w:ascii="Times New Roman" w:hAnsi="Times New Roman" w:cs="Times New Roman"/>
          <w:lang w:val="en-US"/>
        </w:rPr>
        <w:t>av</w:t>
      </w:r>
      <w:r w:rsidRPr="00531BC6">
        <w:rPr>
          <w:rFonts w:ascii="Times New Roman" w:hAnsi="Times New Roman" w:cs="Times New Roman"/>
        </w:rPr>
        <w:t xml:space="preserve"> = </w:t>
      </w:r>
      <w:r w:rsidRPr="00531BC6">
        <w:rPr>
          <w:rFonts w:ascii="Times New Roman" w:hAnsi="Times New Roman" w:cs="Times New Roman"/>
          <w:lang w:val="en-US"/>
        </w:rPr>
        <w:t>uhom</w:t>
      </w:r>
      <w:r w:rsidRPr="00531BC6">
        <w:rPr>
          <w:rFonts w:ascii="Times New Roman" w:hAnsi="Times New Roman" w:cs="Times New Roman"/>
        </w:rPr>
        <w:t>*1.1*0.7 (</w:t>
      </w:r>
      <w:r w:rsidR="000A5C30" w:rsidRPr="00531BC6">
        <w:rPr>
          <w:rFonts w:ascii="Times New Roman" w:hAnsi="Times New Roman" w:cs="Times New Roman"/>
        </w:rPr>
        <w:t xml:space="preserve">например, </w:t>
      </w:r>
      <w:r w:rsidRPr="00531BC6">
        <w:rPr>
          <w:rFonts w:ascii="Times New Roman" w:hAnsi="Times New Roman" w:cs="Times New Roman"/>
        </w:rPr>
        <w:t xml:space="preserve">для 110 кВ </w:t>
      </w:r>
      <w:r w:rsidRPr="00531BC6">
        <w:rPr>
          <w:rFonts w:ascii="Times New Roman" w:hAnsi="Times New Roman" w:cs="Times New Roman"/>
          <w:lang w:val="en-US"/>
        </w:rPr>
        <w:t>umin</w:t>
      </w:r>
      <w:r w:rsidRPr="00531BC6">
        <w:rPr>
          <w:rFonts w:ascii="Times New Roman" w:hAnsi="Times New Roman" w:cs="Times New Roman"/>
        </w:rPr>
        <w:t>_</w:t>
      </w:r>
      <w:r w:rsidRPr="00531BC6">
        <w:rPr>
          <w:rFonts w:ascii="Times New Roman" w:hAnsi="Times New Roman" w:cs="Times New Roman"/>
          <w:lang w:val="en-US"/>
        </w:rPr>
        <w:t>av</w:t>
      </w:r>
      <w:r w:rsidRPr="00531BC6">
        <w:rPr>
          <w:rFonts w:ascii="Times New Roman" w:hAnsi="Times New Roman" w:cs="Times New Roman"/>
        </w:rPr>
        <w:t xml:space="preserve"> = 84,7 кВ).</w:t>
      </w:r>
    </w:p>
    <w:p w14:paraId="4F81C1DE" w14:textId="1F7D2F29" w:rsidR="0004725F" w:rsidRPr="00531BC6" w:rsidRDefault="0004725F">
      <w:pPr>
        <w:pStyle w:val="a3"/>
        <w:numPr>
          <w:ilvl w:val="0"/>
          <w:numId w:val="11"/>
        </w:numPr>
        <w:spacing w:after="0"/>
        <w:jc w:val="both"/>
        <w:rPr>
          <w:rFonts w:ascii="Times New Roman" w:hAnsi="Times New Roman" w:cs="Times New Roman"/>
        </w:rPr>
      </w:pPr>
      <w:r w:rsidRPr="00531BC6">
        <w:rPr>
          <w:rFonts w:ascii="Times New Roman" w:hAnsi="Times New Roman" w:cs="Times New Roman"/>
          <w:lang w:val="en-US"/>
        </w:rPr>
        <w:t>umax</w:t>
      </w:r>
      <w:r w:rsidRPr="00531BC6">
        <w:rPr>
          <w:rFonts w:ascii="Times New Roman" w:hAnsi="Times New Roman" w:cs="Times New Roman"/>
        </w:rPr>
        <w:t>_</w:t>
      </w:r>
      <w:r w:rsidRPr="00531BC6">
        <w:rPr>
          <w:rFonts w:ascii="Times New Roman" w:hAnsi="Times New Roman" w:cs="Times New Roman"/>
          <w:lang w:val="en-US"/>
        </w:rPr>
        <w:t>av = um</w:t>
      </w:r>
      <w:r w:rsidR="0038778C" w:rsidRPr="00531BC6">
        <w:rPr>
          <w:rFonts w:ascii="Times New Roman" w:hAnsi="Times New Roman" w:cs="Times New Roman"/>
          <w:lang w:val="en-US"/>
        </w:rPr>
        <w:t>ax</w:t>
      </w:r>
      <w:r w:rsidRPr="00531BC6">
        <w:rPr>
          <w:rFonts w:ascii="Times New Roman" w:hAnsi="Times New Roman" w:cs="Times New Roman"/>
          <w:lang w:val="en-US"/>
        </w:rPr>
        <w:t xml:space="preserve"> * 1.1</w:t>
      </w:r>
    </w:p>
    <w:p w14:paraId="1B2C5C95" w14:textId="0F70BBA2" w:rsidR="007571B2" w:rsidRPr="00531BC6" w:rsidRDefault="00DE6005" w:rsidP="002850C9">
      <w:pPr>
        <w:spacing w:after="0"/>
        <w:ind w:firstLine="709"/>
        <w:jc w:val="both"/>
        <w:rPr>
          <w:rFonts w:ascii="Times New Roman" w:hAnsi="Times New Roman" w:cs="Times New Roman"/>
        </w:rPr>
      </w:pPr>
      <w:r w:rsidRPr="00531BC6">
        <w:rPr>
          <w:rFonts w:ascii="Times New Roman" w:hAnsi="Times New Roman" w:cs="Times New Roman"/>
        </w:rPr>
        <w:t>Для корректной работы функции «АВР» необходимо в РМ добавить выключатели, отвечающие за перевод нагрузки</w:t>
      </w:r>
      <w:r w:rsidR="007571B2" w:rsidRPr="00531BC6">
        <w:rPr>
          <w:rFonts w:ascii="Times New Roman" w:hAnsi="Times New Roman" w:cs="Times New Roman"/>
        </w:rPr>
        <w:t>.</w:t>
      </w:r>
    </w:p>
    <w:p w14:paraId="02F0914D" w14:textId="77777777" w:rsidR="00393FC4" w:rsidRPr="00531BC6" w:rsidRDefault="00393FC4" w:rsidP="002850C9">
      <w:pPr>
        <w:spacing w:after="0"/>
        <w:ind w:firstLine="709"/>
        <w:jc w:val="both"/>
        <w:rPr>
          <w:rFonts w:ascii="Times New Roman" w:hAnsi="Times New Roman" w:cs="Times New Roman"/>
        </w:rPr>
      </w:pPr>
    </w:p>
    <w:p w14:paraId="16907C31" w14:textId="24A9294E" w:rsidR="009101D3" w:rsidRPr="00531BC6" w:rsidRDefault="009101D3" w:rsidP="002850C9">
      <w:pPr>
        <w:pStyle w:val="2"/>
        <w:tabs>
          <w:tab w:val="num" w:pos="0"/>
          <w:tab w:val="num" w:pos="1918"/>
        </w:tabs>
        <w:spacing w:before="0" w:after="0" w:line="276" w:lineRule="auto"/>
        <w:jc w:val="both"/>
        <w:rPr>
          <w:rFonts w:cs="Times New Roman"/>
        </w:rPr>
      </w:pPr>
      <w:bookmarkStart w:id="40" w:name="_Toc222324190"/>
      <w:r w:rsidRPr="00531BC6">
        <w:rPr>
          <w:rFonts w:cs="Times New Roman"/>
        </w:rPr>
        <w:t>Импорт из РМ</w:t>
      </w:r>
      <w:bookmarkEnd w:id="40"/>
    </w:p>
    <w:p w14:paraId="4B71A048" w14:textId="51F18BBE" w:rsidR="00E43B10" w:rsidRPr="00531BC6" w:rsidRDefault="00736747" w:rsidP="002850C9">
      <w:pPr>
        <w:jc w:val="both"/>
        <w:rPr>
          <w:rFonts w:ascii="Times New Roman" w:hAnsi="Times New Roman" w:cs="Times New Roman"/>
          <w:lang w:eastAsia="ru-RU"/>
        </w:rPr>
      </w:pPr>
      <w:r w:rsidRPr="00736747">
        <w:rPr>
          <w:rFonts w:ascii="Times New Roman" w:hAnsi="Times New Roman" w:cs="Times New Roman"/>
          <w:noProof/>
          <w:lang w:eastAsia="ru-RU"/>
        </w:rPr>
        <w:drawing>
          <wp:inline distT="0" distB="0" distL="0" distR="0" wp14:anchorId="3A8AD6F5" wp14:editId="74CBDB6C">
            <wp:extent cx="6210935" cy="2756535"/>
            <wp:effectExtent l="0" t="0" r="0" b="5715"/>
            <wp:docPr id="666574363" name="Рисунок 1" descr="Изображение выглядит как текст, снимок экрана,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574363" name="Рисунок 1" descr="Изображение выглядит как текст, снимок экрана, программное обеспечение&#10;&#10;Содержимое, созданное искусственным интеллектом, может быть неверным."/>
                    <pic:cNvPicPr/>
                  </pic:nvPicPr>
                  <pic:blipFill>
                    <a:blip r:embed="rId34"/>
                    <a:stretch>
                      <a:fillRect/>
                    </a:stretch>
                  </pic:blipFill>
                  <pic:spPr>
                    <a:xfrm>
                      <a:off x="0" y="0"/>
                      <a:ext cx="6210935" cy="2756535"/>
                    </a:xfrm>
                    <a:prstGeom prst="rect">
                      <a:avLst/>
                    </a:prstGeom>
                  </pic:spPr>
                </pic:pic>
              </a:graphicData>
            </a:graphic>
          </wp:inline>
        </w:drawing>
      </w:r>
    </w:p>
    <w:p w14:paraId="4ABAFEBF" w14:textId="0382616D" w:rsidR="00E43B10" w:rsidRPr="00531BC6" w:rsidRDefault="000A5C30" w:rsidP="00965114">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Можно заполнить поля disable, control и </w:t>
      </w:r>
      <w:r w:rsidR="00EA5CA9" w:rsidRPr="00EA5CA9">
        <w:rPr>
          <w:rFonts w:ascii="Times New Roman" w:hAnsi="Times New Roman" w:cs="Times New Roman"/>
        </w:rPr>
        <w:t>другие параметры</w:t>
      </w:r>
      <w:r w:rsidR="00EA5CA9">
        <w:rPr>
          <w:rFonts w:ascii="Times New Roman" w:hAnsi="Times New Roman" w:cs="Times New Roman"/>
        </w:rPr>
        <w:t xml:space="preserve"> </w:t>
      </w:r>
      <w:r w:rsidR="009101D3" w:rsidRPr="00531BC6">
        <w:rPr>
          <w:rFonts w:ascii="Times New Roman" w:hAnsi="Times New Roman" w:cs="Times New Roman"/>
        </w:rPr>
        <w:t>в одном файле</w:t>
      </w:r>
      <w:r w:rsidR="00E43B10" w:rsidRPr="00531BC6">
        <w:rPr>
          <w:rFonts w:ascii="Times New Roman" w:hAnsi="Times New Roman" w:cs="Times New Roman"/>
        </w:rPr>
        <w:t>, а затем импортировать эти данные во все</w:t>
      </w:r>
      <w:r w:rsidR="00965114" w:rsidRPr="00531BC6">
        <w:rPr>
          <w:rFonts w:ascii="Times New Roman" w:hAnsi="Times New Roman" w:cs="Times New Roman"/>
        </w:rPr>
        <w:t xml:space="preserve"> </w:t>
      </w:r>
      <w:r w:rsidR="00E43B10" w:rsidRPr="00531BC6">
        <w:rPr>
          <w:rFonts w:ascii="Times New Roman" w:hAnsi="Times New Roman" w:cs="Times New Roman"/>
        </w:rPr>
        <w:t>РМ.</w:t>
      </w:r>
      <w:r w:rsidR="00965114" w:rsidRPr="00531BC6">
        <w:rPr>
          <w:rFonts w:ascii="Times New Roman" w:hAnsi="Times New Roman" w:cs="Times New Roman"/>
        </w:rPr>
        <w:t xml:space="preserve"> </w:t>
      </w:r>
    </w:p>
    <w:p w14:paraId="327F123A" w14:textId="77777777" w:rsidR="00CB4333" w:rsidRPr="00531BC6" w:rsidRDefault="00CB4333" w:rsidP="002850C9">
      <w:pPr>
        <w:pStyle w:val="a3"/>
        <w:spacing w:after="0"/>
        <w:ind w:left="0" w:firstLine="709"/>
        <w:jc w:val="both"/>
        <w:rPr>
          <w:rFonts w:ascii="Times New Roman" w:hAnsi="Times New Roman" w:cs="Times New Roman"/>
          <w:color w:val="FF0000"/>
        </w:rPr>
      </w:pPr>
    </w:p>
    <w:p w14:paraId="36E20146" w14:textId="77777777" w:rsidR="00965114" w:rsidRPr="00531BC6" w:rsidRDefault="00965114" w:rsidP="00965114">
      <w:pPr>
        <w:pStyle w:val="2"/>
        <w:tabs>
          <w:tab w:val="num" w:pos="0"/>
          <w:tab w:val="num" w:pos="1918"/>
        </w:tabs>
        <w:spacing w:before="0" w:after="0" w:line="276" w:lineRule="auto"/>
        <w:jc w:val="both"/>
        <w:rPr>
          <w:rFonts w:cs="Times New Roman"/>
        </w:rPr>
      </w:pPr>
      <w:bookmarkStart w:id="41" w:name="_Toc222324191"/>
      <w:r w:rsidRPr="00531BC6">
        <w:rPr>
          <w:rFonts w:cs="Times New Roman"/>
        </w:rPr>
        <w:t>Выбор контролируемых элементов</w:t>
      </w:r>
      <w:bookmarkEnd w:id="41"/>
    </w:p>
    <w:p w14:paraId="1757A85C" w14:textId="77D75DC5" w:rsidR="00965114" w:rsidRPr="00531BC6" w:rsidRDefault="00DD70D0" w:rsidP="00965114">
      <w:pPr>
        <w:spacing w:after="0"/>
        <w:jc w:val="both"/>
        <w:rPr>
          <w:rFonts w:ascii="Times New Roman" w:hAnsi="Times New Roman" w:cs="Times New Roman"/>
          <w:b/>
          <w:bCs/>
        </w:rPr>
      </w:pPr>
      <w:r w:rsidRPr="00DD70D0">
        <w:rPr>
          <w:rFonts w:ascii="Times New Roman" w:hAnsi="Times New Roman" w:cs="Times New Roman"/>
          <w:b/>
          <w:bCs/>
          <w:noProof/>
        </w:rPr>
        <w:drawing>
          <wp:inline distT="0" distB="0" distL="0" distR="0" wp14:anchorId="1C3546FB" wp14:editId="6D58FC53">
            <wp:extent cx="6210935" cy="913130"/>
            <wp:effectExtent l="0" t="0" r="0" b="1270"/>
            <wp:docPr id="777014844" name="Рисунок 1" descr="Изображение выглядит как текст, снимок экрана, Шрифт,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014844" name="Рисунок 1" descr="Изображение выглядит как текст, снимок экрана, Шрифт, программное обеспечение&#10;&#10;Содержимое, созданное искусственным интеллектом, может быть неверным."/>
                    <pic:cNvPicPr/>
                  </pic:nvPicPr>
                  <pic:blipFill>
                    <a:blip r:embed="rId35"/>
                    <a:stretch>
                      <a:fillRect/>
                    </a:stretch>
                  </pic:blipFill>
                  <pic:spPr>
                    <a:xfrm>
                      <a:off x="0" y="0"/>
                      <a:ext cx="6210935" cy="913130"/>
                    </a:xfrm>
                    <a:prstGeom prst="rect">
                      <a:avLst/>
                    </a:prstGeom>
                  </pic:spPr>
                </pic:pic>
              </a:graphicData>
            </a:graphic>
          </wp:inline>
        </w:drawing>
      </w:r>
    </w:p>
    <w:p w14:paraId="18E2814E" w14:textId="77777777" w:rsidR="00965114" w:rsidRPr="00531BC6" w:rsidRDefault="00965114" w:rsidP="00DD70D0">
      <w:pPr>
        <w:spacing w:after="0"/>
        <w:ind w:firstLine="709"/>
        <w:jc w:val="both"/>
        <w:rPr>
          <w:rFonts w:ascii="Times New Roman" w:hAnsi="Times New Roman" w:cs="Times New Roman"/>
        </w:rPr>
      </w:pPr>
      <w:r w:rsidRPr="00531BC6">
        <w:rPr>
          <w:rFonts w:ascii="Times New Roman" w:hAnsi="Times New Roman" w:cs="Times New Roman"/>
        </w:rPr>
        <w:t>Выбор контролируемых элементов выполняется двумя способами:</w:t>
      </w:r>
    </w:p>
    <w:p w14:paraId="4487436F" w14:textId="7DC36E66" w:rsidR="00965114" w:rsidRPr="00531BC6" w:rsidRDefault="00965114" w:rsidP="00DD70D0">
      <w:pPr>
        <w:pStyle w:val="a3"/>
        <w:numPr>
          <w:ilvl w:val="0"/>
          <w:numId w:val="10"/>
        </w:numPr>
        <w:ind w:left="0" w:firstLine="709"/>
        <w:jc w:val="both"/>
        <w:rPr>
          <w:rFonts w:ascii="Times New Roman" w:hAnsi="Times New Roman" w:cs="Times New Roman"/>
        </w:rPr>
      </w:pPr>
      <w:r w:rsidRPr="00531BC6">
        <w:rPr>
          <w:rFonts w:ascii="Times New Roman" w:hAnsi="Times New Roman" w:cs="Times New Roman"/>
        </w:rPr>
        <w:t xml:space="preserve">Отмеченные в поле </w:t>
      </w:r>
      <w:r w:rsidRPr="00531BC6">
        <w:rPr>
          <w:rFonts w:ascii="Times New Roman" w:hAnsi="Times New Roman" w:cs="Times New Roman"/>
          <w:lang w:val="en-US"/>
        </w:rPr>
        <w:t>control</w:t>
      </w:r>
      <w:r w:rsidRPr="00531BC6">
        <w:rPr>
          <w:rFonts w:ascii="Times New Roman" w:hAnsi="Times New Roman" w:cs="Times New Roman"/>
        </w:rPr>
        <w:t xml:space="preserve"> </w:t>
      </w:r>
      <w:r w:rsidR="00FE5408" w:rsidRPr="00531BC6">
        <w:rPr>
          <w:rFonts w:ascii="Times New Roman" w:hAnsi="Times New Roman" w:cs="Times New Roman"/>
        </w:rPr>
        <w:t>узлы, ветви и сечения</w:t>
      </w:r>
      <w:r w:rsidRPr="00531BC6">
        <w:rPr>
          <w:rFonts w:ascii="Times New Roman" w:hAnsi="Times New Roman" w:cs="Times New Roman"/>
        </w:rPr>
        <w:t xml:space="preserve">. </w:t>
      </w:r>
    </w:p>
    <w:p w14:paraId="1432D8B6" w14:textId="66E29D06" w:rsidR="00965114" w:rsidRDefault="00965114" w:rsidP="00DD70D0">
      <w:pPr>
        <w:pStyle w:val="a3"/>
        <w:numPr>
          <w:ilvl w:val="0"/>
          <w:numId w:val="10"/>
        </w:numPr>
        <w:spacing w:after="0"/>
        <w:ind w:left="0" w:firstLine="709"/>
        <w:jc w:val="both"/>
        <w:rPr>
          <w:rFonts w:ascii="Times New Roman" w:hAnsi="Times New Roman" w:cs="Times New Roman"/>
        </w:rPr>
      </w:pPr>
      <w:r w:rsidRPr="00531BC6">
        <w:rPr>
          <w:rFonts w:ascii="Times New Roman" w:hAnsi="Times New Roman" w:cs="Times New Roman"/>
        </w:rPr>
        <w:lastRenderedPageBreak/>
        <w:t>Указать выборку в таблице узлы. Ветви</w:t>
      </w:r>
      <w:r w:rsidR="000E441D" w:rsidRPr="00531BC6">
        <w:rPr>
          <w:rFonts w:ascii="Times New Roman" w:hAnsi="Times New Roman" w:cs="Times New Roman"/>
        </w:rPr>
        <w:t>,</w:t>
      </w:r>
      <w:r w:rsidRPr="00531BC6">
        <w:rPr>
          <w:rFonts w:ascii="Times New Roman" w:hAnsi="Times New Roman" w:cs="Times New Roman"/>
        </w:rPr>
        <w:t xml:space="preserve"> отходящие </w:t>
      </w:r>
      <w:r w:rsidR="00FE5408" w:rsidRPr="00531BC6">
        <w:rPr>
          <w:rFonts w:ascii="Times New Roman" w:hAnsi="Times New Roman" w:cs="Times New Roman"/>
        </w:rPr>
        <w:t>от выбранных узлов,</w:t>
      </w:r>
      <w:r w:rsidRPr="00531BC6">
        <w:rPr>
          <w:rFonts w:ascii="Times New Roman" w:hAnsi="Times New Roman" w:cs="Times New Roman"/>
        </w:rPr>
        <w:t xml:space="preserve"> также попадают в контролируемые. Для контроля всех узлов и ветвей РМ поле следует оставить пустым.</w:t>
      </w:r>
    </w:p>
    <w:p w14:paraId="48D6D858" w14:textId="756001A4" w:rsidR="00DD70D0" w:rsidRDefault="00DD70D0" w:rsidP="00DD70D0">
      <w:pPr>
        <w:spacing w:after="0"/>
        <w:ind w:firstLine="709"/>
        <w:jc w:val="both"/>
        <w:rPr>
          <w:rFonts w:ascii="Times New Roman" w:hAnsi="Times New Roman" w:cs="Times New Roman"/>
        </w:rPr>
      </w:pPr>
      <w:r>
        <w:rPr>
          <w:rFonts w:ascii="Times New Roman" w:hAnsi="Times New Roman" w:cs="Times New Roman"/>
        </w:rPr>
        <w:t>При выборе «Создать таблицу с допустимыми значениями» формируются таблицы с допустимыми значениям для ЛЭП, трансформаторов и выключателей для различных температурных условий. Таблицы сохраняются в файле «</w:t>
      </w:r>
      <w:r w:rsidRPr="00DD70D0">
        <w:rPr>
          <w:rFonts w:ascii="Times New Roman" w:hAnsi="Times New Roman" w:cs="Times New Roman"/>
        </w:rPr>
        <w:t>Контролируемые элементы.xlsx</w:t>
      </w:r>
      <w:r>
        <w:rPr>
          <w:rFonts w:ascii="Times New Roman" w:hAnsi="Times New Roman" w:cs="Times New Roman"/>
        </w:rPr>
        <w:t>»</w:t>
      </w:r>
      <w:r w:rsidRPr="00DD70D0">
        <w:rPr>
          <w:rFonts w:ascii="Times New Roman" w:hAnsi="Times New Roman" w:cs="Times New Roman"/>
        </w:rPr>
        <w:t xml:space="preserve"> </w:t>
      </w:r>
      <w:r>
        <w:rPr>
          <w:rFonts w:ascii="Times New Roman" w:hAnsi="Times New Roman" w:cs="Times New Roman"/>
        </w:rPr>
        <w:t xml:space="preserve">и в пояснительную записку (раздел </w:t>
      </w:r>
      <w:r w:rsidRPr="00DD70D0">
        <w:rPr>
          <w:rFonts w:ascii="Times New Roman" w:hAnsi="Times New Roman" w:cs="Times New Roman"/>
        </w:rPr>
        <w:t>Расчетные условия</w:t>
      </w:r>
      <w:r>
        <w:rPr>
          <w:rFonts w:ascii="Times New Roman" w:hAnsi="Times New Roman" w:cs="Times New Roman"/>
        </w:rPr>
        <w:t>).</w:t>
      </w:r>
    </w:p>
    <w:p w14:paraId="5173B4FD" w14:textId="782E07A6" w:rsidR="00DD70D0" w:rsidRPr="00DD70D0" w:rsidRDefault="00DD70D0" w:rsidP="00DD70D0">
      <w:pPr>
        <w:spacing w:after="0"/>
        <w:ind w:firstLine="142"/>
        <w:jc w:val="both"/>
        <w:rPr>
          <w:rFonts w:ascii="Times New Roman" w:hAnsi="Times New Roman" w:cs="Times New Roman"/>
        </w:rPr>
      </w:pPr>
      <w:r w:rsidRPr="00DD70D0">
        <w:rPr>
          <w:rFonts w:ascii="Times New Roman" w:hAnsi="Times New Roman" w:cs="Times New Roman"/>
          <w:noProof/>
        </w:rPr>
        <w:drawing>
          <wp:inline distT="0" distB="0" distL="0" distR="0" wp14:anchorId="18E86165" wp14:editId="07E7A2BD">
            <wp:extent cx="6210935" cy="2601457"/>
            <wp:effectExtent l="0" t="0" r="0" b="8890"/>
            <wp:docPr id="421007659" name="Рисунок 1" descr="Изображение выглядит как текст, число, снимок экрана, Параллельны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07659" name="Рисунок 1" descr="Изображение выглядит как текст, число, снимок экрана, Параллельный&#10;&#10;Содержимое, созданное искусственным интеллектом, может быть неверным."/>
                    <pic:cNvPicPr/>
                  </pic:nvPicPr>
                  <pic:blipFill rotWithShape="1">
                    <a:blip r:embed="rId36"/>
                    <a:srcRect t="9162"/>
                    <a:stretch>
                      <a:fillRect/>
                    </a:stretch>
                  </pic:blipFill>
                  <pic:spPr bwMode="auto">
                    <a:xfrm>
                      <a:off x="0" y="0"/>
                      <a:ext cx="6210935" cy="2601457"/>
                    </a:xfrm>
                    <a:prstGeom prst="rect">
                      <a:avLst/>
                    </a:prstGeom>
                    <a:ln>
                      <a:noFill/>
                    </a:ln>
                    <a:extLst>
                      <a:ext uri="{53640926-AAD7-44D8-BBD7-CCE9431645EC}">
                        <a14:shadowObscured xmlns:a14="http://schemas.microsoft.com/office/drawing/2010/main"/>
                      </a:ext>
                    </a:extLst>
                  </pic:spPr>
                </pic:pic>
              </a:graphicData>
            </a:graphic>
          </wp:inline>
        </w:drawing>
      </w:r>
    </w:p>
    <w:p w14:paraId="3CBB7CAD" w14:textId="2806952F" w:rsidR="00FE5408" w:rsidRPr="00DD70D0" w:rsidRDefault="003410EF" w:rsidP="00FE5408">
      <w:pPr>
        <w:pStyle w:val="a3"/>
        <w:spacing w:after="0"/>
        <w:ind w:left="1069"/>
        <w:jc w:val="both"/>
        <w:rPr>
          <w:rFonts w:ascii="Times New Roman" w:hAnsi="Times New Roman" w:cs="Times New Roman"/>
          <w:b/>
          <w:bCs/>
          <w:i/>
          <w:iCs/>
        </w:rPr>
      </w:pPr>
      <w:r w:rsidRPr="00DD70D0">
        <w:rPr>
          <w:rFonts w:ascii="Times New Roman" w:hAnsi="Times New Roman" w:cs="Times New Roman"/>
          <w:b/>
          <w:bCs/>
          <w:i/>
          <w:iCs/>
        </w:rPr>
        <w:t>Визуализация</w:t>
      </w:r>
    </w:p>
    <w:p w14:paraId="7DB07A5B" w14:textId="6030703A" w:rsidR="00965114" w:rsidRPr="00531BC6" w:rsidRDefault="00965114" w:rsidP="00965114">
      <w:pPr>
        <w:spacing w:after="0"/>
        <w:ind w:firstLine="709"/>
        <w:jc w:val="both"/>
        <w:rPr>
          <w:rFonts w:ascii="Times New Roman" w:hAnsi="Times New Roman" w:cs="Times New Roman"/>
        </w:rPr>
      </w:pPr>
      <w:r w:rsidRPr="00531BC6">
        <w:rPr>
          <w:rFonts w:ascii="Times New Roman" w:hAnsi="Times New Roman" w:cs="Times New Roman"/>
        </w:rPr>
        <w:t xml:space="preserve">На графике можно выделить градиентом узлы и ветви отмеченные </w:t>
      </w:r>
      <w:r w:rsidRPr="00531BC6">
        <w:rPr>
          <w:rFonts w:ascii="Times New Roman" w:hAnsi="Times New Roman" w:cs="Times New Roman"/>
          <w:lang w:val="en-US"/>
        </w:rPr>
        <w:t>disable</w:t>
      </w:r>
      <w:r w:rsidRPr="00531BC6">
        <w:rPr>
          <w:rFonts w:ascii="Times New Roman" w:hAnsi="Times New Roman" w:cs="Times New Roman"/>
        </w:rPr>
        <w:t xml:space="preserve">, </w:t>
      </w:r>
      <w:r w:rsidRPr="00531BC6">
        <w:rPr>
          <w:rFonts w:ascii="Times New Roman" w:hAnsi="Times New Roman" w:cs="Times New Roman"/>
          <w:lang w:val="en-US"/>
        </w:rPr>
        <w:t>c</w:t>
      </w:r>
      <w:r w:rsidRPr="00531BC6">
        <w:rPr>
          <w:rFonts w:ascii="Times New Roman" w:hAnsi="Times New Roman" w:cs="Times New Roman"/>
        </w:rPr>
        <w:t xml:space="preserve">ontrol. Добавить нужные градиенты в файл </w:t>
      </w:r>
      <w:bookmarkStart w:id="42" w:name="OLE_LINK2"/>
      <w:r w:rsidRPr="00531BC6">
        <w:rPr>
          <w:rFonts w:ascii="Times New Roman" w:hAnsi="Times New Roman" w:cs="Times New Roman"/>
        </w:rPr>
        <w:t>графики можно используя макрос «</w:t>
      </w:r>
      <w:r w:rsidR="00193EFB" w:rsidRPr="00531BC6">
        <w:rPr>
          <w:rFonts w:ascii="Times New Roman" w:hAnsi="Times New Roman" w:cs="Times New Roman"/>
        </w:rPr>
        <w:t>birka_toolbar</w:t>
      </w:r>
      <w:r w:rsidR="002076CE" w:rsidRPr="00531BC6">
        <w:rPr>
          <w:rFonts w:ascii="Times New Roman" w:hAnsi="Times New Roman" w:cs="Times New Roman"/>
        </w:rPr>
        <w:t>.rbs</w:t>
      </w:r>
      <w:r w:rsidRPr="00531BC6">
        <w:rPr>
          <w:rFonts w:ascii="Times New Roman" w:hAnsi="Times New Roman" w:cs="Times New Roman"/>
        </w:rPr>
        <w:t>»</w:t>
      </w:r>
      <w:r w:rsidR="002A6A96" w:rsidRPr="00531BC6">
        <w:rPr>
          <w:rFonts w:ascii="Times New Roman" w:hAnsi="Times New Roman" w:cs="Times New Roman"/>
        </w:rPr>
        <w:t xml:space="preserve"> (обзор возможностей макроса https://youtu.be/0pUQeLep780)</w:t>
      </w:r>
      <w:r w:rsidRPr="00531BC6">
        <w:rPr>
          <w:rFonts w:ascii="Times New Roman" w:hAnsi="Times New Roman" w:cs="Times New Roman"/>
        </w:rPr>
        <w:t xml:space="preserve">. </w:t>
      </w:r>
    </w:p>
    <w:p w14:paraId="4D16F4B9" w14:textId="5E1650AD" w:rsidR="002076CE" w:rsidRPr="00531BC6" w:rsidRDefault="002076CE" w:rsidP="00965114">
      <w:pPr>
        <w:spacing w:after="0"/>
        <w:ind w:firstLine="709"/>
        <w:jc w:val="both"/>
        <w:rPr>
          <w:rFonts w:ascii="Times New Roman" w:hAnsi="Times New Roman" w:cs="Times New Roman"/>
          <w:lang w:val="en-US"/>
        </w:rPr>
      </w:pPr>
      <w:r w:rsidRPr="00531BC6">
        <w:rPr>
          <w:rFonts w:ascii="Times New Roman" w:hAnsi="Times New Roman" w:cs="Times New Roman"/>
          <w:noProof/>
        </w:rPr>
        <w:drawing>
          <wp:inline distT="0" distB="0" distL="0" distR="0" wp14:anchorId="1BB099DA" wp14:editId="616B93E8">
            <wp:extent cx="2359626" cy="1494430"/>
            <wp:effectExtent l="38100" t="38100" r="41275" b="29845"/>
            <wp:docPr id="9885082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08227" name=""/>
                    <pic:cNvPicPr/>
                  </pic:nvPicPr>
                  <pic:blipFill>
                    <a:blip r:embed="rId37"/>
                    <a:stretch>
                      <a:fillRect/>
                    </a:stretch>
                  </pic:blipFill>
                  <pic:spPr>
                    <a:xfrm>
                      <a:off x="0" y="0"/>
                      <a:ext cx="2368086" cy="1499788"/>
                    </a:xfrm>
                    <a:prstGeom prst="rect">
                      <a:avLst/>
                    </a:prstGeom>
                    <a:ln w="25400">
                      <a:solidFill>
                        <a:schemeClr val="tx1"/>
                      </a:solidFill>
                    </a:ln>
                  </pic:spPr>
                </pic:pic>
              </a:graphicData>
            </a:graphic>
          </wp:inline>
        </w:drawing>
      </w:r>
      <w:r w:rsidRPr="00531BC6">
        <w:rPr>
          <w:rFonts w:ascii="Times New Roman" w:hAnsi="Times New Roman" w:cs="Times New Roman"/>
        </w:rPr>
        <w:t xml:space="preserve"> -</w:t>
      </w:r>
      <w:r w:rsidRPr="00531BC6">
        <w:rPr>
          <w:rFonts w:ascii="Times New Roman" w:hAnsi="Times New Roman" w:cs="Times New Roman"/>
          <w:lang w:val="en-US"/>
        </w:rPr>
        <w:t xml:space="preserve">&gt; </w:t>
      </w:r>
      <w:r w:rsidRPr="00531BC6">
        <w:rPr>
          <w:rFonts w:ascii="Times New Roman" w:hAnsi="Times New Roman" w:cs="Times New Roman"/>
          <w:noProof/>
          <w:lang w:val="en-US"/>
        </w:rPr>
        <w:drawing>
          <wp:inline distT="0" distB="0" distL="0" distR="0" wp14:anchorId="1921EA3F" wp14:editId="55746DE6">
            <wp:extent cx="2599899" cy="1286604"/>
            <wp:effectExtent l="38100" t="38100" r="29210" b="46990"/>
            <wp:docPr id="19349457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945743" name=""/>
                    <pic:cNvPicPr/>
                  </pic:nvPicPr>
                  <pic:blipFill>
                    <a:blip r:embed="rId38"/>
                    <a:stretch>
                      <a:fillRect/>
                    </a:stretch>
                  </pic:blipFill>
                  <pic:spPr>
                    <a:xfrm>
                      <a:off x="0" y="0"/>
                      <a:ext cx="2623727" cy="1298396"/>
                    </a:xfrm>
                    <a:prstGeom prst="rect">
                      <a:avLst/>
                    </a:prstGeom>
                    <a:ln w="25400">
                      <a:solidFill>
                        <a:schemeClr val="tx1"/>
                      </a:solidFill>
                    </a:ln>
                  </pic:spPr>
                </pic:pic>
              </a:graphicData>
            </a:graphic>
          </wp:inline>
        </w:drawing>
      </w:r>
    </w:p>
    <w:bookmarkEnd w:id="42"/>
    <w:p w14:paraId="38389BEC" w14:textId="77777777" w:rsidR="002076CE" w:rsidRPr="00531BC6" w:rsidRDefault="002076CE" w:rsidP="00965114">
      <w:pPr>
        <w:spacing w:after="0"/>
        <w:ind w:firstLine="709"/>
        <w:jc w:val="both"/>
        <w:rPr>
          <w:rFonts w:ascii="Times New Roman" w:hAnsi="Times New Roman" w:cs="Times New Roman"/>
          <w:lang w:val="en-US"/>
        </w:rPr>
      </w:pPr>
    </w:p>
    <w:p w14:paraId="4EB81C08" w14:textId="317D2614" w:rsidR="002076CE" w:rsidRPr="00531BC6" w:rsidRDefault="002076CE" w:rsidP="00965114">
      <w:pPr>
        <w:spacing w:after="0"/>
        <w:ind w:firstLine="709"/>
        <w:jc w:val="both"/>
        <w:rPr>
          <w:rFonts w:ascii="Times New Roman" w:hAnsi="Times New Roman" w:cs="Times New Roman"/>
          <w:lang w:val="en-US"/>
        </w:rPr>
      </w:pPr>
      <w:r w:rsidRPr="00531BC6">
        <w:rPr>
          <w:rFonts w:ascii="Times New Roman" w:hAnsi="Times New Roman" w:cs="Times New Roman"/>
          <w:noProof/>
          <w:lang w:val="en-US"/>
        </w:rPr>
        <w:drawing>
          <wp:inline distT="0" distB="0" distL="0" distR="0" wp14:anchorId="292AA502" wp14:editId="279F776F">
            <wp:extent cx="5209474" cy="2424323"/>
            <wp:effectExtent l="38100" t="38100" r="29845" b="33655"/>
            <wp:docPr id="21149600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60067" name=""/>
                    <pic:cNvPicPr/>
                  </pic:nvPicPr>
                  <pic:blipFill>
                    <a:blip r:embed="rId39"/>
                    <a:stretch>
                      <a:fillRect/>
                    </a:stretch>
                  </pic:blipFill>
                  <pic:spPr>
                    <a:xfrm>
                      <a:off x="0" y="0"/>
                      <a:ext cx="5216240" cy="2427472"/>
                    </a:xfrm>
                    <a:prstGeom prst="rect">
                      <a:avLst/>
                    </a:prstGeom>
                    <a:ln w="25400">
                      <a:solidFill>
                        <a:schemeClr val="tx1"/>
                      </a:solidFill>
                    </a:ln>
                  </pic:spPr>
                </pic:pic>
              </a:graphicData>
            </a:graphic>
          </wp:inline>
        </w:drawing>
      </w:r>
    </w:p>
    <w:p w14:paraId="7652F6C2" w14:textId="77777777" w:rsidR="00965114" w:rsidRPr="00531BC6" w:rsidRDefault="00965114" w:rsidP="00965114">
      <w:pPr>
        <w:spacing w:after="0"/>
        <w:ind w:firstLine="709"/>
        <w:jc w:val="both"/>
        <w:rPr>
          <w:rFonts w:ascii="Times New Roman" w:hAnsi="Times New Roman" w:cs="Times New Roman"/>
        </w:rPr>
      </w:pPr>
    </w:p>
    <w:p w14:paraId="01362608" w14:textId="77777777" w:rsidR="00844DE6" w:rsidRPr="00531BC6" w:rsidRDefault="00844DE6" w:rsidP="0053211D">
      <w:pPr>
        <w:pStyle w:val="2"/>
        <w:rPr>
          <w:rFonts w:cs="Times New Roman"/>
        </w:rPr>
      </w:pPr>
      <w:bookmarkStart w:id="43" w:name="_Toc222324192"/>
      <w:r w:rsidRPr="00531BC6">
        <w:rPr>
          <w:rFonts w:cs="Times New Roman"/>
        </w:rPr>
        <w:lastRenderedPageBreak/>
        <w:t>Выбор отключаемых элементов.</w:t>
      </w:r>
      <w:bookmarkEnd w:id="43"/>
      <w:r w:rsidRPr="00531BC6">
        <w:rPr>
          <w:rFonts w:cs="Times New Roman"/>
        </w:rPr>
        <w:t xml:space="preserve"> </w:t>
      </w:r>
    </w:p>
    <w:p w14:paraId="3CDF4804" w14:textId="27DF1329" w:rsidR="00C507AF" w:rsidRPr="00531BC6" w:rsidRDefault="00FC4F67" w:rsidP="00965114">
      <w:pPr>
        <w:pStyle w:val="3"/>
      </w:pPr>
      <w:r>
        <w:t xml:space="preserve"> </w:t>
      </w:r>
      <w:bookmarkStart w:id="44" w:name="_Toc222324193"/>
      <w:r w:rsidR="00736747">
        <w:t>Р</w:t>
      </w:r>
      <w:r>
        <w:t>асчёт</w:t>
      </w:r>
      <w:r w:rsidR="004C74A4" w:rsidRPr="00531BC6">
        <w:t xml:space="preserve"> всех возможных сочетаний.</w:t>
      </w:r>
      <w:bookmarkEnd w:id="44"/>
    </w:p>
    <w:p w14:paraId="741E38E3" w14:textId="1E8A02FB" w:rsidR="00B05C69" w:rsidRDefault="003B1C46" w:rsidP="002850C9">
      <w:pPr>
        <w:jc w:val="both"/>
        <w:rPr>
          <w:rFonts w:ascii="Times New Roman" w:hAnsi="Times New Roman" w:cs="Times New Roman"/>
          <w:lang w:eastAsia="ru-RU"/>
        </w:rPr>
      </w:pPr>
      <w:r w:rsidRPr="003B1C46">
        <w:rPr>
          <w:rFonts w:ascii="Times New Roman" w:hAnsi="Times New Roman" w:cs="Times New Roman"/>
          <w:noProof/>
          <w:lang w:eastAsia="ru-RU"/>
        </w:rPr>
        <w:drawing>
          <wp:inline distT="0" distB="0" distL="0" distR="0" wp14:anchorId="2FA11560" wp14:editId="4945AEE0">
            <wp:extent cx="6210935" cy="1243965"/>
            <wp:effectExtent l="0" t="0" r="0" b="0"/>
            <wp:docPr id="1660573292"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573292"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40"/>
                    <a:stretch>
                      <a:fillRect/>
                    </a:stretch>
                  </pic:blipFill>
                  <pic:spPr>
                    <a:xfrm>
                      <a:off x="0" y="0"/>
                      <a:ext cx="6210935" cy="1243965"/>
                    </a:xfrm>
                    <a:prstGeom prst="rect">
                      <a:avLst/>
                    </a:prstGeom>
                  </pic:spPr>
                </pic:pic>
              </a:graphicData>
            </a:graphic>
          </wp:inline>
        </w:drawing>
      </w:r>
    </w:p>
    <w:p w14:paraId="22A2462E" w14:textId="785D3D45" w:rsidR="004C74A4" w:rsidRPr="00531BC6" w:rsidRDefault="004C74A4" w:rsidP="002850C9">
      <w:pPr>
        <w:spacing w:after="0"/>
        <w:ind w:firstLine="709"/>
        <w:jc w:val="both"/>
        <w:rPr>
          <w:rFonts w:ascii="Times New Roman" w:hAnsi="Times New Roman" w:cs="Times New Roman"/>
        </w:rPr>
      </w:pPr>
      <w:r w:rsidRPr="00531BC6">
        <w:rPr>
          <w:rFonts w:ascii="Times New Roman" w:hAnsi="Times New Roman" w:cs="Times New Roman"/>
        </w:rPr>
        <w:t>Выбор отключаемых элементов выполняется двумя способами:</w:t>
      </w:r>
    </w:p>
    <w:p w14:paraId="5D0EA827" w14:textId="75BF3DC1" w:rsidR="004C74A4" w:rsidRPr="00531BC6" w:rsidRDefault="000E441D">
      <w:pPr>
        <w:pStyle w:val="a3"/>
        <w:numPr>
          <w:ilvl w:val="0"/>
          <w:numId w:val="13"/>
        </w:numPr>
        <w:spacing w:after="0"/>
        <w:jc w:val="both"/>
        <w:rPr>
          <w:rFonts w:ascii="Times New Roman" w:hAnsi="Times New Roman" w:cs="Times New Roman"/>
        </w:rPr>
      </w:pPr>
      <w:r w:rsidRPr="00531BC6">
        <w:rPr>
          <w:rFonts w:ascii="Times New Roman" w:hAnsi="Times New Roman" w:cs="Times New Roman"/>
        </w:rPr>
        <w:t>Автоматический</w:t>
      </w:r>
      <w:r w:rsidR="004C74A4" w:rsidRPr="00531BC6">
        <w:rPr>
          <w:rFonts w:ascii="Times New Roman" w:hAnsi="Times New Roman" w:cs="Times New Roman"/>
        </w:rPr>
        <w:t xml:space="preserve"> выбор отключаемых узлов и ветвей (без генераторов) по выборке в таблице узлы.</w:t>
      </w:r>
      <w:r w:rsidRPr="00531BC6">
        <w:rPr>
          <w:rFonts w:ascii="Times New Roman" w:hAnsi="Times New Roman" w:cs="Times New Roman"/>
        </w:rPr>
        <w:t xml:space="preserve"> В отключаемые элементы попадают только транзитные узлы и ветви.</w:t>
      </w:r>
      <w:r w:rsidR="004C74A4" w:rsidRPr="00531BC6">
        <w:rPr>
          <w:rFonts w:ascii="Times New Roman" w:hAnsi="Times New Roman" w:cs="Times New Roman"/>
        </w:rPr>
        <w:t xml:space="preserve"> Если поле пустое, то в выборку входят все узлы РМ. </w:t>
      </w:r>
    </w:p>
    <w:p w14:paraId="011AB6FC" w14:textId="500803AE" w:rsidR="004C74A4" w:rsidRPr="00531BC6" w:rsidRDefault="000E441D">
      <w:pPr>
        <w:pStyle w:val="a3"/>
        <w:numPr>
          <w:ilvl w:val="0"/>
          <w:numId w:val="13"/>
        </w:numPr>
        <w:spacing w:after="0"/>
        <w:jc w:val="both"/>
        <w:rPr>
          <w:rFonts w:ascii="Times New Roman" w:hAnsi="Times New Roman" w:cs="Times New Roman"/>
        </w:rPr>
      </w:pPr>
      <w:r w:rsidRPr="00531BC6">
        <w:rPr>
          <w:rFonts w:ascii="Times New Roman" w:hAnsi="Times New Roman" w:cs="Times New Roman"/>
        </w:rPr>
        <w:t xml:space="preserve">Отмеченные в поле </w:t>
      </w:r>
      <w:r w:rsidRPr="00531BC6">
        <w:rPr>
          <w:rFonts w:ascii="Times New Roman" w:hAnsi="Times New Roman" w:cs="Times New Roman"/>
          <w:lang w:val="en-US"/>
        </w:rPr>
        <w:t>disable</w:t>
      </w:r>
      <w:r w:rsidRPr="00531BC6">
        <w:rPr>
          <w:rFonts w:ascii="Times New Roman" w:hAnsi="Times New Roman" w:cs="Times New Roman"/>
        </w:rPr>
        <w:t xml:space="preserve"> узлы, генераторы и ветви</w:t>
      </w:r>
      <w:r w:rsidR="004C74A4" w:rsidRPr="00531BC6">
        <w:rPr>
          <w:rFonts w:ascii="Times New Roman" w:hAnsi="Times New Roman" w:cs="Times New Roman"/>
        </w:rPr>
        <w:t xml:space="preserve">. </w:t>
      </w:r>
    </w:p>
    <w:p w14:paraId="5CDA8A82" w14:textId="183F9C11" w:rsidR="00C507AF" w:rsidRDefault="00C507AF" w:rsidP="002850C9">
      <w:pPr>
        <w:spacing w:after="0"/>
        <w:ind w:firstLine="567"/>
        <w:jc w:val="both"/>
        <w:rPr>
          <w:rFonts w:ascii="Times New Roman" w:hAnsi="Times New Roman" w:cs="Times New Roman"/>
        </w:rPr>
      </w:pPr>
      <w:r w:rsidRPr="00531BC6">
        <w:rPr>
          <w:rFonts w:ascii="Times New Roman" w:hAnsi="Times New Roman" w:cs="Times New Roman"/>
        </w:rPr>
        <w:t>При отключении ветви также отключаются все ветви</w:t>
      </w:r>
      <w:r w:rsidR="00BB2645" w:rsidRPr="00531BC6">
        <w:rPr>
          <w:rFonts w:ascii="Times New Roman" w:hAnsi="Times New Roman" w:cs="Times New Roman"/>
        </w:rPr>
        <w:t xml:space="preserve"> РМ</w:t>
      </w:r>
      <w:r w:rsidRPr="00531BC6">
        <w:rPr>
          <w:rFonts w:ascii="Times New Roman" w:hAnsi="Times New Roman" w:cs="Times New Roman"/>
        </w:rPr>
        <w:t xml:space="preserve">, имеющие то же значение </w:t>
      </w:r>
      <w:r w:rsidRPr="00531BC6">
        <w:rPr>
          <w:rFonts w:ascii="Times New Roman" w:hAnsi="Times New Roman" w:cs="Times New Roman"/>
          <w:lang w:val="en-US"/>
        </w:rPr>
        <w:t>groupid</w:t>
      </w:r>
      <w:r w:rsidRPr="00531BC6">
        <w:rPr>
          <w:rFonts w:ascii="Times New Roman" w:hAnsi="Times New Roman" w:cs="Times New Roman"/>
        </w:rPr>
        <w:t>, что и у отключаемой ветви.</w:t>
      </w:r>
    </w:p>
    <w:p w14:paraId="480C638D" w14:textId="6D03756C" w:rsidR="005223B8" w:rsidRPr="005223B8" w:rsidRDefault="005223B8" w:rsidP="005223B8">
      <w:pPr>
        <w:spacing w:after="0"/>
        <w:ind w:firstLine="709"/>
        <w:jc w:val="both"/>
        <w:rPr>
          <w:rFonts w:ascii="Times New Roman" w:hAnsi="Times New Roman" w:cs="Times New Roman"/>
          <w:i/>
          <w:iCs/>
        </w:rPr>
      </w:pPr>
      <w:r w:rsidRPr="000419B9">
        <w:rPr>
          <w:rFonts w:ascii="Times New Roman" w:hAnsi="Times New Roman" w:cs="Times New Roman"/>
          <w:i/>
          <w:iCs/>
          <w:highlight w:val="yellow"/>
        </w:rPr>
        <w:t>Отключение СШ.</w:t>
      </w:r>
    </w:p>
    <w:p w14:paraId="37374820" w14:textId="1FC23398" w:rsidR="005223B8" w:rsidRDefault="001E1A9A" w:rsidP="002850C9">
      <w:pPr>
        <w:spacing w:after="0"/>
        <w:ind w:firstLine="709"/>
        <w:jc w:val="both"/>
        <w:rPr>
          <w:rFonts w:ascii="Times New Roman" w:hAnsi="Times New Roman" w:cs="Times New Roman"/>
          <w:highlight w:val="yellow"/>
        </w:rPr>
      </w:pPr>
      <w:r w:rsidRPr="005223B8">
        <w:rPr>
          <w:rFonts w:ascii="Times New Roman" w:hAnsi="Times New Roman" w:cs="Times New Roman"/>
          <w:highlight w:val="yellow"/>
        </w:rPr>
        <w:t>Согласно МУ, отключение СШ</w:t>
      </w:r>
      <w:r w:rsidR="005223B8">
        <w:rPr>
          <w:rFonts w:ascii="Times New Roman" w:hAnsi="Times New Roman" w:cs="Times New Roman"/>
          <w:highlight w:val="yellow"/>
        </w:rPr>
        <w:t xml:space="preserve"> с номинальным</w:t>
      </w:r>
      <w:r w:rsidRPr="005223B8">
        <w:rPr>
          <w:rFonts w:ascii="Times New Roman" w:hAnsi="Times New Roman" w:cs="Times New Roman"/>
          <w:highlight w:val="yellow"/>
        </w:rPr>
        <w:t xml:space="preserve"> </w:t>
      </w:r>
      <w:r w:rsidR="005223B8" w:rsidRPr="005223B8">
        <w:rPr>
          <w:rFonts w:ascii="Times New Roman" w:hAnsi="Times New Roman" w:cs="Times New Roman"/>
          <w:highlight w:val="yellow"/>
        </w:rPr>
        <w:t>напряжени</w:t>
      </w:r>
      <w:r w:rsidR="005223B8">
        <w:rPr>
          <w:rFonts w:ascii="Times New Roman" w:hAnsi="Times New Roman" w:cs="Times New Roman"/>
          <w:highlight w:val="yellow"/>
        </w:rPr>
        <w:t>ем</w:t>
      </w:r>
      <w:r w:rsidR="005223B8" w:rsidRPr="005223B8">
        <w:rPr>
          <w:rFonts w:ascii="Times New Roman" w:hAnsi="Times New Roman" w:cs="Times New Roman"/>
          <w:highlight w:val="yellow"/>
        </w:rPr>
        <w:t xml:space="preserve"> менее 330 кВ </w:t>
      </w:r>
      <w:r w:rsidRPr="005223B8">
        <w:rPr>
          <w:rFonts w:ascii="Times New Roman" w:hAnsi="Times New Roman" w:cs="Times New Roman"/>
          <w:highlight w:val="yellow"/>
        </w:rPr>
        <w:t xml:space="preserve">в ремонтной схеме </w:t>
      </w:r>
      <w:r w:rsidR="005223B8">
        <w:rPr>
          <w:rFonts w:ascii="Times New Roman" w:hAnsi="Times New Roman" w:cs="Times New Roman"/>
          <w:highlight w:val="yellow"/>
        </w:rPr>
        <w:t xml:space="preserve">сети </w:t>
      </w:r>
      <w:r w:rsidRPr="005223B8">
        <w:rPr>
          <w:rFonts w:ascii="Times New Roman" w:hAnsi="Times New Roman" w:cs="Times New Roman"/>
          <w:highlight w:val="yellow"/>
        </w:rPr>
        <w:t xml:space="preserve">не рассматривается. </w:t>
      </w:r>
      <w:r w:rsidR="005223B8">
        <w:rPr>
          <w:rFonts w:ascii="Times New Roman" w:hAnsi="Times New Roman" w:cs="Times New Roman"/>
          <w:highlight w:val="yellow"/>
        </w:rPr>
        <w:t>Но р</w:t>
      </w:r>
      <w:r w:rsidRPr="005223B8">
        <w:rPr>
          <w:rFonts w:ascii="Times New Roman" w:hAnsi="Times New Roman" w:cs="Times New Roman"/>
          <w:highlight w:val="yellow"/>
        </w:rPr>
        <w:t>емонтная схема может включать в себя ремонт СШ</w:t>
      </w:r>
      <w:r w:rsidR="005223B8">
        <w:rPr>
          <w:rFonts w:ascii="Times New Roman" w:hAnsi="Times New Roman" w:cs="Times New Roman"/>
          <w:highlight w:val="yellow"/>
        </w:rPr>
        <w:t xml:space="preserve"> данного класса напряжения</w:t>
      </w:r>
      <w:r w:rsidRPr="005223B8">
        <w:rPr>
          <w:rFonts w:ascii="Times New Roman" w:hAnsi="Times New Roman" w:cs="Times New Roman"/>
          <w:highlight w:val="yellow"/>
        </w:rPr>
        <w:t xml:space="preserve">. </w:t>
      </w:r>
    </w:p>
    <w:p w14:paraId="7C7D2A65" w14:textId="48C5347C" w:rsidR="001E1A9A" w:rsidRPr="001E1A9A" w:rsidRDefault="001E1A9A" w:rsidP="00B152CD">
      <w:pPr>
        <w:ind w:firstLine="709"/>
        <w:jc w:val="both"/>
        <w:rPr>
          <w:rFonts w:ascii="Times New Roman" w:hAnsi="Times New Roman" w:cs="Times New Roman"/>
        </w:rPr>
      </w:pPr>
      <w:r w:rsidRPr="005223B8">
        <w:rPr>
          <w:rFonts w:ascii="Times New Roman" w:hAnsi="Times New Roman" w:cs="Times New Roman"/>
          <w:highlight w:val="yellow"/>
        </w:rPr>
        <w:t xml:space="preserve">В </w:t>
      </w:r>
      <w:r w:rsidR="00AC5922">
        <w:rPr>
          <w:rFonts w:ascii="Times New Roman" w:hAnsi="Times New Roman" w:cs="Times New Roman"/>
          <w:highlight w:val="yellow"/>
        </w:rPr>
        <w:t xml:space="preserve">данной функции </w:t>
      </w:r>
      <w:r w:rsidRPr="005223B8">
        <w:rPr>
          <w:rFonts w:ascii="Times New Roman" w:hAnsi="Times New Roman" w:cs="Times New Roman"/>
          <w:highlight w:val="yellow"/>
        </w:rPr>
        <w:t>программ</w:t>
      </w:r>
      <w:r w:rsidR="00AC5922">
        <w:rPr>
          <w:rFonts w:ascii="Times New Roman" w:hAnsi="Times New Roman" w:cs="Times New Roman"/>
          <w:highlight w:val="yellow"/>
        </w:rPr>
        <w:t>ы</w:t>
      </w:r>
      <w:r w:rsidRPr="005223B8">
        <w:rPr>
          <w:rFonts w:ascii="Times New Roman" w:hAnsi="Times New Roman" w:cs="Times New Roman"/>
          <w:highlight w:val="yellow"/>
        </w:rPr>
        <w:t xml:space="preserve"> </w:t>
      </w:r>
      <w:r w:rsidR="00AC5922">
        <w:rPr>
          <w:rFonts w:ascii="Times New Roman" w:hAnsi="Times New Roman" w:cs="Times New Roman"/>
          <w:highlight w:val="yellow"/>
        </w:rPr>
        <w:t>выбранные</w:t>
      </w:r>
      <w:r w:rsidR="005223B8">
        <w:rPr>
          <w:rFonts w:ascii="Times New Roman" w:hAnsi="Times New Roman" w:cs="Times New Roman"/>
          <w:highlight w:val="yellow"/>
        </w:rPr>
        <w:t xml:space="preserve"> узл</w:t>
      </w:r>
      <w:r w:rsidR="00AC5922">
        <w:rPr>
          <w:rFonts w:ascii="Times New Roman" w:hAnsi="Times New Roman" w:cs="Times New Roman"/>
          <w:highlight w:val="yellow"/>
        </w:rPr>
        <w:t>ы</w:t>
      </w:r>
      <w:r w:rsidR="005223B8">
        <w:rPr>
          <w:rFonts w:ascii="Times New Roman" w:hAnsi="Times New Roman" w:cs="Times New Roman"/>
          <w:highlight w:val="yellow"/>
        </w:rPr>
        <w:t xml:space="preserve"> с </w:t>
      </w:r>
      <w:r w:rsidR="005223B8" w:rsidRPr="005223B8">
        <w:rPr>
          <w:rFonts w:ascii="Times New Roman" w:hAnsi="Times New Roman" w:cs="Times New Roman"/>
          <w:highlight w:val="yellow"/>
        </w:rPr>
        <w:t>напряжени</w:t>
      </w:r>
      <w:r w:rsidR="005223B8">
        <w:rPr>
          <w:rFonts w:ascii="Times New Roman" w:hAnsi="Times New Roman" w:cs="Times New Roman"/>
          <w:highlight w:val="yellow"/>
        </w:rPr>
        <w:t>ем</w:t>
      </w:r>
      <w:r w:rsidR="005223B8" w:rsidRPr="005223B8">
        <w:rPr>
          <w:rFonts w:ascii="Times New Roman" w:hAnsi="Times New Roman" w:cs="Times New Roman"/>
          <w:highlight w:val="yellow"/>
        </w:rPr>
        <w:t xml:space="preserve"> менее 330 кВ </w:t>
      </w:r>
      <w:r w:rsidR="00AC5922">
        <w:rPr>
          <w:rFonts w:ascii="Times New Roman" w:hAnsi="Times New Roman" w:cs="Times New Roman"/>
          <w:highlight w:val="yellow"/>
        </w:rPr>
        <w:t>используются</w:t>
      </w:r>
      <w:r w:rsidRPr="005223B8">
        <w:rPr>
          <w:rFonts w:ascii="Times New Roman" w:hAnsi="Times New Roman" w:cs="Times New Roman"/>
          <w:highlight w:val="yellow"/>
        </w:rPr>
        <w:t xml:space="preserve"> только</w:t>
      </w:r>
      <w:r w:rsidR="005223B8">
        <w:rPr>
          <w:rFonts w:ascii="Times New Roman" w:hAnsi="Times New Roman" w:cs="Times New Roman"/>
          <w:highlight w:val="yellow"/>
        </w:rPr>
        <w:t xml:space="preserve"> </w:t>
      </w:r>
      <w:r w:rsidR="00AC5922">
        <w:rPr>
          <w:rFonts w:ascii="Times New Roman" w:hAnsi="Times New Roman" w:cs="Times New Roman"/>
          <w:highlight w:val="yellow"/>
        </w:rPr>
        <w:t xml:space="preserve">для </w:t>
      </w:r>
      <w:r w:rsidR="005223B8">
        <w:rPr>
          <w:rFonts w:ascii="Times New Roman" w:hAnsi="Times New Roman" w:cs="Times New Roman"/>
          <w:highlight w:val="yellow"/>
        </w:rPr>
        <w:t>НВ</w:t>
      </w:r>
      <w:r w:rsidRPr="005223B8">
        <w:rPr>
          <w:rFonts w:ascii="Times New Roman" w:hAnsi="Times New Roman" w:cs="Times New Roman"/>
          <w:highlight w:val="yellow"/>
        </w:rPr>
        <w:t xml:space="preserve"> </w:t>
      </w:r>
      <w:r w:rsidR="00AC5922">
        <w:rPr>
          <w:rFonts w:ascii="Times New Roman" w:hAnsi="Times New Roman" w:cs="Times New Roman"/>
          <w:highlight w:val="yellow"/>
        </w:rPr>
        <w:t>о</w:t>
      </w:r>
      <w:r w:rsidRPr="005223B8">
        <w:rPr>
          <w:rFonts w:ascii="Times New Roman" w:hAnsi="Times New Roman" w:cs="Times New Roman"/>
          <w:highlight w:val="yellow"/>
        </w:rPr>
        <w:t>тключени</w:t>
      </w:r>
      <w:r w:rsidR="00AC5922">
        <w:rPr>
          <w:rFonts w:ascii="Times New Roman" w:hAnsi="Times New Roman" w:cs="Times New Roman"/>
          <w:highlight w:val="yellow"/>
        </w:rPr>
        <w:t>е</w:t>
      </w:r>
      <w:r w:rsidRPr="005223B8">
        <w:rPr>
          <w:rFonts w:ascii="Times New Roman" w:hAnsi="Times New Roman" w:cs="Times New Roman"/>
          <w:highlight w:val="yellow"/>
        </w:rPr>
        <w:t xml:space="preserve"> (О) и </w:t>
      </w:r>
      <w:r w:rsidRPr="00AC5922">
        <w:rPr>
          <w:rFonts w:ascii="Times New Roman" w:hAnsi="Times New Roman" w:cs="Times New Roman"/>
          <w:highlight w:val="yellow"/>
        </w:rPr>
        <w:t xml:space="preserve">ремонт (Р). Для </w:t>
      </w:r>
      <w:r w:rsidR="00691778" w:rsidRPr="00691778">
        <w:rPr>
          <w:rFonts w:ascii="Times New Roman" w:hAnsi="Times New Roman" w:cs="Times New Roman"/>
          <w:highlight w:val="yellow"/>
        </w:rPr>
        <w:t xml:space="preserve">того </w:t>
      </w:r>
      <w:r w:rsidR="00AC5922" w:rsidRPr="00AC5922">
        <w:rPr>
          <w:rFonts w:ascii="Times New Roman" w:hAnsi="Times New Roman" w:cs="Times New Roman"/>
          <w:highlight w:val="yellow"/>
        </w:rPr>
        <w:t xml:space="preserve">чтобы узел данного класса напряжения рассматривался в составе ремонтной схемы </w:t>
      </w:r>
      <w:r w:rsidR="001F4F1A" w:rsidRPr="001F4F1A">
        <w:rPr>
          <w:rFonts w:ascii="Times New Roman" w:hAnsi="Times New Roman" w:cs="Times New Roman"/>
          <w:highlight w:val="yellow"/>
        </w:rPr>
        <w:t xml:space="preserve">необходимо </w:t>
      </w:r>
      <w:r w:rsidR="00AC5922" w:rsidRPr="00AC5922">
        <w:rPr>
          <w:rFonts w:ascii="Times New Roman" w:hAnsi="Times New Roman" w:cs="Times New Roman"/>
          <w:highlight w:val="yellow"/>
        </w:rPr>
        <w:t>отметить поле repair_consider для соответствующего узла.</w:t>
      </w:r>
      <w:r w:rsidR="00AC5922">
        <w:rPr>
          <w:rFonts w:ascii="Times New Roman" w:hAnsi="Times New Roman" w:cs="Times New Roman"/>
        </w:rPr>
        <w:t xml:space="preserve"> </w:t>
      </w:r>
    </w:p>
    <w:p w14:paraId="47007AE3" w14:textId="29F0230B" w:rsidR="00C507AF" w:rsidRPr="00531BC6" w:rsidRDefault="00D755F5" w:rsidP="002850C9">
      <w:pPr>
        <w:spacing w:after="0"/>
        <w:ind w:firstLine="709"/>
        <w:jc w:val="both"/>
        <w:rPr>
          <w:rFonts w:ascii="Times New Roman" w:hAnsi="Times New Roman" w:cs="Times New Roman"/>
          <w:i/>
          <w:iCs/>
        </w:rPr>
      </w:pPr>
      <w:r w:rsidRPr="00531BC6">
        <w:rPr>
          <w:rFonts w:ascii="Times New Roman" w:hAnsi="Times New Roman" w:cs="Times New Roman"/>
          <w:i/>
          <w:iCs/>
        </w:rPr>
        <w:t>Фильтр сочетаний.</w:t>
      </w:r>
    </w:p>
    <w:p w14:paraId="6C735389" w14:textId="4908641E" w:rsidR="00D755F5" w:rsidRPr="00531BC6" w:rsidRDefault="00FC4F67" w:rsidP="00710275">
      <w:pPr>
        <w:spacing w:after="0"/>
        <w:ind w:firstLine="709"/>
        <w:jc w:val="both"/>
        <w:rPr>
          <w:rFonts w:ascii="Times New Roman" w:hAnsi="Times New Roman" w:cs="Times New Roman"/>
        </w:rPr>
      </w:pPr>
      <w:r>
        <w:rPr>
          <w:rFonts w:ascii="Times New Roman" w:hAnsi="Times New Roman" w:cs="Times New Roman"/>
        </w:rPr>
        <w:t xml:space="preserve"> расчёт</w:t>
      </w:r>
      <w:r w:rsidR="00BB2645" w:rsidRPr="00531BC6">
        <w:rPr>
          <w:rFonts w:ascii="Times New Roman" w:hAnsi="Times New Roman" w:cs="Times New Roman"/>
        </w:rPr>
        <w:t xml:space="preserve">ы всех возможных сочетаний с двумя и особенно с тремя элементами сети занимает значительное время. Для ускорения работы программы предусмотрен </w:t>
      </w:r>
      <w:r w:rsidR="001F4DC5" w:rsidRPr="00531BC6">
        <w:rPr>
          <w:rFonts w:ascii="Times New Roman" w:hAnsi="Times New Roman" w:cs="Times New Roman"/>
        </w:rPr>
        <w:t>фильтр,</w:t>
      </w:r>
      <w:r w:rsidR="00BB2645" w:rsidRPr="00531BC6">
        <w:rPr>
          <w:rFonts w:ascii="Times New Roman" w:hAnsi="Times New Roman" w:cs="Times New Roman"/>
        </w:rPr>
        <w:t xml:space="preserve"> который отсеивает комбинации из 2 и 3 элементов:</w:t>
      </w:r>
    </w:p>
    <w:p w14:paraId="0F4A68E7" w14:textId="77777777" w:rsidR="00D755F5" w:rsidRPr="00531BC6" w:rsidRDefault="00BB2645">
      <w:pPr>
        <w:pStyle w:val="a3"/>
        <w:numPr>
          <w:ilvl w:val="0"/>
          <w:numId w:val="9"/>
        </w:numPr>
        <w:spacing w:after="0"/>
        <w:ind w:left="0" w:firstLine="709"/>
        <w:jc w:val="both"/>
        <w:rPr>
          <w:rFonts w:ascii="Times New Roman" w:hAnsi="Times New Roman" w:cs="Times New Roman"/>
        </w:rPr>
      </w:pPr>
      <w:r w:rsidRPr="00531BC6">
        <w:rPr>
          <w:rFonts w:ascii="Times New Roman" w:hAnsi="Times New Roman" w:cs="Times New Roman"/>
        </w:rPr>
        <w:t>если в комбинацию попали 2 элемента</w:t>
      </w:r>
      <w:r w:rsidR="00D755F5" w:rsidRPr="00531BC6">
        <w:rPr>
          <w:rFonts w:ascii="Times New Roman" w:hAnsi="Times New Roman" w:cs="Times New Roman"/>
        </w:rPr>
        <w:t>,</w:t>
      </w:r>
      <w:r w:rsidRPr="00531BC6">
        <w:rPr>
          <w:rFonts w:ascii="Times New Roman" w:hAnsi="Times New Roman" w:cs="Times New Roman"/>
        </w:rPr>
        <w:t xml:space="preserve"> отключение которых взаимно меняют загрузку друг друга на величину менее указанного значения</w:t>
      </w:r>
      <w:r w:rsidR="00D755F5" w:rsidRPr="00531BC6">
        <w:rPr>
          <w:rFonts w:ascii="Times New Roman" w:hAnsi="Times New Roman" w:cs="Times New Roman"/>
        </w:rPr>
        <w:t>;</w:t>
      </w:r>
    </w:p>
    <w:p w14:paraId="07FAC165" w14:textId="042A9B8D" w:rsidR="00D755F5" w:rsidRPr="00531BC6" w:rsidRDefault="00D755F5">
      <w:pPr>
        <w:pStyle w:val="a3"/>
        <w:numPr>
          <w:ilvl w:val="0"/>
          <w:numId w:val="9"/>
        </w:numPr>
        <w:spacing w:after="0"/>
        <w:ind w:left="0" w:firstLine="709"/>
        <w:jc w:val="both"/>
        <w:rPr>
          <w:rFonts w:ascii="Times New Roman" w:hAnsi="Times New Roman" w:cs="Times New Roman"/>
        </w:rPr>
      </w:pPr>
      <w:r w:rsidRPr="00531BC6">
        <w:rPr>
          <w:rFonts w:ascii="Times New Roman" w:hAnsi="Times New Roman" w:cs="Times New Roman"/>
        </w:rPr>
        <w:t>если в комбинацию попали 2 элемента, которые имеют один номер транзита (поле «</w:t>
      </w:r>
      <w:r w:rsidRPr="00531BC6">
        <w:rPr>
          <w:rFonts w:ascii="Times New Roman" w:hAnsi="Times New Roman" w:cs="Times New Roman"/>
          <w:lang w:val="en-US"/>
        </w:rPr>
        <w:t>transit</w:t>
      </w:r>
      <w:r w:rsidRPr="00531BC6">
        <w:rPr>
          <w:rFonts w:ascii="Times New Roman" w:hAnsi="Times New Roman" w:cs="Times New Roman"/>
        </w:rPr>
        <w:t>»</w:t>
      </w:r>
      <w:r w:rsidR="00710275" w:rsidRPr="00531BC6">
        <w:rPr>
          <w:rFonts w:ascii="Times New Roman" w:hAnsi="Times New Roman" w:cs="Times New Roman"/>
        </w:rPr>
        <w:t>, формируется при автоматическом выборе отключаемых элементов</w:t>
      </w:r>
      <w:r w:rsidRPr="00531BC6">
        <w:rPr>
          <w:rFonts w:ascii="Times New Roman" w:hAnsi="Times New Roman" w:cs="Times New Roman"/>
        </w:rPr>
        <w:t>)</w:t>
      </w:r>
      <w:r w:rsidR="00BB2645" w:rsidRPr="00531BC6">
        <w:rPr>
          <w:rFonts w:ascii="Times New Roman" w:hAnsi="Times New Roman" w:cs="Times New Roman"/>
        </w:rPr>
        <w:t>.</w:t>
      </w:r>
      <w:r w:rsidR="001F4DC5" w:rsidRPr="00531BC6">
        <w:rPr>
          <w:rFonts w:ascii="Times New Roman" w:hAnsi="Times New Roman" w:cs="Times New Roman"/>
        </w:rPr>
        <w:t xml:space="preserve"> </w:t>
      </w:r>
    </w:p>
    <w:p w14:paraId="6E5A323E" w14:textId="189F904B" w:rsidR="00BB2645" w:rsidRPr="00531BC6" w:rsidRDefault="001F4DC5" w:rsidP="00710275">
      <w:pPr>
        <w:pStyle w:val="a3"/>
        <w:spacing w:after="0"/>
        <w:ind w:left="0" w:firstLine="709"/>
        <w:jc w:val="both"/>
        <w:rPr>
          <w:rFonts w:ascii="Times New Roman" w:hAnsi="Times New Roman" w:cs="Times New Roman"/>
        </w:rPr>
      </w:pPr>
      <w:r w:rsidRPr="00531BC6">
        <w:rPr>
          <w:rFonts w:ascii="Times New Roman" w:hAnsi="Times New Roman" w:cs="Times New Roman"/>
        </w:rPr>
        <w:t>Для работы фильтра должны быть рассчитан режим</w:t>
      </w:r>
      <w:r w:rsidR="00710275" w:rsidRPr="00531BC6">
        <w:rPr>
          <w:rFonts w:ascii="Times New Roman" w:hAnsi="Times New Roman" w:cs="Times New Roman"/>
        </w:rPr>
        <w:t xml:space="preserve"> для</w:t>
      </w:r>
      <w:r w:rsidRPr="00531BC6">
        <w:rPr>
          <w:rFonts w:ascii="Times New Roman" w:hAnsi="Times New Roman" w:cs="Times New Roman"/>
        </w:rPr>
        <w:t xml:space="preserve"> </w:t>
      </w:r>
      <w:r w:rsidR="00710275" w:rsidRPr="00531BC6">
        <w:rPr>
          <w:rFonts w:ascii="Times New Roman" w:hAnsi="Times New Roman" w:cs="Times New Roman"/>
        </w:rPr>
        <w:t xml:space="preserve">нормальной схемы сети и режимы </w:t>
      </w:r>
      <w:r w:rsidRPr="00531BC6">
        <w:rPr>
          <w:rFonts w:ascii="Times New Roman" w:hAnsi="Times New Roman" w:cs="Times New Roman"/>
        </w:rPr>
        <w:t>с отключением одного элемента сети.</w:t>
      </w:r>
    </w:p>
    <w:p w14:paraId="49E924F6" w14:textId="7C71BAAE" w:rsidR="00C4616B" w:rsidRPr="00531BC6" w:rsidRDefault="00C4616B" w:rsidP="00710275">
      <w:pPr>
        <w:spacing w:after="0"/>
        <w:ind w:firstLine="709"/>
        <w:jc w:val="both"/>
        <w:rPr>
          <w:rFonts w:ascii="Times New Roman" w:hAnsi="Times New Roman" w:cs="Times New Roman"/>
        </w:rPr>
      </w:pPr>
      <w:r w:rsidRPr="00531BC6">
        <w:rPr>
          <w:rFonts w:ascii="Times New Roman" w:hAnsi="Times New Roman" w:cs="Times New Roman"/>
        </w:rPr>
        <w:t>Комбинация элементов</w:t>
      </w:r>
      <w:r w:rsidR="001F4DC5" w:rsidRPr="00531BC6">
        <w:rPr>
          <w:rFonts w:ascii="Times New Roman" w:hAnsi="Times New Roman" w:cs="Times New Roman"/>
        </w:rPr>
        <w:t xml:space="preserve"> </w:t>
      </w:r>
      <w:r w:rsidRPr="00531BC6">
        <w:rPr>
          <w:rFonts w:ascii="Times New Roman" w:hAnsi="Times New Roman" w:cs="Times New Roman"/>
        </w:rPr>
        <w:t xml:space="preserve">не отсеивается в следующих </w:t>
      </w:r>
      <w:r w:rsidR="001F4DC5" w:rsidRPr="00531BC6">
        <w:rPr>
          <w:rFonts w:ascii="Times New Roman" w:hAnsi="Times New Roman" w:cs="Times New Roman"/>
        </w:rPr>
        <w:t>случаях</w:t>
      </w:r>
      <w:r w:rsidRPr="00531BC6">
        <w:rPr>
          <w:rFonts w:ascii="Times New Roman" w:hAnsi="Times New Roman" w:cs="Times New Roman"/>
        </w:rPr>
        <w:t>:</w:t>
      </w:r>
    </w:p>
    <w:p w14:paraId="6C3C4FEC" w14:textId="0FBEA79A" w:rsidR="00BB2645" w:rsidRPr="00531BC6" w:rsidRDefault="00BB2645" w:rsidP="00710275">
      <w:pPr>
        <w:spacing w:after="0"/>
        <w:ind w:firstLine="709"/>
        <w:jc w:val="both"/>
        <w:rPr>
          <w:rFonts w:ascii="Times New Roman" w:hAnsi="Times New Roman" w:cs="Times New Roman"/>
        </w:rPr>
      </w:pPr>
      <w:r w:rsidRPr="00531BC6">
        <w:rPr>
          <w:rFonts w:ascii="Times New Roman" w:hAnsi="Times New Roman" w:cs="Times New Roman"/>
        </w:rPr>
        <w:t xml:space="preserve"> </w:t>
      </w:r>
      <w:r w:rsidR="001F4DC5" w:rsidRPr="00531BC6">
        <w:rPr>
          <w:rFonts w:ascii="Times New Roman" w:hAnsi="Times New Roman" w:cs="Times New Roman"/>
        </w:rPr>
        <w:t xml:space="preserve">- </w:t>
      </w:r>
      <w:r w:rsidR="00BA77AB" w:rsidRPr="00531BC6">
        <w:rPr>
          <w:rFonts w:ascii="Times New Roman" w:hAnsi="Times New Roman" w:cs="Times New Roman"/>
        </w:rPr>
        <w:t xml:space="preserve">хотя бы у </w:t>
      </w:r>
      <w:r w:rsidR="00691778" w:rsidRPr="00691778">
        <w:rPr>
          <w:rFonts w:ascii="Times New Roman" w:hAnsi="Times New Roman" w:cs="Times New Roman"/>
        </w:rPr>
        <w:t xml:space="preserve">одного </w:t>
      </w:r>
      <w:r w:rsidR="00BA77AB" w:rsidRPr="00531BC6">
        <w:rPr>
          <w:rFonts w:ascii="Times New Roman" w:hAnsi="Times New Roman" w:cs="Times New Roman"/>
        </w:rPr>
        <w:t>элемента сети из сочетания выполняется дополнительное изменение сети</w:t>
      </w:r>
      <w:r w:rsidR="001F4DC5" w:rsidRPr="00531BC6">
        <w:rPr>
          <w:rFonts w:ascii="Times New Roman" w:hAnsi="Times New Roman" w:cs="Times New Roman"/>
        </w:rPr>
        <w:t>;</w:t>
      </w:r>
    </w:p>
    <w:p w14:paraId="3A0F1A59" w14:textId="02FF426B" w:rsidR="001F4DC5" w:rsidRPr="00531BC6" w:rsidRDefault="001F4DC5" w:rsidP="00710275">
      <w:pPr>
        <w:spacing w:after="0"/>
        <w:ind w:firstLine="709"/>
        <w:jc w:val="both"/>
        <w:rPr>
          <w:rFonts w:ascii="Times New Roman" w:hAnsi="Times New Roman" w:cs="Times New Roman"/>
        </w:rPr>
      </w:pPr>
      <w:r w:rsidRPr="00531BC6">
        <w:rPr>
          <w:rFonts w:ascii="Times New Roman" w:hAnsi="Times New Roman" w:cs="Times New Roman"/>
        </w:rPr>
        <w:t>- в комбинации имеется узел</w:t>
      </w:r>
      <w:r w:rsidR="00BA77AB" w:rsidRPr="00531BC6">
        <w:rPr>
          <w:rFonts w:ascii="Times New Roman" w:hAnsi="Times New Roman" w:cs="Times New Roman"/>
        </w:rPr>
        <w:t xml:space="preserve"> или генератор</w:t>
      </w:r>
      <w:r w:rsidRPr="00531BC6">
        <w:rPr>
          <w:rFonts w:ascii="Times New Roman" w:hAnsi="Times New Roman" w:cs="Times New Roman"/>
        </w:rPr>
        <w:t>.</w:t>
      </w:r>
    </w:p>
    <w:p w14:paraId="4E0A6862" w14:textId="77777777" w:rsidR="00B0173D" w:rsidRPr="00531BC6" w:rsidRDefault="00B0173D" w:rsidP="002850C9">
      <w:pPr>
        <w:spacing w:after="0"/>
        <w:ind w:firstLine="709"/>
        <w:jc w:val="both"/>
        <w:rPr>
          <w:rFonts w:ascii="Times New Roman" w:hAnsi="Times New Roman" w:cs="Times New Roman"/>
        </w:rPr>
      </w:pPr>
    </w:p>
    <w:p w14:paraId="595750CC" w14:textId="60750369" w:rsidR="00B0173D" w:rsidRPr="00531BC6" w:rsidRDefault="00FC4F67" w:rsidP="00965114">
      <w:pPr>
        <w:pStyle w:val="3"/>
      </w:pPr>
      <w:r>
        <w:t xml:space="preserve"> </w:t>
      </w:r>
      <w:bookmarkStart w:id="45" w:name="_Toc222324194"/>
      <w:r>
        <w:t>расчёт</w:t>
      </w:r>
      <w:r w:rsidR="00393FC4" w:rsidRPr="00531BC6">
        <w:t xml:space="preserve"> сочетаний из книги </w:t>
      </w:r>
      <w:r w:rsidR="003651CA" w:rsidRPr="003651CA">
        <w:t>Excel</w:t>
      </w:r>
      <w:r w:rsidR="00B0173D" w:rsidRPr="00531BC6">
        <w:t>.</w:t>
      </w:r>
      <w:bookmarkEnd w:id="45"/>
    </w:p>
    <w:p w14:paraId="69394F0B" w14:textId="6CFE7DD0" w:rsidR="00BB2645" w:rsidRPr="00531BC6" w:rsidRDefault="003B1C46" w:rsidP="002850C9">
      <w:pPr>
        <w:spacing w:after="0"/>
        <w:jc w:val="both"/>
        <w:rPr>
          <w:rFonts w:ascii="Times New Roman" w:hAnsi="Times New Roman" w:cs="Times New Roman"/>
          <w:color w:val="FF0000"/>
        </w:rPr>
      </w:pPr>
      <w:r w:rsidRPr="003B1C46">
        <w:rPr>
          <w:rFonts w:ascii="Times New Roman" w:hAnsi="Times New Roman" w:cs="Times New Roman"/>
          <w:noProof/>
          <w:color w:val="FF0000"/>
        </w:rPr>
        <w:drawing>
          <wp:inline distT="0" distB="0" distL="0" distR="0" wp14:anchorId="7A2D7BBC" wp14:editId="56EE3612">
            <wp:extent cx="6210935" cy="857250"/>
            <wp:effectExtent l="0" t="0" r="0" b="0"/>
            <wp:docPr id="753902377" name="Рисунок 1" descr="Изображение выглядит как текст, Мультимедийное программное обеспечение, программное обеспечение,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02377" name="Рисунок 1" descr="Изображение выглядит как текст, Мультимедийное программное обеспечение, программное обеспечение, снимок экрана&#10;&#10;Содержимое, созданное искусственным интеллектом, может быть неверным."/>
                    <pic:cNvPicPr/>
                  </pic:nvPicPr>
                  <pic:blipFill>
                    <a:blip r:embed="rId41"/>
                    <a:stretch>
                      <a:fillRect/>
                    </a:stretch>
                  </pic:blipFill>
                  <pic:spPr>
                    <a:xfrm>
                      <a:off x="0" y="0"/>
                      <a:ext cx="6210935" cy="857250"/>
                    </a:xfrm>
                    <a:prstGeom prst="rect">
                      <a:avLst/>
                    </a:prstGeom>
                  </pic:spPr>
                </pic:pic>
              </a:graphicData>
            </a:graphic>
          </wp:inline>
        </w:drawing>
      </w:r>
    </w:p>
    <w:p w14:paraId="472A9258" w14:textId="17545425" w:rsidR="003F3AE4" w:rsidRPr="00531BC6" w:rsidRDefault="00FB3F9A" w:rsidP="002850C9">
      <w:pPr>
        <w:spacing w:after="0"/>
        <w:jc w:val="both"/>
        <w:rPr>
          <w:rFonts w:ascii="Times New Roman" w:hAnsi="Times New Roman" w:cs="Times New Roman"/>
          <w:color w:val="FF0000"/>
        </w:rPr>
      </w:pPr>
      <w:r w:rsidRPr="00531BC6">
        <w:rPr>
          <w:rFonts w:ascii="Times New Roman" w:hAnsi="Times New Roman" w:cs="Times New Roman"/>
          <w:noProof/>
        </w:rPr>
        <w:lastRenderedPageBreak/>
        <w:drawing>
          <wp:inline distT="0" distB="0" distL="0" distR="0" wp14:anchorId="7907237B" wp14:editId="25E6449E">
            <wp:extent cx="6210935" cy="1014095"/>
            <wp:effectExtent l="38100" t="38100" r="37465" b="33655"/>
            <wp:docPr id="2359751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0935" cy="1014095"/>
                    </a:xfrm>
                    <a:prstGeom prst="rect">
                      <a:avLst/>
                    </a:prstGeom>
                    <a:ln w="25400">
                      <a:solidFill>
                        <a:schemeClr val="tx1"/>
                      </a:solidFill>
                    </a:ln>
                  </pic:spPr>
                </pic:pic>
              </a:graphicData>
            </a:graphic>
          </wp:inline>
        </w:drawing>
      </w:r>
    </w:p>
    <w:p w14:paraId="38C3A126" w14:textId="0DE330FA" w:rsidR="00393FC4" w:rsidRPr="00531BC6" w:rsidRDefault="00393FC4" w:rsidP="002850C9">
      <w:pPr>
        <w:spacing w:after="0"/>
        <w:jc w:val="both"/>
        <w:rPr>
          <w:rFonts w:ascii="Times New Roman" w:hAnsi="Times New Roman" w:cs="Times New Roman"/>
          <w:color w:val="FF0000"/>
        </w:rPr>
      </w:pPr>
    </w:p>
    <w:p w14:paraId="3C2FE1C7" w14:textId="77777777" w:rsidR="003F3AE4" w:rsidRPr="00531BC6" w:rsidRDefault="003F3AE4" w:rsidP="002850C9">
      <w:pPr>
        <w:spacing w:after="0"/>
        <w:jc w:val="both"/>
        <w:rPr>
          <w:rFonts w:ascii="Times New Roman" w:hAnsi="Times New Roman" w:cs="Times New Roman"/>
          <w:color w:val="FF0000"/>
        </w:rPr>
      </w:pPr>
    </w:p>
    <w:p w14:paraId="2E26350E" w14:textId="687405F1" w:rsidR="00D076B2" w:rsidRPr="00531BC6" w:rsidRDefault="0046621C" w:rsidP="003F3AE4">
      <w:pPr>
        <w:spacing w:after="0"/>
        <w:ind w:firstLine="567"/>
        <w:jc w:val="both"/>
        <w:rPr>
          <w:rFonts w:ascii="Times New Roman" w:hAnsi="Times New Roman" w:cs="Times New Roman"/>
          <w:lang w:eastAsia="ru-RU"/>
        </w:rPr>
      </w:pPr>
      <w:r w:rsidRPr="00531BC6">
        <w:rPr>
          <w:rFonts w:ascii="Times New Roman" w:hAnsi="Times New Roman" w:cs="Times New Roman"/>
          <w:lang w:eastAsia="ru-RU"/>
        </w:rPr>
        <w:t>Если в колонке «Схема при отключении» или «Ремонтная схема</w:t>
      </w:r>
      <w:r w:rsidR="00DA75E1" w:rsidRPr="00531BC6">
        <w:rPr>
          <w:rFonts w:ascii="Times New Roman" w:hAnsi="Times New Roman" w:cs="Times New Roman"/>
          <w:lang w:eastAsia="ru-RU"/>
        </w:rPr>
        <w:t>1(2)</w:t>
      </w:r>
      <w:r w:rsidRPr="00531BC6">
        <w:rPr>
          <w:rFonts w:ascii="Times New Roman" w:hAnsi="Times New Roman" w:cs="Times New Roman"/>
          <w:lang w:eastAsia="ru-RU"/>
        </w:rPr>
        <w:t xml:space="preserve">» </w:t>
      </w:r>
      <w:r w:rsidR="0039345E" w:rsidRPr="00531BC6">
        <w:rPr>
          <w:rFonts w:ascii="Times New Roman" w:hAnsi="Times New Roman" w:cs="Times New Roman"/>
          <w:lang w:eastAsia="ru-RU"/>
        </w:rPr>
        <w:t>содержится «*»</w:t>
      </w:r>
      <w:r w:rsidRPr="00531BC6">
        <w:rPr>
          <w:rFonts w:ascii="Times New Roman" w:hAnsi="Times New Roman" w:cs="Times New Roman"/>
          <w:lang w:eastAsia="ru-RU"/>
        </w:rPr>
        <w:t>, то значени</w:t>
      </w:r>
      <w:r w:rsidR="00646358" w:rsidRPr="00531BC6">
        <w:rPr>
          <w:rFonts w:ascii="Times New Roman" w:hAnsi="Times New Roman" w:cs="Times New Roman"/>
          <w:lang w:eastAsia="ru-RU"/>
        </w:rPr>
        <w:t>я</w:t>
      </w:r>
      <w:r w:rsidR="0039345E" w:rsidRPr="00531BC6">
        <w:rPr>
          <w:rFonts w:ascii="Times New Roman" w:hAnsi="Times New Roman" w:cs="Times New Roman"/>
          <w:lang w:eastAsia="ru-RU"/>
        </w:rPr>
        <w:t xml:space="preserve"> поля </w:t>
      </w:r>
      <w:r w:rsidR="00EC2822" w:rsidRPr="00531BC6">
        <w:rPr>
          <w:rFonts w:ascii="Times New Roman" w:hAnsi="Times New Roman" w:cs="Times New Roman"/>
          <w:lang w:eastAsia="ru-RU"/>
        </w:rPr>
        <w:t>бер</w:t>
      </w:r>
      <w:r w:rsidR="00646358" w:rsidRPr="00531BC6">
        <w:rPr>
          <w:rFonts w:ascii="Times New Roman" w:hAnsi="Times New Roman" w:cs="Times New Roman"/>
          <w:lang w:eastAsia="ru-RU"/>
        </w:rPr>
        <w:t>ётся</w:t>
      </w:r>
      <w:r w:rsidRPr="00531BC6">
        <w:rPr>
          <w:rFonts w:ascii="Times New Roman" w:hAnsi="Times New Roman" w:cs="Times New Roman"/>
          <w:lang w:eastAsia="ru-RU"/>
        </w:rPr>
        <w:t xml:space="preserve"> из соответствующих полей «disable_scheme», «repair_scheme»</w:t>
      </w:r>
      <w:r w:rsidR="00E65233" w:rsidRPr="00531BC6">
        <w:rPr>
          <w:rFonts w:ascii="Times New Roman" w:hAnsi="Times New Roman" w:cs="Times New Roman"/>
          <w:lang w:eastAsia="ru-RU"/>
        </w:rPr>
        <w:t xml:space="preserve"> </w:t>
      </w:r>
      <w:r w:rsidRPr="00531BC6">
        <w:rPr>
          <w:rFonts w:ascii="Times New Roman" w:hAnsi="Times New Roman" w:cs="Times New Roman"/>
          <w:lang w:eastAsia="ru-RU"/>
        </w:rPr>
        <w:t>РМ.</w:t>
      </w:r>
      <w:r w:rsidR="008C13D8" w:rsidRPr="00531BC6">
        <w:rPr>
          <w:rFonts w:ascii="Times New Roman" w:hAnsi="Times New Roman" w:cs="Times New Roman"/>
          <w:lang w:eastAsia="ru-RU"/>
        </w:rPr>
        <w:t xml:space="preserve"> </w:t>
      </w:r>
    </w:p>
    <w:p w14:paraId="3D0930F2" w14:textId="04D3E52D" w:rsidR="00C507AF" w:rsidRPr="00531BC6" w:rsidRDefault="008C13D8" w:rsidP="003F3AE4">
      <w:pPr>
        <w:spacing w:after="0"/>
        <w:ind w:firstLine="567"/>
        <w:jc w:val="both"/>
        <w:rPr>
          <w:rFonts w:ascii="Times New Roman" w:hAnsi="Times New Roman" w:cs="Times New Roman"/>
          <w:lang w:eastAsia="ru-RU"/>
        </w:rPr>
      </w:pPr>
      <w:r w:rsidRPr="00531BC6">
        <w:rPr>
          <w:rFonts w:ascii="Times New Roman" w:hAnsi="Times New Roman" w:cs="Times New Roman"/>
          <w:lang w:eastAsia="ru-RU"/>
        </w:rPr>
        <w:t>Если в полях «Ремонтная схема1» и «Ремонтная схема2» имеется «*»</w:t>
      </w:r>
      <w:r w:rsidR="00D076B2" w:rsidRPr="00531BC6">
        <w:rPr>
          <w:rFonts w:ascii="Times New Roman" w:hAnsi="Times New Roman" w:cs="Times New Roman"/>
          <w:lang w:eastAsia="ru-RU"/>
        </w:rPr>
        <w:t xml:space="preserve"> и у данных элементов в РМ имеются общие значения в поле «double_repair_scheme»</w:t>
      </w:r>
      <w:r w:rsidRPr="00531BC6">
        <w:rPr>
          <w:rFonts w:ascii="Times New Roman" w:hAnsi="Times New Roman" w:cs="Times New Roman"/>
          <w:lang w:eastAsia="ru-RU"/>
        </w:rPr>
        <w:t xml:space="preserve">, то учитывается </w:t>
      </w:r>
      <w:r w:rsidR="00D076B2" w:rsidRPr="00531BC6">
        <w:rPr>
          <w:rFonts w:ascii="Times New Roman" w:hAnsi="Times New Roman" w:cs="Times New Roman"/>
          <w:lang w:eastAsia="ru-RU"/>
        </w:rPr>
        <w:t>только данное значение</w:t>
      </w:r>
      <w:r w:rsidRPr="00531BC6">
        <w:rPr>
          <w:rFonts w:ascii="Times New Roman" w:hAnsi="Times New Roman" w:cs="Times New Roman"/>
          <w:lang w:eastAsia="ru-RU"/>
        </w:rPr>
        <w:t>.</w:t>
      </w:r>
    </w:p>
    <w:p w14:paraId="4B5D7221" w14:textId="26699AF5" w:rsidR="00C507AF" w:rsidRPr="00531BC6" w:rsidRDefault="0011342C" w:rsidP="003F3AE4">
      <w:pPr>
        <w:spacing w:after="0"/>
        <w:ind w:firstLine="567"/>
        <w:jc w:val="both"/>
        <w:rPr>
          <w:rFonts w:ascii="Times New Roman" w:hAnsi="Times New Roman" w:cs="Times New Roman"/>
          <w:lang w:eastAsia="ru-RU"/>
        </w:rPr>
      </w:pPr>
      <w:r w:rsidRPr="00531BC6">
        <w:rPr>
          <w:rFonts w:ascii="Times New Roman" w:hAnsi="Times New Roman" w:cs="Times New Roman"/>
          <w:lang w:eastAsia="ru-RU"/>
        </w:rPr>
        <w:t xml:space="preserve">Наименование отключаемых и ремонтируемых элементов </w:t>
      </w:r>
      <w:r w:rsidR="00691778" w:rsidRPr="00691778">
        <w:rPr>
          <w:rFonts w:ascii="Times New Roman" w:hAnsi="Times New Roman" w:cs="Times New Roman"/>
          <w:lang w:eastAsia="ru-RU"/>
        </w:rPr>
        <w:t xml:space="preserve">берётся </w:t>
      </w:r>
      <w:r w:rsidRPr="00531BC6">
        <w:rPr>
          <w:rFonts w:ascii="Times New Roman" w:hAnsi="Times New Roman" w:cs="Times New Roman"/>
          <w:lang w:eastAsia="ru-RU"/>
        </w:rPr>
        <w:t>из РМ.</w:t>
      </w:r>
    </w:p>
    <w:p w14:paraId="60342693" w14:textId="1E7D82ED" w:rsidR="005A2754" w:rsidRPr="00531BC6" w:rsidRDefault="005A2754" w:rsidP="003F3AE4">
      <w:pPr>
        <w:spacing w:after="0"/>
        <w:ind w:firstLine="567"/>
        <w:jc w:val="both"/>
        <w:rPr>
          <w:rFonts w:ascii="Times New Roman" w:hAnsi="Times New Roman" w:cs="Times New Roman"/>
          <w:lang w:eastAsia="ru-RU"/>
        </w:rPr>
      </w:pPr>
      <w:r w:rsidRPr="00531BC6">
        <w:rPr>
          <w:rFonts w:ascii="Times New Roman" w:hAnsi="Times New Roman" w:cs="Times New Roman"/>
          <w:lang w:eastAsia="ru-RU"/>
        </w:rPr>
        <w:t>Для</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а нормального режима в поле «Отключение» следует указать «нр»</w:t>
      </w:r>
      <w:r w:rsidR="001E7AC4" w:rsidRPr="00531BC6">
        <w:rPr>
          <w:rFonts w:ascii="Times New Roman" w:hAnsi="Times New Roman" w:cs="Times New Roman"/>
          <w:lang w:eastAsia="ru-RU"/>
        </w:rPr>
        <w:t xml:space="preserve"> или </w:t>
      </w:r>
      <w:bookmarkStart w:id="46" w:name="OLE_LINK6"/>
      <w:r w:rsidR="001E7AC4" w:rsidRPr="00531BC6">
        <w:rPr>
          <w:rFonts w:ascii="Times New Roman" w:hAnsi="Times New Roman" w:cs="Times New Roman"/>
          <w:lang w:eastAsia="ru-RU"/>
        </w:rPr>
        <w:t xml:space="preserve">«ир» </w:t>
      </w:r>
      <w:bookmarkEnd w:id="46"/>
      <w:r w:rsidR="001E7AC4" w:rsidRPr="00531BC6">
        <w:rPr>
          <w:rFonts w:ascii="Times New Roman" w:hAnsi="Times New Roman" w:cs="Times New Roman"/>
          <w:lang w:eastAsia="ru-RU"/>
        </w:rPr>
        <w:t xml:space="preserve">(исходный режим – для случая, когда имя РМ держит тег с </w:t>
      </w:r>
      <w:r w:rsidR="001E7AC4" w:rsidRPr="00531BC6">
        <w:rPr>
          <w:rFonts w:ascii="Times New Roman" w:hAnsi="Times New Roman" w:cs="Times New Roman"/>
        </w:rPr>
        <w:t>исходной схемой сети</w:t>
      </w:r>
      <w:r w:rsidR="001E7AC4" w:rsidRPr="00531BC6">
        <w:rPr>
          <w:rFonts w:ascii="Times New Roman" w:hAnsi="Times New Roman" w:cs="Times New Roman"/>
          <w:lang w:eastAsia="ru-RU"/>
        </w:rPr>
        <w:t>)</w:t>
      </w:r>
      <w:r w:rsidRPr="00531BC6">
        <w:rPr>
          <w:rFonts w:ascii="Times New Roman" w:hAnsi="Times New Roman" w:cs="Times New Roman"/>
          <w:lang w:eastAsia="ru-RU"/>
        </w:rPr>
        <w:t>.</w:t>
      </w:r>
    </w:p>
    <w:p w14:paraId="3D06FA15" w14:textId="77777777" w:rsidR="003F3AE4" w:rsidRPr="00531BC6" w:rsidRDefault="003F3AE4" w:rsidP="003F3AE4">
      <w:pPr>
        <w:spacing w:after="0"/>
        <w:ind w:firstLine="567"/>
        <w:jc w:val="both"/>
        <w:rPr>
          <w:rFonts w:ascii="Times New Roman" w:hAnsi="Times New Roman" w:cs="Times New Roman"/>
          <w:lang w:eastAsia="ru-RU"/>
        </w:rPr>
      </w:pPr>
    </w:p>
    <w:p w14:paraId="17AA7619" w14:textId="4525ED73" w:rsidR="00007079" w:rsidRPr="00531BC6" w:rsidRDefault="00844DE6" w:rsidP="002850C9">
      <w:pPr>
        <w:pStyle w:val="2"/>
        <w:tabs>
          <w:tab w:val="num" w:pos="0"/>
          <w:tab w:val="num" w:pos="1918"/>
        </w:tabs>
        <w:spacing w:before="0" w:after="0" w:line="276" w:lineRule="auto"/>
        <w:ind w:left="0"/>
        <w:jc w:val="both"/>
        <w:rPr>
          <w:rFonts w:cs="Times New Roman"/>
        </w:rPr>
      </w:pPr>
      <w:bookmarkStart w:id="47" w:name="_Toc222324195"/>
      <w:r w:rsidRPr="00531BC6">
        <w:rPr>
          <w:rFonts w:cs="Times New Roman"/>
        </w:rPr>
        <w:t>Р</w:t>
      </w:r>
      <w:r w:rsidR="00007079" w:rsidRPr="00531BC6">
        <w:rPr>
          <w:rFonts w:cs="Times New Roman"/>
        </w:rPr>
        <w:t xml:space="preserve">емонтные схемы, </w:t>
      </w:r>
      <w:r w:rsidR="008657AD">
        <w:rPr>
          <w:rFonts w:cs="Times New Roman"/>
        </w:rPr>
        <w:t xml:space="preserve">схемы </w:t>
      </w:r>
      <w:r w:rsidR="003B1C46">
        <w:rPr>
          <w:rFonts w:cs="Times New Roman"/>
        </w:rPr>
        <w:t>при</w:t>
      </w:r>
      <w:r w:rsidR="003B1C46" w:rsidRPr="00531BC6">
        <w:rPr>
          <w:rFonts w:cs="Times New Roman"/>
        </w:rPr>
        <w:t xml:space="preserve"> отключениях</w:t>
      </w:r>
      <w:bookmarkEnd w:id="47"/>
    </w:p>
    <w:p w14:paraId="29213E85" w14:textId="3223D0D4" w:rsidR="00B7596A" w:rsidRPr="00531BC6" w:rsidRDefault="00B7596A" w:rsidP="002850C9">
      <w:pPr>
        <w:spacing w:after="0"/>
        <w:ind w:firstLine="709"/>
        <w:jc w:val="both"/>
        <w:rPr>
          <w:rFonts w:ascii="Times New Roman" w:hAnsi="Times New Roman" w:cs="Times New Roman"/>
        </w:rPr>
      </w:pPr>
      <w:bookmarkStart w:id="48" w:name="_Hlk68601374"/>
      <w:r w:rsidRPr="00531BC6">
        <w:rPr>
          <w:rFonts w:ascii="Times New Roman" w:hAnsi="Times New Roman" w:cs="Times New Roman"/>
        </w:rPr>
        <w:t>В программе реализована возможность моделировать</w:t>
      </w:r>
      <w:r w:rsidR="0038727A" w:rsidRPr="00531BC6">
        <w:rPr>
          <w:rFonts w:ascii="Times New Roman" w:hAnsi="Times New Roman" w:cs="Times New Roman"/>
        </w:rPr>
        <w:t xml:space="preserve"> нормативные возмущения</w:t>
      </w:r>
      <w:r w:rsidRPr="00531BC6">
        <w:rPr>
          <w:rFonts w:ascii="Times New Roman" w:hAnsi="Times New Roman" w:cs="Times New Roman"/>
        </w:rPr>
        <w:t>:</w:t>
      </w:r>
    </w:p>
    <w:p w14:paraId="35C5516F" w14:textId="7A2E4FC3" w:rsidR="00B7596A" w:rsidRPr="00531BC6" w:rsidRDefault="00B7596A" w:rsidP="002850C9">
      <w:pPr>
        <w:spacing w:after="0"/>
        <w:ind w:firstLine="709"/>
        <w:jc w:val="both"/>
        <w:rPr>
          <w:rFonts w:ascii="Times New Roman" w:hAnsi="Times New Roman" w:cs="Times New Roman"/>
        </w:rPr>
      </w:pPr>
      <w:r w:rsidRPr="00531BC6">
        <w:rPr>
          <w:rFonts w:ascii="Times New Roman" w:hAnsi="Times New Roman" w:cs="Times New Roman"/>
        </w:rPr>
        <w:t>- единичные</w:t>
      </w:r>
      <w:r w:rsidR="00935FD5" w:rsidRPr="00531BC6">
        <w:rPr>
          <w:rFonts w:ascii="Times New Roman" w:hAnsi="Times New Roman" w:cs="Times New Roman"/>
        </w:rPr>
        <w:t xml:space="preserve"> </w:t>
      </w:r>
      <w:r w:rsidRPr="00531BC6">
        <w:rPr>
          <w:rFonts w:ascii="Times New Roman" w:hAnsi="Times New Roman" w:cs="Times New Roman"/>
        </w:rPr>
        <w:t>ремонтные схемы</w:t>
      </w:r>
      <w:r w:rsidR="0038727A" w:rsidRPr="00531BC6">
        <w:rPr>
          <w:rFonts w:ascii="Times New Roman" w:hAnsi="Times New Roman" w:cs="Times New Roman"/>
        </w:rPr>
        <w:t xml:space="preserve">. </w:t>
      </w:r>
      <w:r w:rsidR="00852A81" w:rsidRPr="00531BC6">
        <w:rPr>
          <w:rFonts w:ascii="Times New Roman" w:hAnsi="Times New Roman" w:cs="Times New Roman"/>
        </w:rPr>
        <w:t xml:space="preserve">Если при выводе в ремонт элемента сети </w:t>
      </w:r>
      <w:r w:rsidR="001F4F1A" w:rsidRPr="001F4F1A">
        <w:rPr>
          <w:rFonts w:ascii="Times New Roman" w:hAnsi="Times New Roman" w:cs="Times New Roman"/>
        </w:rPr>
        <w:t xml:space="preserve">необходимо </w:t>
      </w:r>
      <w:r w:rsidR="00852A81" w:rsidRPr="00531BC6">
        <w:rPr>
          <w:rFonts w:ascii="Times New Roman" w:hAnsi="Times New Roman" w:cs="Times New Roman"/>
        </w:rPr>
        <w:t>смоделировать дополнительные изменения сети</w:t>
      </w:r>
      <w:r w:rsidR="00935FD5" w:rsidRPr="00531BC6">
        <w:rPr>
          <w:rFonts w:ascii="Times New Roman" w:hAnsi="Times New Roman" w:cs="Times New Roman"/>
        </w:rPr>
        <w:t xml:space="preserve">, то это действие </w:t>
      </w:r>
      <w:r w:rsidR="00844DE6" w:rsidRPr="00531BC6">
        <w:rPr>
          <w:rFonts w:ascii="Times New Roman" w:hAnsi="Times New Roman" w:cs="Times New Roman"/>
        </w:rPr>
        <w:t>указывается</w:t>
      </w:r>
      <w:r w:rsidR="0038727A" w:rsidRPr="00531BC6">
        <w:rPr>
          <w:rFonts w:ascii="Times New Roman" w:hAnsi="Times New Roman" w:cs="Times New Roman"/>
        </w:rPr>
        <w:t xml:space="preserve"> в поле repair_scheme</w:t>
      </w:r>
      <w:r w:rsidR="00935FD5" w:rsidRPr="00531BC6">
        <w:rPr>
          <w:rFonts w:ascii="Times New Roman" w:hAnsi="Times New Roman" w:cs="Times New Roman"/>
        </w:rPr>
        <w:t xml:space="preserve">. </w:t>
      </w:r>
      <w:r w:rsidR="00C14BC1" w:rsidRPr="00531BC6">
        <w:rPr>
          <w:rFonts w:ascii="Times New Roman" w:hAnsi="Times New Roman" w:cs="Times New Roman"/>
        </w:rPr>
        <w:t>В</w:t>
      </w:r>
      <w:r w:rsidR="00935FD5" w:rsidRPr="00531BC6">
        <w:rPr>
          <w:rFonts w:ascii="Times New Roman" w:hAnsi="Times New Roman" w:cs="Times New Roman"/>
        </w:rPr>
        <w:t xml:space="preserve"> двойн</w:t>
      </w:r>
      <w:r w:rsidR="00C14BC1" w:rsidRPr="00531BC6">
        <w:rPr>
          <w:rFonts w:ascii="Times New Roman" w:hAnsi="Times New Roman" w:cs="Times New Roman"/>
        </w:rPr>
        <w:t>ой</w:t>
      </w:r>
      <w:r w:rsidR="00935FD5" w:rsidRPr="00531BC6">
        <w:rPr>
          <w:rFonts w:ascii="Times New Roman" w:hAnsi="Times New Roman" w:cs="Times New Roman"/>
        </w:rPr>
        <w:t xml:space="preserve"> ремонтн</w:t>
      </w:r>
      <w:r w:rsidR="00C14BC1" w:rsidRPr="00531BC6">
        <w:rPr>
          <w:rFonts w:ascii="Times New Roman" w:hAnsi="Times New Roman" w:cs="Times New Roman"/>
        </w:rPr>
        <w:t>ой</w:t>
      </w:r>
      <w:r w:rsidR="00935FD5" w:rsidRPr="00531BC6">
        <w:rPr>
          <w:rFonts w:ascii="Times New Roman" w:hAnsi="Times New Roman" w:cs="Times New Roman"/>
        </w:rPr>
        <w:t xml:space="preserve"> схем</w:t>
      </w:r>
      <w:r w:rsidR="00C14BC1" w:rsidRPr="00531BC6">
        <w:rPr>
          <w:rFonts w:ascii="Times New Roman" w:hAnsi="Times New Roman" w:cs="Times New Roman"/>
        </w:rPr>
        <w:t>е также будут учитываться действия</w:t>
      </w:r>
      <w:r w:rsidR="00D36408" w:rsidRPr="00531BC6">
        <w:rPr>
          <w:rFonts w:ascii="Times New Roman" w:hAnsi="Times New Roman" w:cs="Times New Roman"/>
        </w:rPr>
        <w:t>,</w:t>
      </w:r>
      <w:r w:rsidR="00C14BC1" w:rsidRPr="00531BC6">
        <w:rPr>
          <w:rFonts w:ascii="Times New Roman" w:hAnsi="Times New Roman" w:cs="Times New Roman"/>
        </w:rPr>
        <w:t xml:space="preserve"> описанные в поле repair_scheme каждого элемента</w:t>
      </w:r>
      <w:r w:rsidRPr="00531BC6">
        <w:rPr>
          <w:rFonts w:ascii="Times New Roman" w:hAnsi="Times New Roman" w:cs="Times New Roman"/>
        </w:rPr>
        <w:t>;</w:t>
      </w:r>
    </w:p>
    <w:p w14:paraId="5B2755F5" w14:textId="312DF84E" w:rsidR="00B7596A" w:rsidRPr="00531BC6" w:rsidRDefault="00B7596A" w:rsidP="002850C9">
      <w:pPr>
        <w:spacing w:after="0"/>
        <w:ind w:firstLine="709"/>
        <w:jc w:val="both"/>
        <w:rPr>
          <w:rFonts w:ascii="Times New Roman" w:hAnsi="Times New Roman" w:cs="Times New Roman"/>
        </w:rPr>
      </w:pPr>
      <w:r w:rsidRPr="00531BC6">
        <w:rPr>
          <w:rFonts w:ascii="Times New Roman" w:hAnsi="Times New Roman" w:cs="Times New Roman"/>
        </w:rPr>
        <w:t>- двойные ремонтные схемы</w:t>
      </w:r>
      <w:r w:rsidR="0038727A" w:rsidRPr="00531BC6">
        <w:rPr>
          <w:rFonts w:ascii="Times New Roman" w:hAnsi="Times New Roman" w:cs="Times New Roman"/>
        </w:rPr>
        <w:t xml:space="preserve">. </w:t>
      </w:r>
      <w:r w:rsidR="00935FD5" w:rsidRPr="00531BC6">
        <w:rPr>
          <w:rFonts w:ascii="Times New Roman" w:hAnsi="Times New Roman" w:cs="Times New Roman"/>
        </w:rPr>
        <w:t xml:space="preserve">Для моделирования </w:t>
      </w:r>
      <w:r w:rsidR="009C0E57" w:rsidRPr="009C0E57">
        <w:rPr>
          <w:rFonts w:ascii="Times New Roman" w:hAnsi="Times New Roman" w:cs="Times New Roman"/>
        </w:rPr>
        <w:t xml:space="preserve">двойной </w:t>
      </w:r>
      <w:r w:rsidR="00935FD5" w:rsidRPr="00531BC6">
        <w:rPr>
          <w:rFonts w:ascii="Times New Roman" w:hAnsi="Times New Roman" w:cs="Times New Roman"/>
        </w:rPr>
        <w:t>ремонтной схемы, отличающейся от двух единичных ремонтных схем соответствующих элементов в поле double_repair_scheme указываются одинаковые номера действий в таблице automation</w:t>
      </w:r>
      <w:r w:rsidR="00C14BC1" w:rsidRPr="00531BC6">
        <w:rPr>
          <w:rFonts w:ascii="Times New Roman" w:hAnsi="Times New Roman" w:cs="Times New Roman"/>
        </w:rPr>
        <w:t>. При этом поле repair_scheme игнорируется</w:t>
      </w:r>
      <w:r w:rsidRPr="00531BC6">
        <w:rPr>
          <w:rFonts w:ascii="Times New Roman" w:hAnsi="Times New Roman" w:cs="Times New Roman"/>
        </w:rPr>
        <w:t>;</w:t>
      </w:r>
    </w:p>
    <w:p w14:paraId="1872C3A5" w14:textId="3986FD05" w:rsidR="004D699B" w:rsidRPr="00531BC6" w:rsidRDefault="00B7596A" w:rsidP="00844DE6">
      <w:pPr>
        <w:spacing w:after="0"/>
        <w:ind w:firstLine="709"/>
        <w:jc w:val="both"/>
        <w:rPr>
          <w:rFonts w:ascii="Times New Roman" w:hAnsi="Times New Roman" w:cs="Times New Roman"/>
        </w:rPr>
      </w:pPr>
      <w:r w:rsidRPr="00531BC6">
        <w:rPr>
          <w:rFonts w:ascii="Times New Roman" w:hAnsi="Times New Roman" w:cs="Times New Roman"/>
        </w:rPr>
        <w:t xml:space="preserve">- дополнительные отключения (в случае если </w:t>
      </w:r>
      <w:r w:rsidR="0038727A" w:rsidRPr="00531BC6">
        <w:rPr>
          <w:rFonts w:ascii="Times New Roman" w:hAnsi="Times New Roman" w:cs="Times New Roman"/>
        </w:rPr>
        <w:t>при отключении</w:t>
      </w:r>
      <w:r w:rsidRPr="00531BC6">
        <w:rPr>
          <w:rFonts w:ascii="Times New Roman" w:hAnsi="Times New Roman" w:cs="Times New Roman"/>
        </w:rPr>
        <w:t xml:space="preserve"> элемента сети </w:t>
      </w:r>
      <w:r w:rsidR="001F4F1A" w:rsidRPr="001F4F1A">
        <w:rPr>
          <w:rFonts w:ascii="Times New Roman" w:hAnsi="Times New Roman" w:cs="Times New Roman"/>
        </w:rPr>
        <w:t xml:space="preserve">необходимо </w:t>
      </w:r>
      <w:r w:rsidRPr="00531BC6">
        <w:rPr>
          <w:rFonts w:ascii="Times New Roman" w:hAnsi="Times New Roman" w:cs="Times New Roman"/>
        </w:rPr>
        <w:t>смоделировать дополнительное действие)</w:t>
      </w:r>
      <w:r w:rsidR="0038727A" w:rsidRPr="00531BC6">
        <w:rPr>
          <w:rFonts w:ascii="Times New Roman" w:hAnsi="Times New Roman" w:cs="Times New Roman"/>
        </w:rPr>
        <w:t xml:space="preserve">. </w:t>
      </w:r>
      <w:r w:rsidR="00852A81" w:rsidRPr="00531BC6">
        <w:rPr>
          <w:rFonts w:ascii="Times New Roman" w:hAnsi="Times New Roman" w:cs="Times New Roman"/>
        </w:rPr>
        <w:t xml:space="preserve">Это может быть полезно, например, при отключении АТ на подстанции со схемой РУ мостик с выключателем со стороны АТ, для отключения выключателя в мостике. </w:t>
      </w:r>
      <w:r w:rsidR="0038727A" w:rsidRPr="00531BC6">
        <w:rPr>
          <w:rFonts w:ascii="Times New Roman" w:hAnsi="Times New Roman" w:cs="Times New Roman"/>
        </w:rPr>
        <w:t>Описывается в поле disable_scheme</w:t>
      </w:r>
      <w:r w:rsidR="004D699B" w:rsidRPr="00531BC6">
        <w:rPr>
          <w:rFonts w:ascii="Times New Roman" w:hAnsi="Times New Roman" w:cs="Times New Roman"/>
        </w:rPr>
        <w:t>.</w:t>
      </w:r>
    </w:p>
    <w:p w14:paraId="4D5CC5E9" w14:textId="72F83350" w:rsidR="00706044" w:rsidRPr="00531BC6" w:rsidRDefault="004F1396" w:rsidP="00706044">
      <w:pPr>
        <w:spacing w:after="0"/>
        <w:ind w:firstLine="709"/>
        <w:jc w:val="both"/>
        <w:rPr>
          <w:rFonts w:ascii="Times New Roman" w:hAnsi="Times New Roman" w:cs="Times New Roman"/>
        </w:rPr>
      </w:pPr>
      <w:r w:rsidRPr="00531BC6">
        <w:rPr>
          <w:rFonts w:ascii="Times New Roman" w:hAnsi="Times New Roman" w:cs="Times New Roman"/>
        </w:rPr>
        <w:t>В</w:t>
      </w:r>
      <w:r w:rsidR="0038727A" w:rsidRPr="00531BC6">
        <w:rPr>
          <w:rFonts w:ascii="Times New Roman" w:hAnsi="Times New Roman" w:cs="Times New Roman"/>
        </w:rPr>
        <w:t xml:space="preserve"> пол</w:t>
      </w:r>
      <w:r w:rsidR="00EF5327" w:rsidRPr="00531BC6">
        <w:rPr>
          <w:rFonts w:ascii="Times New Roman" w:hAnsi="Times New Roman" w:cs="Times New Roman"/>
        </w:rPr>
        <w:t>ях</w:t>
      </w:r>
      <w:r w:rsidR="0038727A" w:rsidRPr="00531BC6">
        <w:rPr>
          <w:rFonts w:ascii="Times New Roman" w:hAnsi="Times New Roman" w:cs="Times New Roman"/>
        </w:rPr>
        <w:t xml:space="preserve"> </w:t>
      </w:r>
      <w:r w:rsidR="00EF5327" w:rsidRPr="00531BC6">
        <w:rPr>
          <w:rFonts w:ascii="Times New Roman" w:hAnsi="Times New Roman" w:cs="Times New Roman"/>
        </w:rPr>
        <w:t xml:space="preserve">repair_scheme, double_repair_scheme и </w:t>
      </w:r>
      <w:r w:rsidR="00E32809" w:rsidRPr="00531BC6">
        <w:rPr>
          <w:rFonts w:ascii="Times New Roman" w:hAnsi="Times New Roman" w:cs="Times New Roman"/>
        </w:rPr>
        <w:t xml:space="preserve">disable_scheme </w:t>
      </w:r>
      <w:r w:rsidRPr="00531BC6">
        <w:rPr>
          <w:rFonts w:ascii="Times New Roman" w:hAnsi="Times New Roman" w:cs="Times New Roman"/>
        </w:rPr>
        <w:t>таблиц узлы</w:t>
      </w:r>
      <w:r w:rsidR="00EF5327" w:rsidRPr="00531BC6">
        <w:rPr>
          <w:rFonts w:ascii="Times New Roman" w:hAnsi="Times New Roman" w:cs="Times New Roman"/>
        </w:rPr>
        <w:t>, генераторы</w:t>
      </w:r>
      <w:r w:rsidRPr="00531BC6">
        <w:rPr>
          <w:rFonts w:ascii="Times New Roman" w:hAnsi="Times New Roman" w:cs="Times New Roman"/>
        </w:rPr>
        <w:t xml:space="preserve"> и ветви </w:t>
      </w:r>
      <w:r w:rsidR="00EF5327" w:rsidRPr="00531BC6">
        <w:rPr>
          <w:rFonts w:ascii="Times New Roman" w:hAnsi="Times New Roman" w:cs="Times New Roman"/>
        </w:rPr>
        <w:t xml:space="preserve">через запятую </w:t>
      </w:r>
      <w:r w:rsidR="0038727A" w:rsidRPr="00531BC6">
        <w:rPr>
          <w:rFonts w:ascii="Times New Roman" w:hAnsi="Times New Roman" w:cs="Times New Roman"/>
        </w:rPr>
        <w:t>указыва</w:t>
      </w:r>
      <w:r w:rsidRPr="00531BC6">
        <w:rPr>
          <w:rFonts w:ascii="Times New Roman" w:hAnsi="Times New Roman" w:cs="Times New Roman"/>
        </w:rPr>
        <w:t>ются</w:t>
      </w:r>
      <w:r w:rsidR="004D699B" w:rsidRPr="00531BC6">
        <w:rPr>
          <w:rFonts w:ascii="Times New Roman" w:hAnsi="Times New Roman" w:cs="Times New Roman"/>
        </w:rPr>
        <w:t xml:space="preserve"> </w:t>
      </w:r>
      <w:r w:rsidR="0038727A" w:rsidRPr="00531BC6">
        <w:rPr>
          <w:rFonts w:ascii="Times New Roman" w:hAnsi="Times New Roman" w:cs="Times New Roman"/>
        </w:rPr>
        <w:t>номера</w:t>
      </w:r>
      <w:r w:rsidR="00706044" w:rsidRPr="00531BC6">
        <w:rPr>
          <w:rFonts w:ascii="Times New Roman" w:hAnsi="Times New Roman" w:cs="Times New Roman"/>
        </w:rPr>
        <w:t xml:space="preserve"> (номера_действий.номер_ступени)</w:t>
      </w:r>
      <w:r w:rsidR="0038727A" w:rsidRPr="00531BC6">
        <w:rPr>
          <w:rFonts w:ascii="Times New Roman" w:hAnsi="Times New Roman" w:cs="Times New Roman"/>
        </w:rPr>
        <w:t xml:space="preserve">, </w:t>
      </w:r>
      <w:r w:rsidR="00C52147" w:rsidRPr="00531BC6">
        <w:rPr>
          <w:rFonts w:ascii="Times New Roman" w:hAnsi="Times New Roman" w:cs="Times New Roman"/>
        </w:rPr>
        <w:t>соответствую</w:t>
      </w:r>
      <w:r w:rsidRPr="00531BC6">
        <w:rPr>
          <w:rFonts w:ascii="Times New Roman" w:hAnsi="Times New Roman" w:cs="Times New Roman"/>
        </w:rPr>
        <w:t>щие</w:t>
      </w:r>
      <w:r w:rsidR="00C52147" w:rsidRPr="00531BC6">
        <w:rPr>
          <w:rFonts w:ascii="Times New Roman" w:hAnsi="Times New Roman" w:cs="Times New Roman"/>
        </w:rPr>
        <w:t xml:space="preserve"> номер</w:t>
      </w:r>
      <w:r w:rsidR="004D699B" w:rsidRPr="00531BC6">
        <w:rPr>
          <w:rFonts w:ascii="Times New Roman" w:hAnsi="Times New Roman" w:cs="Times New Roman"/>
        </w:rPr>
        <w:t>ам</w:t>
      </w:r>
      <w:r w:rsidR="0038727A" w:rsidRPr="00531BC6">
        <w:rPr>
          <w:rFonts w:ascii="Times New Roman" w:hAnsi="Times New Roman" w:cs="Times New Roman"/>
        </w:rPr>
        <w:t xml:space="preserve"> в таблице automation</w:t>
      </w:r>
      <w:r w:rsidR="002F7F1D" w:rsidRPr="00531BC6">
        <w:rPr>
          <w:rFonts w:ascii="Times New Roman" w:hAnsi="Times New Roman" w:cs="Times New Roman"/>
        </w:rPr>
        <w:t xml:space="preserve"> (хранится в </w:t>
      </w:r>
      <w:r w:rsidR="00EF5327" w:rsidRPr="00531BC6">
        <w:rPr>
          <w:rFonts w:ascii="Times New Roman" w:hAnsi="Times New Roman" w:cs="Times New Roman"/>
        </w:rPr>
        <w:t>шаблоне</w:t>
      </w:r>
      <w:r w:rsidR="002F7F1D" w:rsidRPr="00531BC6">
        <w:rPr>
          <w:rFonts w:ascii="Times New Roman" w:hAnsi="Times New Roman" w:cs="Times New Roman"/>
        </w:rPr>
        <w:t xml:space="preserve"> </w:t>
      </w:r>
      <w:r w:rsidR="00EF5327" w:rsidRPr="00531BC6">
        <w:rPr>
          <w:rFonts w:ascii="Times New Roman" w:hAnsi="Times New Roman" w:cs="Times New Roman"/>
        </w:rPr>
        <w:t>режим</w:t>
      </w:r>
      <w:r w:rsidR="002F7F1D" w:rsidRPr="00531BC6">
        <w:rPr>
          <w:rFonts w:ascii="Times New Roman" w:hAnsi="Times New Roman" w:cs="Times New Roman"/>
        </w:rPr>
        <w:t>.</w:t>
      </w:r>
      <w:r w:rsidR="002F7F1D" w:rsidRPr="00531BC6">
        <w:rPr>
          <w:rFonts w:ascii="Times New Roman" w:hAnsi="Times New Roman" w:cs="Times New Roman"/>
          <w:lang w:val="en-US"/>
        </w:rPr>
        <w:t>rg</w:t>
      </w:r>
      <w:r w:rsidR="002F7F1D" w:rsidRPr="00531BC6">
        <w:rPr>
          <w:rFonts w:ascii="Times New Roman" w:hAnsi="Times New Roman" w:cs="Times New Roman"/>
        </w:rPr>
        <w:t>2)</w:t>
      </w:r>
      <w:r w:rsidRPr="00531BC6">
        <w:rPr>
          <w:rFonts w:ascii="Times New Roman" w:hAnsi="Times New Roman" w:cs="Times New Roman"/>
        </w:rPr>
        <w:t xml:space="preserve">. </w:t>
      </w:r>
    </w:p>
    <w:p w14:paraId="48D21768" w14:textId="677E899D" w:rsidR="00706044" w:rsidRPr="00531BC6" w:rsidRDefault="00706044" w:rsidP="00706044">
      <w:pPr>
        <w:spacing w:after="0"/>
        <w:ind w:firstLine="709"/>
        <w:jc w:val="both"/>
        <w:rPr>
          <w:rFonts w:ascii="Times New Roman" w:hAnsi="Times New Roman" w:cs="Times New Roman"/>
        </w:rPr>
      </w:pPr>
      <w:r w:rsidRPr="00531BC6">
        <w:rPr>
          <w:rFonts w:ascii="Times New Roman" w:hAnsi="Times New Roman" w:cs="Times New Roman"/>
        </w:rPr>
        <w:t xml:space="preserve">С одним номером действий и ступени может быть несколько строк в таблице. </w:t>
      </w:r>
    </w:p>
    <w:p w14:paraId="47CF56B1" w14:textId="4178B1AA" w:rsidR="00EF5327" w:rsidRPr="00531BC6" w:rsidRDefault="00EF5327" w:rsidP="002850C9">
      <w:pPr>
        <w:spacing w:after="0"/>
        <w:ind w:firstLine="709"/>
        <w:jc w:val="both"/>
        <w:rPr>
          <w:rFonts w:ascii="Times New Roman" w:hAnsi="Times New Roman" w:cs="Times New Roman"/>
        </w:rPr>
      </w:pPr>
      <w:r w:rsidRPr="00531BC6">
        <w:rPr>
          <w:rFonts w:ascii="Times New Roman" w:hAnsi="Times New Roman" w:cs="Times New Roman"/>
        </w:rPr>
        <w:t>Например, в таблице ветви:</w:t>
      </w:r>
    </w:p>
    <w:p w14:paraId="2E452688" w14:textId="5CB801C5" w:rsidR="0038727A" w:rsidRPr="00531BC6" w:rsidRDefault="00706044" w:rsidP="00EF5327">
      <w:pPr>
        <w:spacing w:after="0"/>
        <w:jc w:val="both"/>
        <w:rPr>
          <w:rFonts w:ascii="Times New Roman" w:hAnsi="Times New Roman" w:cs="Times New Roman"/>
        </w:rPr>
      </w:pPr>
      <w:r w:rsidRPr="00531BC6">
        <w:rPr>
          <w:rFonts w:ascii="Times New Roman" w:hAnsi="Times New Roman" w:cs="Times New Roman"/>
          <w:noProof/>
        </w:rPr>
        <w:drawing>
          <wp:inline distT="0" distB="0" distL="0" distR="0" wp14:anchorId="1A28C793" wp14:editId="3968A398">
            <wp:extent cx="6390005" cy="775970"/>
            <wp:effectExtent l="38100" t="38100" r="29845" b="43180"/>
            <wp:docPr id="4096776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77604" name=""/>
                    <pic:cNvPicPr/>
                  </pic:nvPicPr>
                  <pic:blipFill>
                    <a:blip r:embed="rId43"/>
                    <a:stretch>
                      <a:fillRect/>
                    </a:stretch>
                  </pic:blipFill>
                  <pic:spPr>
                    <a:xfrm>
                      <a:off x="0" y="0"/>
                      <a:ext cx="6390005" cy="775970"/>
                    </a:xfrm>
                    <a:prstGeom prst="rect">
                      <a:avLst/>
                    </a:prstGeom>
                    <a:ln w="25400">
                      <a:solidFill>
                        <a:schemeClr val="tx1"/>
                      </a:solidFill>
                    </a:ln>
                  </pic:spPr>
                </pic:pic>
              </a:graphicData>
            </a:graphic>
          </wp:inline>
        </w:drawing>
      </w:r>
    </w:p>
    <w:p w14:paraId="36BE42B1" w14:textId="1E536F11" w:rsidR="00EF5327" w:rsidRPr="00531BC6" w:rsidRDefault="00EF5327" w:rsidP="00EF5327">
      <w:pPr>
        <w:spacing w:after="0"/>
        <w:ind w:firstLine="708"/>
        <w:jc w:val="both"/>
        <w:rPr>
          <w:rFonts w:ascii="Times New Roman" w:hAnsi="Times New Roman" w:cs="Times New Roman"/>
          <w:lang w:val="en-US"/>
        </w:rPr>
      </w:pPr>
      <w:r w:rsidRPr="00531BC6">
        <w:rPr>
          <w:rFonts w:ascii="Times New Roman" w:hAnsi="Times New Roman" w:cs="Times New Roman"/>
        </w:rPr>
        <w:t>Таблица automation</w:t>
      </w:r>
      <w:r w:rsidRPr="00531BC6">
        <w:rPr>
          <w:rFonts w:ascii="Times New Roman" w:hAnsi="Times New Roman" w:cs="Times New Roman"/>
          <w:lang w:val="en-US"/>
        </w:rPr>
        <w:t>:</w:t>
      </w:r>
    </w:p>
    <w:p w14:paraId="1F1E54C1" w14:textId="6A59CCCA" w:rsidR="0038727A" w:rsidRPr="00531BC6" w:rsidRDefault="00706044" w:rsidP="00EF5327">
      <w:pPr>
        <w:spacing w:after="0"/>
        <w:jc w:val="both"/>
        <w:rPr>
          <w:rFonts w:ascii="Times New Roman" w:hAnsi="Times New Roman" w:cs="Times New Roman"/>
        </w:rPr>
      </w:pPr>
      <w:r w:rsidRPr="00531BC6">
        <w:rPr>
          <w:rFonts w:ascii="Times New Roman" w:hAnsi="Times New Roman" w:cs="Times New Roman"/>
          <w:noProof/>
        </w:rPr>
        <w:lastRenderedPageBreak/>
        <w:drawing>
          <wp:inline distT="0" distB="0" distL="0" distR="0" wp14:anchorId="12125B85" wp14:editId="15D9CAEA">
            <wp:extent cx="6390005" cy="2661920"/>
            <wp:effectExtent l="38100" t="38100" r="29845" b="43180"/>
            <wp:docPr id="7038284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828448" name=""/>
                    <pic:cNvPicPr/>
                  </pic:nvPicPr>
                  <pic:blipFill>
                    <a:blip r:embed="rId44"/>
                    <a:stretch>
                      <a:fillRect/>
                    </a:stretch>
                  </pic:blipFill>
                  <pic:spPr>
                    <a:xfrm>
                      <a:off x="0" y="0"/>
                      <a:ext cx="6390005" cy="2661920"/>
                    </a:xfrm>
                    <a:prstGeom prst="rect">
                      <a:avLst/>
                    </a:prstGeom>
                    <a:ln w="25400">
                      <a:solidFill>
                        <a:schemeClr val="tx1"/>
                      </a:solidFill>
                    </a:ln>
                  </pic:spPr>
                </pic:pic>
              </a:graphicData>
            </a:graphic>
          </wp:inline>
        </w:drawing>
      </w:r>
    </w:p>
    <w:p w14:paraId="24AA56FF" w14:textId="22E0660E" w:rsidR="00706044" w:rsidRPr="00531BC6" w:rsidRDefault="00C52147"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rPr>
        <w:t xml:space="preserve">Действия и условия, которые </w:t>
      </w:r>
      <w:r w:rsidR="00406F77" w:rsidRPr="00531BC6">
        <w:rPr>
          <w:rFonts w:ascii="Times New Roman" w:hAnsi="Times New Roman" w:cs="Times New Roman"/>
        </w:rPr>
        <w:t>многократно</w:t>
      </w:r>
      <w:r w:rsidR="00406F77">
        <w:rPr>
          <w:rFonts w:ascii="Times New Roman" w:hAnsi="Times New Roman" w:cs="Times New Roman"/>
        </w:rPr>
        <w:t xml:space="preserve"> </w:t>
      </w:r>
      <w:r w:rsidR="00406F77" w:rsidRPr="00531BC6">
        <w:rPr>
          <w:rFonts w:ascii="Times New Roman" w:hAnsi="Times New Roman" w:cs="Times New Roman"/>
        </w:rPr>
        <w:t>упоминаются,</w:t>
      </w:r>
      <w:r w:rsidRPr="00531BC6">
        <w:rPr>
          <w:rFonts w:ascii="Times New Roman" w:hAnsi="Times New Roman" w:cs="Times New Roman"/>
        </w:rPr>
        <w:t xml:space="preserve"> можно записать в таблице automation_pattern</w:t>
      </w:r>
      <w:r w:rsidR="002F7F1D" w:rsidRPr="00531BC6">
        <w:rPr>
          <w:rFonts w:ascii="Times New Roman" w:hAnsi="Times New Roman" w:cs="Times New Roman"/>
        </w:rPr>
        <w:t xml:space="preserve"> (</w:t>
      </w:r>
      <w:r w:rsidR="00EF5327" w:rsidRPr="00531BC6">
        <w:rPr>
          <w:rFonts w:ascii="Times New Roman" w:hAnsi="Times New Roman" w:cs="Times New Roman"/>
        </w:rPr>
        <w:t>хранится в шаблоне режим.</w:t>
      </w:r>
      <w:r w:rsidR="00EF5327" w:rsidRPr="00531BC6">
        <w:rPr>
          <w:rFonts w:ascii="Times New Roman" w:hAnsi="Times New Roman" w:cs="Times New Roman"/>
          <w:lang w:val="en-US"/>
        </w:rPr>
        <w:t>rg</w:t>
      </w:r>
      <w:r w:rsidR="00EF5327" w:rsidRPr="00531BC6">
        <w:rPr>
          <w:rFonts w:ascii="Times New Roman" w:hAnsi="Times New Roman" w:cs="Times New Roman"/>
        </w:rPr>
        <w:t>2</w:t>
      </w:r>
      <w:r w:rsidR="002F7F1D" w:rsidRPr="00531BC6">
        <w:rPr>
          <w:rFonts w:ascii="Times New Roman" w:hAnsi="Times New Roman" w:cs="Times New Roman"/>
        </w:rPr>
        <w:t>)</w:t>
      </w:r>
      <w:r w:rsidRPr="00531BC6">
        <w:rPr>
          <w:rFonts w:ascii="Times New Roman" w:hAnsi="Times New Roman" w:cs="Times New Roman"/>
        </w:rPr>
        <w:t>, и ссылаться на них из таблицы</w:t>
      </w:r>
      <w:r w:rsidR="006955DC">
        <w:rPr>
          <w:rFonts w:ascii="Times New Roman" w:hAnsi="Times New Roman" w:cs="Times New Roman"/>
        </w:rPr>
        <w:t xml:space="preserve"> </w:t>
      </w:r>
      <w:r w:rsidRPr="00531BC6">
        <w:rPr>
          <w:rFonts w:ascii="Times New Roman" w:hAnsi="Times New Roman" w:cs="Times New Roman"/>
        </w:rPr>
        <w:t>automation используя их название.</w:t>
      </w:r>
    </w:p>
    <w:p w14:paraId="2CA0C3C6" w14:textId="63433738" w:rsidR="00706044" w:rsidRPr="00531BC6" w:rsidRDefault="003F39A7" w:rsidP="002850C9">
      <w:pPr>
        <w:tabs>
          <w:tab w:val="num" w:pos="0"/>
        </w:tabs>
        <w:spacing w:after="0"/>
        <w:ind w:firstLine="720"/>
        <w:jc w:val="both"/>
        <w:rPr>
          <w:rFonts w:ascii="Times New Roman" w:hAnsi="Times New Roman" w:cs="Times New Roman"/>
          <w:lang w:val="en-US"/>
        </w:rPr>
      </w:pPr>
      <w:r w:rsidRPr="00531BC6">
        <w:rPr>
          <w:rFonts w:ascii="Times New Roman" w:hAnsi="Times New Roman" w:cs="Times New Roman"/>
        </w:rPr>
        <w:t xml:space="preserve"> </w:t>
      </w:r>
      <w:r w:rsidR="00706044" w:rsidRPr="00531BC6">
        <w:rPr>
          <w:rFonts w:ascii="Times New Roman" w:hAnsi="Times New Roman" w:cs="Times New Roman"/>
          <w:noProof/>
          <w:color w:val="FF0000"/>
        </w:rPr>
        <w:drawing>
          <wp:inline distT="0" distB="0" distL="0" distR="0" wp14:anchorId="02F19337" wp14:editId="3322B8BB">
            <wp:extent cx="1999397" cy="1057702"/>
            <wp:effectExtent l="38100" t="38100" r="39370" b="476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r="12825" b="14843"/>
                    <a:stretch/>
                  </pic:blipFill>
                  <pic:spPr bwMode="auto">
                    <a:xfrm>
                      <a:off x="0" y="0"/>
                      <a:ext cx="2007602" cy="1062042"/>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p>
    <w:p w14:paraId="3A63C7AE" w14:textId="324E7C81" w:rsidR="0038727A" w:rsidRPr="00531BC6" w:rsidRDefault="00151344" w:rsidP="002850C9">
      <w:pPr>
        <w:tabs>
          <w:tab w:val="num" w:pos="0"/>
        </w:tabs>
        <w:spacing w:after="0"/>
        <w:ind w:firstLine="720"/>
        <w:jc w:val="both"/>
        <w:rPr>
          <w:rFonts w:ascii="Times New Roman" w:hAnsi="Times New Roman" w:cs="Times New Roman"/>
        </w:rPr>
      </w:pPr>
      <w:r w:rsidRPr="00531BC6">
        <w:rPr>
          <w:rFonts w:ascii="Times New Roman" w:hAnsi="Times New Roman" w:cs="Times New Roman"/>
          <w:lang w:eastAsia="ru-RU"/>
        </w:rPr>
        <w:t>Если в конце условия поставить «*», то действие будет выполняться пока условие истина, например</w:t>
      </w:r>
      <w:r w:rsidR="00F40196" w:rsidRPr="00531BC6">
        <w:rPr>
          <w:rFonts w:ascii="Times New Roman" w:hAnsi="Times New Roman" w:cs="Times New Roman"/>
          <w:lang w:eastAsia="ru-RU"/>
        </w:rPr>
        <w:t>,</w:t>
      </w:r>
      <w:r w:rsidRPr="00531BC6">
        <w:rPr>
          <w:rFonts w:ascii="Times New Roman" w:hAnsi="Times New Roman" w:cs="Times New Roman"/>
          <w:lang w:eastAsia="ru-RU"/>
        </w:rPr>
        <w:t xml:space="preserve"> </w:t>
      </w:r>
      <w:r w:rsidRPr="00531BC6">
        <w:rPr>
          <w:rFonts w:ascii="Times New Roman" w:hAnsi="Times New Roman" w:cs="Times New Roman"/>
          <w:b/>
          <w:bCs/>
          <w:lang w:eastAsia="ru-RU"/>
        </w:rPr>
        <w:t>15:vras&gt;100*.</w:t>
      </w:r>
    </w:p>
    <w:p w14:paraId="057E17F3" w14:textId="001129F3" w:rsidR="00007079" w:rsidRPr="00531BC6" w:rsidRDefault="009C0E57" w:rsidP="002850C9">
      <w:pPr>
        <w:spacing w:after="0"/>
        <w:ind w:firstLine="709"/>
        <w:jc w:val="both"/>
        <w:rPr>
          <w:rFonts w:ascii="Times New Roman" w:hAnsi="Times New Roman" w:cs="Times New Roman"/>
        </w:rPr>
      </w:pPr>
      <w:r w:rsidRPr="009C0E57">
        <w:rPr>
          <w:rFonts w:ascii="Times New Roman" w:hAnsi="Times New Roman" w:cs="Times New Roman"/>
        </w:rPr>
        <w:t xml:space="preserve">Таблицы automation и automation_pattern можно открыть </w:t>
      </w:r>
      <w:r w:rsidR="00007079" w:rsidRPr="00531BC6">
        <w:rPr>
          <w:rFonts w:ascii="Times New Roman" w:hAnsi="Times New Roman" w:cs="Times New Roman"/>
        </w:rPr>
        <w:t>в</w:t>
      </w:r>
      <w:r w:rsidR="00007079" w:rsidRPr="009C0E57">
        <w:rPr>
          <w:rFonts w:ascii="Times New Roman" w:hAnsi="Times New Roman" w:cs="Times New Roman"/>
        </w:rPr>
        <w:t xml:space="preserve"> </w:t>
      </w:r>
      <w:r w:rsidR="00007079" w:rsidRPr="00531BC6">
        <w:rPr>
          <w:rFonts w:ascii="Times New Roman" w:hAnsi="Times New Roman" w:cs="Times New Roman"/>
        </w:rPr>
        <w:t>меню</w:t>
      </w:r>
      <w:r w:rsidR="00007079" w:rsidRPr="009C0E57">
        <w:rPr>
          <w:rFonts w:ascii="Times New Roman" w:hAnsi="Times New Roman" w:cs="Times New Roman"/>
        </w:rPr>
        <w:t xml:space="preserve"> </w:t>
      </w:r>
      <w:r w:rsidR="00E520B4" w:rsidRPr="00531BC6">
        <w:rPr>
          <w:rFonts w:ascii="Times New Roman" w:hAnsi="Times New Roman" w:cs="Times New Roman"/>
        </w:rPr>
        <w:t>RastrWin3</w:t>
      </w:r>
      <w:r w:rsidR="00007079" w:rsidRPr="00531BC6">
        <w:rPr>
          <w:rFonts w:ascii="Times New Roman" w:hAnsi="Times New Roman" w:cs="Times New Roman"/>
        </w:rPr>
        <w:t xml:space="preserve">: </w:t>
      </w:r>
      <w:r w:rsidR="002F7F1D" w:rsidRPr="00531BC6">
        <w:rPr>
          <w:rFonts w:ascii="Times New Roman" w:hAnsi="Times New Roman" w:cs="Times New Roman"/>
        </w:rPr>
        <w:t>О</w:t>
      </w:r>
      <w:r w:rsidR="00007079" w:rsidRPr="00531BC6">
        <w:rPr>
          <w:rFonts w:ascii="Times New Roman" w:hAnsi="Times New Roman" w:cs="Times New Roman"/>
        </w:rPr>
        <w:t>ткрыть –</w:t>
      </w:r>
      <w:r w:rsidR="00852A81" w:rsidRPr="00531BC6">
        <w:rPr>
          <w:rFonts w:ascii="Times New Roman" w:hAnsi="Times New Roman" w:cs="Times New Roman"/>
        </w:rPr>
        <w:t>&gt;</w:t>
      </w:r>
      <w:r w:rsidR="00007079" w:rsidRPr="00531BC6">
        <w:rPr>
          <w:rFonts w:ascii="Times New Roman" w:hAnsi="Times New Roman" w:cs="Times New Roman"/>
        </w:rPr>
        <w:t xml:space="preserve"> Автоматика</w:t>
      </w:r>
      <w:r w:rsidR="002F7F1D" w:rsidRPr="00531BC6">
        <w:rPr>
          <w:rFonts w:ascii="Times New Roman" w:hAnsi="Times New Roman" w:cs="Times New Roman"/>
        </w:rPr>
        <w:t>. Если такое меню отсутствует значит</w:t>
      </w:r>
      <w:r>
        <w:rPr>
          <w:rFonts w:ascii="Times New Roman" w:hAnsi="Times New Roman" w:cs="Times New Roman"/>
        </w:rPr>
        <w:t>,</w:t>
      </w:r>
      <w:r w:rsidR="002F7F1D" w:rsidRPr="00531BC6">
        <w:rPr>
          <w:rFonts w:ascii="Times New Roman" w:hAnsi="Times New Roman" w:cs="Times New Roman"/>
        </w:rPr>
        <w:t xml:space="preserve"> не загружается </w:t>
      </w:r>
      <w:r w:rsidR="00706044" w:rsidRPr="00531BC6">
        <w:rPr>
          <w:rFonts w:ascii="Times New Roman" w:hAnsi="Times New Roman" w:cs="Times New Roman"/>
        </w:rPr>
        <w:t xml:space="preserve">файл </w:t>
      </w:r>
      <w:r w:rsidR="002F7F1D" w:rsidRPr="00531BC6">
        <w:rPr>
          <w:rFonts w:ascii="Times New Roman" w:hAnsi="Times New Roman" w:cs="Times New Roman"/>
        </w:rPr>
        <w:t>«мои формы rg2.fm»</w:t>
      </w:r>
      <w:r w:rsidR="00852A81" w:rsidRPr="00531BC6">
        <w:rPr>
          <w:rFonts w:ascii="Times New Roman" w:hAnsi="Times New Roman" w:cs="Times New Roman"/>
        </w:rPr>
        <w:t>.</w:t>
      </w:r>
    </w:p>
    <w:bookmarkEnd w:id="48"/>
    <w:p w14:paraId="6C94E94E" w14:textId="2316BD87" w:rsidR="00007079" w:rsidRDefault="00D93381" w:rsidP="002850C9">
      <w:pPr>
        <w:spacing w:after="0"/>
        <w:ind w:firstLine="709"/>
        <w:jc w:val="both"/>
        <w:rPr>
          <w:rFonts w:ascii="Times New Roman" w:hAnsi="Times New Roman" w:cs="Times New Roman"/>
        </w:rPr>
      </w:pPr>
      <w:r w:rsidRPr="00531BC6">
        <w:rPr>
          <w:rFonts w:ascii="Times New Roman" w:hAnsi="Times New Roman" w:cs="Times New Roman"/>
        </w:rPr>
        <w:t>З</w:t>
      </w:r>
      <w:r w:rsidR="00007079" w:rsidRPr="00531BC6">
        <w:rPr>
          <w:rFonts w:ascii="Times New Roman" w:hAnsi="Times New Roman" w:cs="Times New Roman"/>
        </w:rPr>
        <w:t>адание</w:t>
      </w:r>
      <w:r w:rsidRPr="00531BC6">
        <w:rPr>
          <w:rFonts w:ascii="Times New Roman" w:hAnsi="Times New Roman" w:cs="Times New Roman"/>
        </w:rPr>
        <w:t xml:space="preserve"> на изменение схем </w:t>
      </w:r>
      <w:r w:rsidR="00706044" w:rsidRPr="00531BC6">
        <w:rPr>
          <w:rFonts w:ascii="Times New Roman" w:hAnsi="Times New Roman" w:cs="Times New Roman"/>
        </w:rPr>
        <w:t xml:space="preserve">и таблицы automation, </w:t>
      </w:r>
      <w:r w:rsidR="00706044" w:rsidRPr="00531BC6">
        <w:rPr>
          <w:rFonts w:ascii="Times New Roman" w:hAnsi="Times New Roman" w:cs="Times New Roman"/>
          <w:lang w:val="en-US"/>
        </w:rPr>
        <w:t>automation</w:t>
      </w:r>
      <w:r w:rsidR="00706044" w:rsidRPr="00531BC6">
        <w:rPr>
          <w:rFonts w:ascii="Times New Roman" w:hAnsi="Times New Roman" w:cs="Times New Roman"/>
        </w:rPr>
        <w:t>_</w:t>
      </w:r>
      <w:r w:rsidR="00706044" w:rsidRPr="00531BC6">
        <w:rPr>
          <w:rFonts w:ascii="Times New Roman" w:hAnsi="Times New Roman" w:cs="Times New Roman"/>
          <w:lang w:val="en-US"/>
        </w:rPr>
        <w:t>pattern</w:t>
      </w:r>
      <w:r w:rsidR="00007079" w:rsidRPr="00531BC6">
        <w:rPr>
          <w:rFonts w:ascii="Times New Roman" w:hAnsi="Times New Roman" w:cs="Times New Roman"/>
        </w:rPr>
        <w:t xml:space="preserve"> </w:t>
      </w:r>
      <w:r w:rsidR="00706044" w:rsidRPr="00531BC6">
        <w:rPr>
          <w:rFonts w:ascii="Times New Roman" w:hAnsi="Times New Roman" w:cs="Times New Roman"/>
        </w:rPr>
        <w:t>можно</w:t>
      </w:r>
      <w:r w:rsidR="00007079" w:rsidRPr="00531BC6">
        <w:rPr>
          <w:rFonts w:ascii="Times New Roman" w:hAnsi="Times New Roman" w:cs="Times New Roman"/>
        </w:rPr>
        <w:t xml:space="preserve"> </w:t>
      </w:r>
      <w:r w:rsidRPr="00531BC6">
        <w:rPr>
          <w:rFonts w:ascii="Times New Roman" w:hAnsi="Times New Roman" w:cs="Times New Roman"/>
        </w:rPr>
        <w:t>заполнить</w:t>
      </w:r>
      <w:r w:rsidR="00007079" w:rsidRPr="00531BC6">
        <w:rPr>
          <w:rFonts w:ascii="Times New Roman" w:hAnsi="Times New Roman" w:cs="Times New Roman"/>
        </w:rPr>
        <w:t xml:space="preserve"> в </w:t>
      </w:r>
      <w:r w:rsidR="0022655C" w:rsidRPr="00531BC6">
        <w:rPr>
          <w:rFonts w:ascii="Times New Roman" w:hAnsi="Times New Roman" w:cs="Times New Roman"/>
        </w:rPr>
        <w:t>одном</w:t>
      </w:r>
      <w:r w:rsidR="00007079" w:rsidRPr="00531BC6">
        <w:rPr>
          <w:rFonts w:ascii="Times New Roman" w:hAnsi="Times New Roman" w:cs="Times New Roman"/>
        </w:rPr>
        <w:t xml:space="preserve"> </w:t>
      </w:r>
      <w:r w:rsidR="0022655C" w:rsidRPr="00531BC6">
        <w:rPr>
          <w:rFonts w:ascii="Times New Roman" w:hAnsi="Times New Roman" w:cs="Times New Roman"/>
        </w:rPr>
        <w:t>файле</w:t>
      </w:r>
      <w:r w:rsidR="00007079" w:rsidRPr="00531BC6">
        <w:rPr>
          <w:rFonts w:ascii="Times New Roman" w:hAnsi="Times New Roman" w:cs="Times New Roman"/>
        </w:rPr>
        <w:t xml:space="preserve"> и</w:t>
      </w:r>
      <w:r w:rsidRPr="00531BC6">
        <w:rPr>
          <w:rFonts w:ascii="Times New Roman" w:hAnsi="Times New Roman" w:cs="Times New Roman"/>
        </w:rPr>
        <w:t xml:space="preserve"> импортировать во все РМ</w:t>
      </w:r>
      <w:r w:rsidR="00007079" w:rsidRPr="00531BC6">
        <w:rPr>
          <w:rFonts w:ascii="Times New Roman" w:hAnsi="Times New Roman" w:cs="Times New Roman"/>
        </w:rPr>
        <w:t>.</w:t>
      </w:r>
    </w:p>
    <w:p w14:paraId="0AABBD3D" w14:textId="1DE3C5FD" w:rsidR="008657AD" w:rsidRDefault="008657AD" w:rsidP="002850C9">
      <w:pPr>
        <w:spacing w:after="0"/>
        <w:ind w:firstLine="709"/>
        <w:jc w:val="both"/>
        <w:rPr>
          <w:rFonts w:ascii="Times New Roman" w:hAnsi="Times New Roman" w:cs="Times New Roman"/>
        </w:rPr>
      </w:pPr>
      <w:r w:rsidRPr="008657AD">
        <w:rPr>
          <w:rFonts w:ascii="Times New Roman" w:hAnsi="Times New Roman" w:cs="Times New Roman"/>
          <w:highlight w:val="yellow"/>
        </w:rPr>
        <w:t>Если в полях disable_scheme, repair_scheme и double_repair_scheme указано значение "-", элемент не может выполнять соответствующую роль в комбинации.</w:t>
      </w:r>
    </w:p>
    <w:p w14:paraId="00DADF91" w14:textId="35F1529E" w:rsidR="00057755" w:rsidRPr="00531BC6" w:rsidRDefault="00057755" w:rsidP="002850C9">
      <w:pPr>
        <w:spacing w:after="0"/>
        <w:ind w:firstLine="709"/>
        <w:jc w:val="both"/>
        <w:rPr>
          <w:rFonts w:ascii="Times New Roman" w:hAnsi="Times New Roman" w:cs="Times New Roman"/>
        </w:rPr>
      </w:pPr>
      <w:r w:rsidRPr="00057755">
        <w:rPr>
          <w:rFonts w:ascii="Times New Roman" w:hAnsi="Times New Roman" w:cs="Times New Roman"/>
          <w:highlight w:val="yellow"/>
        </w:rPr>
        <w:t xml:space="preserve">Если в поле name таблицы </w:t>
      </w:r>
      <w:r w:rsidRPr="00057755">
        <w:rPr>
          <w:rFonts w:ascii="Times New Roman" w:hAnsi="Times New Roman" w:cs="Times New Roman"/>
          <w:highlight w:val="yellow"/>
          <w:lang w:val="en-US"/>
        </w:rPr>
        <w:t>automation</w:t>
      </w:r>
      <w:r w:rsidRPr="00057755">
        <w:rPr>
          <w:rFonts w:ascii="Times New Roman" w:hAnsi="Times New Roman" w:cs="Times New Roman"/>
          <w:highlight w:val="yellow"/>
        </w:rPr>
        <w:t xml:space="preserve"> значение "-", то к названию СРС не будет добавляться описание этого действия.</w:t>
      </w:r>
    </w:p>
    <w:p w14:paraId="2F2D947F" w14:textId="77777777" w:rsidR="00D93381" w:rsidRPr="00531BC6" w:rsidRDefault="00D93381" w:rsidP="002850C9">
      <w:pPr>
        <w:spacing w:after="0"/>
        <w:ind w:firstLine="709"/>
        <w:jc w:val="both"/>
        <w:rPr>
          <w:rFonts w:ascii="Times New Roman" w:hAnsi="Times New Roman" w:cs="Times New Roman"/>
        </w:rPr>
      </w:pPr>
    </w:p>
    <w:p w14:paraId="6D4F3A8C" w14:textId="77777777" w:rsidR="00B7596A" w:rsidRPr="00531BC6" w:rsidRDefault="00B7596A" w:rsidP="002850C9">
      <w:pPr>
        <w:spacing w:after="0"/>
        <w:jc w:val="both"/>
        <w:rPr>
          <w:rFonts w:ascii="Times New Roman" w:hAnsi="Times New Roman" w:cs="Times New Roman"/>
          <w:color w:val="FF0000"/>
        </w:rPr>
      </w:pPr>
    </w:p>
    <w:p w14:paraId="6F6C30F6" w14:textId="3B786486" w:rsidR="00007079" w:rsidRPr="00531BC6" w:rsidRDefault="0053211D" w:rsidP="002850C9">
      <w:pPr>
        <w:pStyle w:val="2"/>
        <w:tabs>
          <w:tab w:val="num" w:pos="0"/>
          <w:tab w:val="num" w:pos="1918"/>
        </w:tabs>
        <w:spacing w:before="0" w:after="0" w:line="276" w:lineRule="auto"/>
        <w:ind w:left="0"/>
        <w:jc w:val="both"/>
        <w:rPr>
          <w:rFonts w:cs="Times New Roman"/>
          <w:lang w:val="en-US"/>
        </w:rPr>
      </w:pPr>
      <w:bookmarkStart w:id="49" w:name="_Toc222324196"/>
      <w:r w:rsidRPr="00531BC6">
        <w:rPr>
          <w:rFonts w:cs="Times New Roman"/>
        </w:rPr>
        <w:t>Результаты</w:t>
      </w:r>
      <w:r w:rsidR="007E31E2">
        <w:rPr>
          <w:rFonts w:cs="Times New Roman"/>
        </w:rPr>
        <w:t xml:space="preserve"> </w:t>
      </w:r>
      <w:r w:rsidR="00FC4F67">
        <w:rPr>
          <w:rFonts w:cs="Times New Roman"/>
        </w:rPr>
        <w:t>расчёт</w:t>
      </w:r>
      <w:r w:rsidRPr="00531BC6">
        <w:rPr>
          <w:rFonts w:cs="Times New Roman"/>
        </w:rPr>
        <w:t>ов</w:t>
      </w:r>
      <w:bookmarkEnd w:id="49"/>
    </w:p>
    <w:p w14:paraId="594BE982" w14:textId="154160F9" w:rsidR="00AA1148" w:rsidRPr="00531BC6" w:rsidRDefault="00AA1148" w:rsidP="00AA1148">
      <w:pPr>
        <w:spacing w:after="0"/>
        <w:ind w:firstLine="709"/>
        <w:jc w:val="both"/>
        <w:rPr>
          <w:rFonts w:ascii="Times New Roman" w:hAnsi="Times New Roman" w:cs="Times New Roman"/>
          <w:lang w:eastAsia="ru-RU"/>
        </w:rPr>
      </w:pPr>
      <w:r w:rsidRPr="00531BC6">
        <w:rPr>
          <w:rFonts w:ascii="Times New Roman" w:hAnsi="Times New Roman" w:cs="Times New Roman"/>
          <w:lang w:eastAsia="ru-RU"/>
        </w:rPr>
        <w:t>Результаты</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 xml:space="preserve">ов сохраняются в папку с именем </w:t>
      </w:r>
      <w:r w:rsidRPr="00531BC6">
        <w:rPr>
          <w:rFonts w:ascii="Times New Roman" w:hAnsi="Times New Roman" w:cs="Times New Roman"/>
          <w:lang w:val="en-US" w:eastAsia="ru-RU"/>
        </w:rPr>
        <w:t>calc</w:t>
      </w:r>
      <w:r w:rsidRPr="00531BC6">
        <w:rPr>
          <w:rFonts w:ascii="Times New Roman" w:hAnsi="Times New Roman" w:cs="Times New Roman"/>
          <w:lang w:eastAsia="ru-RU"/>
        </w:rPr>
        <w:t>, которая находится в папке с</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ными файлами (или рядом с</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 xml:space="preserve">ным файлом). Начало названия файлов </w:t>
      </w:r>
      <w:r w:rsidR="009C0E57">
        <w:rPr>
          <w:rFonts w:ascii="Times New Roman" w:hAnsi="Times New Roman" w:cs="Times New Roman"/>
          <w:lang w:eastAsia="ru-RU"/>
        </w:rPr>
        <w:t xml:space="preserve">с </w:t>
      </w:r>
      <w:r w:rsidRPr="00531BC6">
        <w:rPr>
          <w:rFonts w:ascii="Times New Roman" w:hAnsi="Times New Roman" w:cs="Times New Roman"/>
          <w:lang w:eastAsia="ru-RU"/>
        </w:rPr>
        <w:t>результатами</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ов содержит дату и время запуска</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ов.</w:t>
      </w:r>
    </w:p>
    <w:p w14:paraId="7938D355" w14:textId="422BD1CB" w:rsidR="00AA1148" w:rsidRPr="00531BC6" w:rsidRDefault="00AA1148" w:rsidP="00AA1148">
      <w:pPr>
        <w:spacing w:after="0"/>
        <w:ind w:firstLine="709"/>
        <w:jc w:val="both"/>
        <w:rPr>
          <w:rFonts w:ascii="Times New Roman" w:hAnsi="Times New Roman" w:cs="Times New Roman"/>
          <w:lang w:eastAsia="ru-RU"/>
        </w:rPr>
      </w:pPr>
      <w:r w:rsidRPr="00531BC6">
        <w:rPr>
          <w:rFonts w:ascii="Times New Roman" w:hAnsi="Times New Roman" w:cs="Times New Roman"/>
          <w:lang w:eastAsia="ru-RU"/>
        </w:rPr>
        <w:t xml:space="preserve">Среди прочих файлов в папке </w:t>
      </w:r>
      <w:r w:rsidRPr="00531BC6">
        <w:rPr>
          <w:rFonts w:ascii="Times New Roman" w:hAnsi="Times New Roman" w:cs="Times New Roman"/>
          <w:lang w:val="en-US" w:eastAsia="ru-RU"/>
        </w:rPr>
        <w:t>calc</w:t>
      </w:r>
      <w:r w:rsidRPr="00531BC6">
        <w:rPr>
          <w:rFonts w:ascii="Times New Roman" w:hAnsi="Times New Roman" w:cs="Times New Roman"/>
          <w:lang w:eastAsia="ru-RU"/>
        </w:rPr>
        <w:t xml:space="preserve"> сохраняются фа</w:t>
      </w:r>
      <w:r w:rsidR="0071036C" w:rsidRPr="00531BC6">
        <w:rPr>
          <w:rFonts w:ascii="Times New Roman" w:hAnsi="Times New Roman" w:cs="Times New Roman"/>
          <w:lang w:eastAsia="ru-RU"/>
        </w:rPr>
        <w:t>й</w:t>
      </w:r>
      <w:r w:rsidRPr="00531BC6">
        <w:rPr>
          <w:rFonts w:ascii="Times New Roman" w:hAnsi="Times New Roman" w:cs="Times New Roman"/>
          <w:lang w:eastAsia="ru-RU"/>
        </w:rPr>
        <w:t>лы с расширением .</w:t>
      </w:r>
      <w:r w:rsidRPr="00531BC6">
        <w:rPr>
          <w:rFonts w:ascii="Times New Roman" w:hAnsi="Times New Roman" w:cs="Times New Roman"/>
          <w:lang w:val="en-US" w:eastAsia="ru-RU"/>
        </w:rPr>
        <w:t>db</w:t>
      </w:r>
      <w:r w:rsidRPr="00531BC6">
        <w:rPr>
          <w:rFonts w:ascii="Times New Roman" w:hAnsi="Times New Roman" w:cs="Times New Roman"/>
          <w:lang w:eastAsia="ru-RU"/>
        </w:rPr>
        <w:t xml:space="preserve"> в которых содержится информация о проведенных</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ах. Открыть файл можно программой sqlitebrowser (https://sqlitebrowser.org/).</w:t>
      </w:r>
    </w:p>
    <w:p w14:paraId="42ED74F3" w14:textId="77777777" w:rsidR="00AA1148" w:rsidRPr="00531BC6" w:rsidRDefault="00AA1148" w:rsidP="00AA1148">
      <w:pPr>
        <w:ind w:firstLine="709"/>
        <w:jc w:val="both"/>
        <w:rPr>
          <w:rFonts w:ascii="Times New Roman" w:hAnsi="Times New Roman" w:cs="Times New Roman"/>
          <w:lang w:eastAsia="ru-RU"/>
        </w:rPr>
      </w:pPr>
    </w:p>
    <w:p w14:paraId="2AAC60ED" w14:textId="51D767E2" w:rsidR="00AA1148" w:rsidRPr="00531BC6" w:rsidRDefault="003B1C46" w:rsidP="00AA1148">
      <w:pPr>
        <w:pStyle w:val="3"/>
        <w:tabs>
          <w:tab w:val="num" w:pos="0"/>
          <w:tab w:val="num" w:pos="1918"/>
        </w:tabs>
        <w:spacing w:before="0" w:after="0" w:line="276" w:lineRule="auto"/>
        <w:jc w:val="both"/>
      </w:pPr>
      <w:bookmarkStart w:id="50" w:name="_Toc222324197"/>
      <w:r>
        <w:t>Сводные т</w:t>
      </w:r>
      <w:r w:rsidR="00AA1148" w:rsidRPr="00531BC6">
        <w:t>аблицы с нарушениями</w:t>
      </w:r>
      <w:bookmarkEnd w:id="50"/>
      <w:r w:rsidR="00754066" w:rsidRPr="00531BC6">
        <w:t xml:space="preserve"> </w:t>
      </w:r>
    </w:p>
    <w:p w14:paraId="7E4992B4" w14:textId="412956F0" w:rsidR="003D341B" w:rsidRPr="00531BC6" w:rsidRDefault="003D341B" w:rsidP="007253EA">
      <w:pPr>
        <w:ind w:firstLine="851"/>
        <w:jc w:val="both"/>
        <w:rPr>
          <w:rFonts w:ascii="Times New Roman" w:hAnsi="Times New Roman" w:cs="Times New Roman"/>
          <w:lang w:val="en-US" w:eastAsia="ru-RU"/>
        </w:rPr>
      </w:pPr>
      <w:r w:rsidRPr="00531BC6">
        <w:rPr>
          <w:rFonts w:ascii="Times New Roman" w:hAnsi="Times New Roman" w:cs="Times New Roman"/>
          <w:lang w:eastAsia="ru-RU"/>
        </w:rPr>
        <w:t>Панель имеет вид</w:t>
      </w:r>
      <w:r w:rsidRPr="00531BC6">
        <w:rPr>
          <w:rFonts w:ascii="Times New Roman" w:hAnsi="Times New Roman" w:cs="Times New Roman"/>
          <w:lang w:val="en-US" w:eastAsia="ru-RU"/>
        </w:rPr>
        <w:t>:</w:t>
      </w:r>
    </w:p>
    <w:p w14:paraId="5B196B5E" w14:textId="556216E6" w:rsidR="00AA1148" w:rsidRPr="00531BC6" w:rsidRDefault="003B1C46" w:rsidP="007253EA">
      <w:pPr>
        <w:jc w:val="both"/>
        <w:rPr>
          <w:rFonts w:ascii="Times New Roman" w:hAnsi="Times New Roman" w:cs="Times New Roman"/>
          <w:lang w:eastAsia="ru-RU"/>
        </w:rPr>
      </w:pPr>
      <w:r w:rsidRPr="003B1C46">
        <w:rPr>
          <w:rFonts w:ascii="Times New Roman" w:hAnsi="Times New Roman" w:cs="Times New Roman"/>
          <w:noProof/>
          <w:lang w:eastAsia="ru-RU"/>
        </w:rPr>
        <w:lastRenderedPageBreak/>
        <w:drawing>
          <wp:inline distT="0" distB="0" distL="0" distR="0" wp14:anchorId="2F154DD2" wp14:editId="382F15DE">
            <wp:extent cx="6210935" cy="1207135"/>
            <wp:effectExtent l="0" t="0" r="0" b="0"/>
            <wp:docPr id="1875015392" name="Рисунок 1" descr="Изображение выглядит как текст, снимок экрана, программное обеспечение,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15392" name="Рисунок 1" descr="Изображение выглядит как текст, снимок экрана, программное обеспечение, Шрифт&#10;&#10;Содержимое, созданное искусственным интеллектом, может быть неверным."/>
                    <pic:cNvPicPr/>
                  </pic:nvPicPr>
                  <pic:blipFill>
                    <a:blip r:embed="rId46"/>
                    <a:stretch>
                      <a:fillRect/>
                    </a:stretch>
                  </pic:blipFill>
                  <pic:spPr>
                    <a:xfrm>
                      <a:off x="0" y="0"/>
                      <a:ext cx="6210935" cy="1207135"/>
                    </a:xfrm>
                    <a:prstGeom prst="rect">
                      <a:avLst/>
                    </a:prstGeom>
                  </pic:spPr>
                </pic:pic>
              </a:graphicData>
            </a:graphic>
          </wp:inline>
        </w:drawing>
      </w:r>
    </w:p>
    <w:p w14:paraId="65FFC523" w14:textId="37DA64F3" w:rsidR="003D341B" w:rsidRPr="00531BC6" w:rsidRDefault="003D341B" w:rsidP="007253EA">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В настройках выбираются нарушения </w:t>
      </w:r>
      <w:r w:rsidR="007253EA" w:rsidRPr="00531BC6">
        <w:rPr>
          <w:rFonts w:ascii="Times New Roman" w:hAnsi="Times New Roman" w:cs="Times New Roman"/>
          <w:lang w:eastAsia="ru-RU"/>
        </w:rPr>
        <w:t>режима,</w:t>
      </w:r>
      <w:r w:rsidRPr="00531BC6">
        <w:rPr>
          <w:rFonts w:ascii="Times New Roman" w:hAnsi="Times New Roman" w:cs="Times New Roman"/>
          <w:lang w:eastAsia="ru-RU"/>
        </w:rPr>
        <w:t xml:space="preserve"> которые </w:t>
      </w:r>
      <w:r w:rsidR="001F4F1A" w:rsidRPr="001F4F1A">
        <w:rPr>
          <w:rFonts w:ascii="Times New Roman" w:hAnsi="Times New Roman" w:cs="Times New Roman"/>
          <w:lang w:eastAsia="ru-RU"/>
        </w:rPr>
        <w:t xml:space="preserve">необходимо </w:t>
      </w:r>
      <w:r w:rsidRPr="00531BC6">
        <w:rPr>
          <w:rFonts w:ascii="Times New Roman" w:hAnsi="Times New Roman" w:cs="Times New Roman"/>
          <w:lang w:eastAsia="ru-RU"/>
        </w:rPr>
        <w:t>фиксировать</w:t>
      </w:r>
      <w:r w:rsidR="007253EA" w:rsidRPr="00531BC6">
        <w:rPr>
          <w:rFonts w:ascii="Times New Roman" w:hAnsi="Times New Roman" w:cs="Times New Roman"/>
          <w:lang w:eastAsia="ru-RU"/>
        </w:rPr>
        <w:t xml:space="preserve"> (раздел 4.2).</w:t>
      </w:r>
    </w:p>
    <w:p w14:paraId="6F4C8E05" w14:textId="142716B4" w:rsidR="003D341B" w:rsidRPr="00531BC6" w:rsidRDefault="003D341B" w:rsidP="007253EA">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xml:space="preserve">В результате работы данной опции в папке </w:t>
      </w:r>
      <w:r w:rsidRPr="00531BC6">
        <w:rPr>
          <w:rFonts w:ascii="Times New Roman" w:hAnsi="Times New Roman" w:cs="Times New Roman"/>
          <w:lang w:val="en-US" w:eastAsia="ru-RU"/>
        </w:rPr>
        <w:t>calc</w:t>
      </w:r>
      <w:r w:rsidRPr="00531BC6">
        <w:rPr>
          <w:rFonts w:ascii="Times New Roman" w:hAnsi="Times New Roman" w:cs="Times New Roman"/>
          <w:lang w:eastAsia="ru-RU"/>
        </w:rPr>
        <w:t xml:space="preserve"> появятся файлы </w:t>
      </w:r>
      <w:r w:rsidR="003651CA" w:rsidRPr="003651CA">
        <w:rPr>
          <w:rFonts w:ascii="Times New Roman" w:hAnsi="Times New Roman" w:cs="Times New Roman"/>
          <w:lang w:eastAsia="ru-RU"/>
        </w:rPr>
        <w:t>Excel</w:t>
      </w:r>
      <w:r w:rsidR="003651CA">
        <w:rPr>
          <w:rFonts w:ascii="Times New Roman" w:hAnsi="Times New Roman" w:cs="Times New Roman"/>
          <w:lang w:eastAsia="ru-RU"/>
        </w:rPr>
        <w:t xml:space="preserve"> </w:t>
      </w:r>
      <w:r w:rsidRPr="00531BC6">
        <w:rPr>
          <w:rFonts w:ascii="Times New Roman" w:hAnsi="Times New Roman" w:cs="Times New Roman"/>
          <w:lang w:eastAsia="ru-RU"/>
        </w:rPr>
        <w:t>в которых содержатся сводные таблицы с да</w:t>
      </w:r>
      <w:r w:rsidR="0071036C" w:rsidRPr="00531BC6">
        <w:rPr>
          <w:rFonts w:ascii="Times New Roman" w:hAnsi="Times New Roman" w:cs="Times New Roman"/>
          <w:lang w:eastAsia="ru-RU"/>
        </w:rPr>
        <w:t>н</w:t>
      </w:r>
      <w:r w:rsidRPr="00531BC6">
        <w:rPr>
          <w:rFonts w:ascii="Times New Roman" w:hAnsi="Times New Roman" w:cs="Times New Roman"/>
          <w:lang w:eastAsia="ru-RU"/>
        </w:rPr>
        <w:t>н</w:t>
      </w:r>
      <w:r w:rsidR="0071036C" w:rsidRPr="00531BC6">
        <w:rPr>
          <w:rFonts w:ascii="Times New Roman" w:hAnsi="Times New Roman" w:cs="Times New Roman"/>
          <w:lang w:eastAsia="ru-RU"/>
        </w:rPr>
        <w:t>ы</w:t>
      </w:r>
      <w:r w:rsidRPr="00531BC6">
        <w:rPr>
          <w:rFonts w:ascii="Times New Roman" w:hAnsi="Times New Roman" w:cs="Times New Roman"/>
          <w:lang w:eastAsia="ru-RU"/>
        </w:rPr>
        <w:t>ми о нарушениях</w:t>
      </w:r>
      <w:r w:rsidR="007253EA" w:rsidRPr="00531BC6">
        <w:rPr>
          <w:rFonts w:ascii="Times New Roman" w:hAnsi="Times New Roman" w:cs="Times New Roman"/>
          <w:lang w:eastAsia="ru-RU"/>
        </w:rPr>
        <w:t xml:space="preserve"> (при наличии соответствующих нарушений)</w:t>
      </w:r>
      <w:r w:rsidRPr="00531BC6">
        <w:rPr>
          <w:rFonts w:ascii="Times New Roman" w:hAnsi="Times New Roman" w:cs="Times New Roman"/>
          <w:lang w:eastAsia="ru-RU"/>
        </w:rPr>
        <w:t>:</w:t>
      </w:r>
    </w:p>
    <w:p w14:paraId="2DAE4014" w14:textId="0ADEDC3A" w:rsidR="003D341B" w:rsidRPr="00531BC6" w:rsidRDefault="003D341B" w:rsidP="003D341B">
      <w:pPr>
        <w:spacing w:after="0"/>
        <w:jc w:val="center"/>
        <w:rPr>
          <w:rFonts w:ascii="Times New Roman" w:hAnsi="Times New Roman" w:cs="Times New Roman"/>
          <w:lang w:eastAsia="ru-RU"/>
        </w:rPr>
      </w:pPr>
      <w:r w:rsidRPr="00531BC6">
        <w:rPr>
          <w:rFonts w:ascii="Times New Roman" w:hAnsi="Times New Roman" w:cs="Times New Roman"/>
          <w:noProof/>
          <w:lang w:val="en-US" w:eastAsia="ru-RU"/>
        </w:rPr>
        <w:drawing>
          <wp:inline distT="0" distB="0" distL="0" distR="0" wp14:anchorId="22B34994" wp14:editId="1DE9BEAE">
            <wp:extent cx="3421990" cy="772988"/>
            <wp:effectExtent l="38100" t="38100" r="45720" b="46355"/>
            <wp:docPr id="567289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89653" name=""/>
                    <pic:cNvPicPr/>
                  </pic:nvPicPr>
                  <pic:blipFill>
                    <a:blip r:embed="rId47"/>
                    <a:stretch>
                      <a:fillRect/>
                    </a:stretch>
                  </pic:blipFill>
                  <pic:spPr>
                    <a:xfrm>
                      <a:off x="0" y="0"/>
                      <a:ext cx="3441562" cy="777409"/>
                    </a:xfrm>
                    <a:prstGeom prst="rect">
                      <a:avLst/>
                    </a:prstGeom>
                    <a:ln w="25400">
                      <a:solidFill>
                        <a:schemeClr val="tx1"/>
                      </a:solidFill>
                    </a:ln>
                  </pic:spPr>
                </pic:pic>
              </a:graphicData>
            </a:graphic>
          </wp:inline>
        </w:drawing>
      </w:r>
    </w:p>
    <w:p w14:paraId="781B3D07" w14:textId="19ECAB3B" w:rsidR="007253EA" w:rsidRPr="00531BC6" w:rsidRDefault="007253EA" w:rsidP="007253EA">
      <w:pPr>
        <w:spacing w:after="0"/>
        <w:rPr>
          <w:rFonts w:ascii="Times New Roman" w:hAnsi="Times New Roman" w:cs="Times New Roman"/>
          <w:lang w:eastAsia="ru-RU"/>
        </w:rPr>
      </w:pPr>
    </w:p>
    <w:p w14:paraId="23E6DC92" w14:textId="0E29A932" w:rsidR="003D341B" w:rsidRPr="00531BC6" w:rsidRDefault="003D341B" w:rsidP="003D341B">
      <w:pPr>
        <w:spacing w:after="0"/>
        <w:jc w:val="cente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45F333E1" wp14:editId="0EC17B8A">
            <wp:extent cx="4231750" cy="3013908"/>
            <wp:effectExtent l="38100" t="38100" r="35560" b="34290"/>
            <wp:docPr id="3673188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318863" name=""/>
                    <pic:cNvPicPr/>
                  </pic:nvPicPr>
                  <pic:blipFill>
                    <a:blip r:embed="rId48"/>
                    <a:stretch>
                      <a:fillRect/>
                    </a:stretch>
                  </pic:blipFill>
                  <pic:spPr>
                    <a:xfrm>
                      <a:off x="0" y="0"/>
                      <a:ext cx="4250796" cy="3027473"/>
                    </a:xfrm>
                    <a:prstGeom prst="rect">
                      <a:avLst/>
                    </a:prstGeom>
                    <a:ln w="25400">
                      <a:solidFill>
                        <a:schemeClr val="tx1"/>
                      </a:solidFill>
                    </a:ln>
                  </pic:spPr>
                </pic:pic>
              </a:graphicData>
            </a:graphic>
          </wp:inline>
        </w:drawing>
      </w:r>
    </w:p>
    <w:p w14:paraId="64738AFC" w14:textId="708A4808" w:rsidR="00AA1148" w:rsidRPr="00531BC6" w:rsidRDefault="003D341B" w:rsidP="003D341B">
      <w:pPr>
        <w:spacing w:after="0"/>
        <w:jc w:val="center"/>
        <w:rPr>
          <w:rFonts w:ascii="Times New Roman" w:hAnsi="Times New Roman" w:cs="Times New Roman"/>
          <w:lang w:eastAsia="ru-RU"/>
        </w:rPr>
      </w:pPr>
      <w:r w:rsidRPr="00531BC6">
        <w:rPr>
          <w:rFonts w:ascii="Times New Roman" w:hAnsi="Times New Roman" w:cs="Times New Roman"/>
          <w:noProof/>
          <w:lang w:val="en-US" w:eastAsia="ru-RU"/>
        </w:rPr>
        <w:drawing>
          <wp:inline distT="0" distB="0" distL="0" distR="0" wp14:anchorId="03FA3C64" wp14:editId="6740FD50">
            <wp:extent cx="3444571" cy="1885735"/>
            <wp:effectExtent l="38100" t="38100" r="41910" b="38735"/>
            <wp:docPr id="19634333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33365" name=""/>
                    <pic:cNvPicPr/>
                  </pic:nvPicPr>
                  <pic:blipFill>
                    <a:blip r:embed="rId49"/>
                    <a:stretch>
                      <a:fillRect/>
                    </a:stretch>
                  </pic:blipFill>
                  <pic:spPr>
                    <a:xfrm>
                      <a:off x="0" y="0"/>
                      <a:ext cx="3467906" cy="1898510"/>
                    </a:xfrm>
                    <a:prstGeom prst="rect">
                      <a:avLst/>
                    </a:prstGeom>
                    <a:ln w="25400">
                      <a:solidFill>
                        <a:schemeClr val="tx1"/>
                      </a:solidFill>
                    </a:ln>
                  </pic:spPr>
                </pic:pic>
              </a:graphicData>
            </a:graphic>
          </wp:inline>
        </w:drawing>
      </w:r>
    </w:p>
    <w:p w14:paraId="6A756566" w14:textId="71E4C85B" w:rsidR="003D341B" w:rsidRPr="00531BC6" w:rsidRDefault="003D341B" w:rsidP="003D341B">
      <w:pPr>
        <w:spacing w:after="0"/>
        <w:jc w:val="center"/>
        <w:rPr>
          <w:rFonts w:ascii="Times New Roman" w:hAnsi="Times New Roman" w:cs="Times New Roman"/>
          <w:lang w:eastAsia="ru-RU"/>
        </w:rPr>
      </w:pPr>
      <w:r w:rsidRPr="00531BC6">
        <w:rPr>
          <w:rFonts w:ascii="Times New Roman" w:hAnsi="Times New Roman" w:cs="Times New Roman"/>
          <w:noProof/>
          <w:lang w:eastAsia="ru-RU"/>
        </w:rPr>
        <w:lastRenderedPageBreak/>
        <w:drawing>
          <wp:inline distT="0" distB="0" distL="0" distR="0" wp14:anchorId="70E7389A" wp14:editId="172299D5">
            <wp:extent cx="3209849" cy="2962007"/>
            <wp:effectExtent l="38100" t="38100" r="29210" b="29210"/>
            <wp:docPr id="19023763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76378" name=""/>
                    <pic:cNvPicPr/>
                  </pic:nvPicPr>
                  <pic:blipFill>
                    <a:blip r:embed="rId50"/>
                    <a:stretch>
                      <a:fillRect/>
                    </a:stretch>
                  </pic:blipFill>
                  <pic:spPr>
                    <a:xfrm>
                      <a:off x="0" y="0"/>
                      <a:ext cx="3220754" cy="2972070"/>
                    </a:xfrm>
                    <a:prstGeom prst="rect">
                      <a:avLst/>
                    </a:prstGeom>
                    <a:ln w="25400">
                      <a:solidFill>
                        <a:schemeClr val="tx1"/>
                      </a:solidFill>
                    </a:ln>
                  </pic:spPr>
                </pic:pic>
              </a:graphicData>
            </a:graphic>
          </wp:inline>
        </w:drawing>
      </w:r>
    </w:p>
    <w:p w14:paraId="748587AD" w14:textId="7053E00A" w:rsidR="00007079" w:rsidRPr="00531BC6" w:rsidRDefault="003B1C46" w:rsidP="002850C9">
      <w:pPr>
        <w:pStyle w:val="3"/>
        <w:tabs>
          <w:tab w:val="num" w:pos="0"/>
          <w:tab w:val="num" w:pos="1918"/>
        </w:tabs>
        <w:spacing w:before="0" w:after="0" w:line="276" w:lineRule="auto"/>
        <w:jc w:val="both"/>
      </w:pPr>
      <w:bookmarkStart w:id="51" w:name="_Toc222324198"/>
      <w:r>
        <w:t>Расчёты в табличном виде</w:t>
      </w:r>
      <w:bookmarkEnd w:id="51"/>
      <w:r w:rsidR="00F15A9C" w:rsidRPr="00531BC6">
        <w:t xml:space="preserve"> </w:t>
      </w:r>
    </w:p>
    <w:p w14:paraId="391F778D" w14:textId="6B69FED2" w:rsidR="0053211D" w:rsidRPr="00531BC6" w:rsidRDefault="003B1C46" w:rsidP="0053211D">
      <w:pPr>
        <w:spacing w:after="0"/>
        <w:jc w:val="both"/>
        <w:rPr>
          <w:rFonts w:ascii="Times New Roman" w:hAnsi="Times New Roman" w:cs="Times New Roman"/>
          <w:lang w:eastAsia="ru-RU"/>
        </w:rPr>
      </w:pPr>
      <w:r w:rsidRPr="003B1C46">
        <w:rPr>
          <w:rFonts w:ascii="Times New Roman" w:hAnsi="Times New Roman" w:cs="Times New Roman"/>
          <w:noProof/>
          <w:lang w:eastAsia="ru-RU"/>
        </w:rPr>
        <w:drawing>
          <wp:inline distT="0" distB="0" distL="0" distR="0" wp14:anchorId="5C61AFE1" wp14:editId="3ACCA46F">
            <wp:extent cx="6210935" cy="1825625"/>
            <wp:effectExtent l="0" t="0" r="0" b="3175"/>
            <wp:docPr id="582534900"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534900"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51"/>
                    <a:stretch>
                      <a:fillRect/>
                    </a:stretch>
                  </pic:blipFill>
                  <pic:spPr>
                    <a:xfrm>
                      <a:off x="0" y="0"/>
                      <a:ext cx="6210935" cy="1825625"/>
                    </a:xfrm>
                    <a:prstGeom prst="rect">
                      <a:avLst/>
                    </a:prstGeom>
                  </pic:spPr>
                </pic:pic>
              </a:graphicData>
            </a:graphic>
          </wp:inline>
        </w:drawing>
      </w:r>
    </w:p>
    <w:p w14:paraId="759F63F3" w14:textId="77777777" w:rsidR="003B1C46" w:rsidRDefault="001D449C" w:rsidP="0053211D">
      <w:pPr>
        <w:spacing w:after="0"/>
        <w:ind w:firstLine="567"/>
        <w:jc w:val="both"/>
        <w:rPr>
          <w:rFonts w:ascii="Times New Roman" w:hAnsi="Times New Roman" w:cs="Times New Roman"/>
          <w:lang w:eastAsia="ru-RU"/>
        </w:rPr>
      </w:pPr>
      <w:r w:rsidRPr="00531BC6">
        <w:rPr>
          <w:rFonts w:ascii="Times New Roman" w:hAnsi="Times New Roman" w:cs="Times New Roman"/>
          <w:lang w:eastAsia="ru-RU"/>
        </w:rPr>
        <w:t>Данная опция п</w:t>
      </w:r>
      <w:r w:rsidR="006D3550" w:rsidRPr="00531BC6">
        <w:rPr>
          <w:rFonts w:ascii="Times New Roman" w:hAnsi="Times New Roman" w:cs="Times New Roman"/>
          <w:lang w:eastAsia="ru-RU"/>
        </w:rPr>
        <w:t>озволяет</w:t>
      </w:r>
      <w:r w:rsidR="003B1C46">
        <w:rPr>
          <w:rFonts w:ascii="Times New Roman" w:hAnsi="Times New Roman" w:cs="Times New Roman"/>
          <w:lang w:eastAsia="ru-RU"/>
        </w:rPr>
        <w:t xml:space="preserve"> записывать в таблицы значения всех контролируемых элементов при всех рассматриваемых СРС. </w:t>
      </w:r>
    </w:p>
    <w:p w14:paraId="0346E69B" w14:textId="162A738B" w:rsidR="00480DCD" w:rsidRPr="00531BC6" w:rsidRDefault="003B1C46" w:rsidP="0053211D">
      <w:pPr>
        <w:spacing w:after="0"/>
        <w:ind w:firstLine="567"/>
        <w:jc w:val="both"/>
        <w:rPr>
          <w:rFonts w:ascii="Times New Roman" w:hAnsi="Times New Roman" w:cs="Times New Roman"/>
          <w:lang w:eastAsia="ru-RU"/>
        </w:rPr>
      </w:pPr>
      <w:r>
        <w:rPr>
          <w:rFonts w:ascii="Times New Roman" w:hAnsi="Times New Roman" w:cs="Times New Roman"/>
          <w:lang w:eastAsia="ru-RU"/>
        </w:rPr>
        <w:t>Создаются таблицы следующего вида</w:t>
      </w:r>
      <w:r w:rsidR="00C61B51" w:rsidRPr="00531BC6">
        <w:rPr>
          <w:rFonts w:ascii="Times New Roman" w:hAnsi="Times New Roman" w:cs="Times New Roman"/>
          <w:lang w:eastAsia="ru-RU"/>
        </w:rPr>
        <w:t>:</w:t>
      </w:r>
    </w:p>
    <w:p w14:paraId="6F4DD3C8" w14:textId="0FBBCCEC" w:rsidR="00514D17" w:rsidRPr="00531BC6" w:rsidRDefault="00514D17">
      <w:pPr>
        <w:pStyle w:val="a3"/>
        <w:numPr>
          <w:ilvl w:val="0"/>
          <w:numId w:val="12"/>
        </w:numPr>
        <w:spacing w:after="0"/>
        <w:jc w:val="both"/>
        <w:rPr>
          <w:rFonts w:ascii="Times New Roman" w:hAnsi="Times New Roman" w:cs="Times New Roman"/>
          <w:lang w:eastAsia="ru-RU"/>
        </w:rPr>
      </w:pPr>
      <w:r w:rsidRPr="00531BC6">
        <w:rPr>
          <w:rFonts w:ascii="Times New Roman" w:hAnsi="Times New Roman" w:cs="Times New Roman"/>
          <w:lang w:eastAsia="ru-RU"/>
        </w:rPr>
        <w:t>Токовая загрузка</w:t>
      </w:r>
    </w:p>
    <w:p w14:paraId="03CAB752" w14:textId="32D96A02" w:rsidR="001E19C8" w:rsidRPr="00531BC6" w:rsidRDefault="006D3550" w:rsidP="001E19C8">
      <w:pPr>
        <w:pStyle w:val="a3"/>
        <w:spacing w:after="0"/>
        <w:ind w:left="927"/>
        <w:jc w:val="both"/>
        <w:rPr>
          <w:rFonts w:ascii="Times New Roman" w:hAnsi="Times New Roman" w:cs="Times New Roman"/>
          <w:lang w:eastAsia="ru-RU"/>
        </w:rPr>
      </w:pPr>
      <w:r w:rsidRPr="00531BC6">
        <w:rPr>
          <w:rFonts w:ascii="Times New Roman" w:hAnsi="Times New Roman" w:cs="Times New Roman"/>
          <w:noProof/>
        </w:rPr>
        <w:drawing>
          <wp:inline distT="0" distB="0" distL="0" distR="0" wp14:anchorId="696F11B2" wp14:editId="3D9D4893">
            <wp:extent cx="3444626" cy="2455718"/>
            <wp:effectExtent l="38100" t="38100" r="41910" b="400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52836" cy="2461571"/>
                    </a:xfrm>
                    <a:prstGeom prst="rect">
                      <a:avLst/>
                    </a:prstGeom>
                    <a:ln w="25400">
                      <a:solidFill>
                        <a:schemeClr val="tx1"/>
                      </a:solidFill>
                    </a:ln>
                  </pic:spPr>
                </pic:pic>
              </a:graphicData>
            </a:graphic>
          </wp:inline>
        </w:drawing>
      </w:r>
    </w:p>
    <w:p w14:paraId="534880F1" w14:textId="1135F66F" w:rsidR="00C61B51" w:rsidRPr="00531BC6" w:rsidRDefault="00C61B51" w:rsidP="0053211D">
      <w:pPr>
        <w:spacing w:after="0"/>
        <w:ind w:firstLine="567"/>
        <w:jc w:val="both"/>
        <w:rPr>
          <w:rFonts w:ascii="Times New Roman" w:hAnsi="Times New Roman" w:cs="Times New Roman"/>
          <w:lang w:eastAsia="ru-RU"/>
        </w:rPr>
      </w:pPr>
    </w:p>
    <w:p w14:paraId="4075A092" w14:textId="394B4F2A" w:rsidR="00514D17" w:rsidRPr="00531BC6" w:rsidRDefault="00514D17">
      <w:pPr>
        <w:pStyle w:val="a3"/>
        <w:numPr>
          <w:ilvl w:val="0"/>
          <w:numId w:val="12"/>
        </w:numPr>
        <w:spacing w:after="0"/>
        <w:jc w:val="both"/>
        <w:rPr>
          <w:rFonts w:ascii="Times New Roman" w:hAnsi="Times New Roman" w:cs="Times New Roman"/>
          <w:lang w:eastAsia="ru-RU"/>
        </w:rPr>
      </w:pPr>
      <w:r w:rsidRPr="00531BC6">
        <w:rPr>
          <w:rFonts w:ascii="Times New Roman" w:hAnsi="Times New Roman" w:cs="Times New Roman"/>
          <w:lang w:eastAsia="ru-RU"/>
        </w:rPr>
        <w:t>Уровни напряжения</w:t>
      </w:r>
    </w:p>
    <w:p w14:paraId="4C7939B6" w14:textId="3708C2BF" w:rsidR="00C61B51" w:rsidRPr="00531BC6" w:rsidRDefault="006D3550" w:rsidP="00C61B51">
      <w:pPr>
        <w:ind w:firstLine="567"/>
        <w:jc w:val="both"/>
        <w:rPr>
          <w:rFonts w:ascii="Times New Roman" w:hAnsi="Times New Roman" w:cs="Times New Roman"/>
          <w:lang w:eastAsia="ru-RU"/>
        </w:rPr>
      </w:pPr>
      <w:r w:rsidRPr="00531BC6">
        <w:rPr>
          <w:rFonts w:ascii="Times New Roman" w:hAnsi="Times New Roman" w:cs="Times New Roman"/>
          <w:noProof/>
        </w:rPr>
        <w:lastRenderedPageBreak/>
        <w:drawing>
          <wp:inline distT="0" distB="0" distL="0" distR="0" wp14:anchorId="6FBD093E" wp14:editId="7AEB9888">
            <wp:extent cx="3564384" cy="2562596"/>
            <wp:effectExtent l="38100" t="38100" r="36195" b="476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79871" cy="2573731"/>
                    </a:xfrm>
                    <a:prstGeom prst="rect">
                      <a:avLst/>
                    </a:prstGeom>
                    <a:ln w="25400">
                      <a:solidFill>
                        <a:schemeClr val="tx1"/>
                      </a:solidFill>
                    </a:ln>
                  </pic:spPr>
                </pic:pic>
              </a:graphicData>
            </a:graphic>
          </wp:inline>
        </w:drawing>
      </w:r>
    </w:p>
    <w:p w14:paraId="5E0A916C" w14:textId="13015D47" w:rsidR="00514D17" w:rsidRPr="00531BC6" w:rsidRDefault="009C0E57">
      <w:pPr>
        <w:pStyle w:val="a3"/>
        <w:numPr>
          <w:ilvl w:val="0"/>
          <w:numId w:val="12"/>
        </w:numPr>
        <w:jc w:val="both"/>
        <w:rPr>
          <w:rFonts w:ascii="Times New Roman" w:hAnsi="Times New Roman" w:cs="Times New Roman"/>
          <w:lang w:eastAsia="ru-RU"/>
        </w:rPr>
      </w:pPr>
      <w:r w:rsidRPr="009C0E57">
        <w:rPr>
          <w:rFonts w:ascii="Times New Roman" w:hAnsi="Times New Roman" w:cs="Times New Roman"/>
          <w:lang w:eastAsia="ru-RU"/>
        </w:rPr>
        <w:t xml:space="preserve">Загрузка трансформаторов — только для контролируемых трансформаторных ветвей. </w:t>
      </w:r>
    </w:p>
    <w:p w14:paraId="20578EDA" w14:textId="2DB8CC9D" w:rsidR="00C61B51" w:rsidRPr="00531BC6" w:rsidRDefault="00C61B51" w:rsidP="00C61B51">
      <w:pPr>
        <w:ind w:firstLine="567"/>
        <w:jc w:val="both"/>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258E7A2E" wp14:editId="7177959C">
            <wp:extent cx="3340429" cy="2075029"/>
            <wp:effectExtent l="38100" t="38100" r="31750" b="400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59368" cy="2086794"/>
                    </a:xfrm>
                    <a:prstGeom prst="rect">
                      <a:avLst/>
                    </a:prstGeom>
                    <a:ln w="25400">
                      <a:solidFill>
                        <a:schemeClr val="tx1"/>
                      </a:solidFill>
                    </a:ln>
                  </pic:spPr>
                </pic:pic>
              </a:graphicData>
            </a:graphic>
          </wp:inline>
        </w:drawing>
      </w:r>
    </w:p>
    <w:p w14:paraId="769C4EA6" w14:textId="3D906AE3" w:rsidR="0027477C" w:rsidRPr="00531BC6" w:rsidRDefault="0027477C">
      <w:pPr>
        <w:pStyle w:val="a3"/>
        <w:numPr>
          <w:ilvl w:val="0"/>
          <w:numId w:val="12"/>
        </w:numPr>
        <w:jc w:val="both"/>
        <w:rPr>
          <w:rFonts w:ascii="Times New Roman" w:hAnsi="Times New Roman" w:cs="Times New Roman"/>
          <w:lang w:eastAsia="ru-RU"/>
        </w:rPr>
      </w:pPr>
      <w:r w:rsidRPr="00531BC6">
        <w:rPr>
          <w:rFonts w:ascii="Times New Roman" w:hAnsi="Times New Roman" w:cs="Times New Roman"/>
          <w:lang w:eastAsia="ru-RU"/>
        </w:rPr>
        <w:t>Загрузка сечений.</w:t>
      </w:r>
    </w:p>
    <w:p w14:paraId="30452AC8" w14:textId="20B19F90" w:rsidR="0027477C" w:rsidRPr="00531BC6" w:rsidRDefault="006D3550" w:rsidP="00C61B51">
      <w:pPr>
        <w:ind w:firstLine="567"/>
        <w:jc w:val="both"/>
        <w:rPr>
          <w:rFonts w:ascii="Times New Roman" w:hAnsi="Times New Roman" w:cs="Times New Roman"/>
          <w:lang w:eastAsia="ru-RU"/>
        </w:rPr>
      </w:pPr>
      <w:r w:rsidRPr="00531BC6">
        <w:rPr>
          <w:rFonts w:ascii="Times New Roman" w:hAnsi="Times New Roman" w:cs="Times New Roman"/>
          <w:noProof/>
        </w:rPr>
        <w:drawing>
          <wp:inline distT="0" distB="0" distL="0" distR="0" wp14:anchorId="0080CC66" wp14:editId="46685874">
            <wp:extent cx="3174175" cy="2739693"/>
            <wp:effectExtent l="38100" t="38100" r="45720" b="4191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82902" cy="2747226"/>
                    </a:xfrm>
                    <a:prstGeom prst="rect">
                      <a:avLst/>
                    </a:prstGeom>
                    <a:ln w="25400">
                      <a:solidFill>
                        <a:schemeClr val="tx1"/>
                      </a:solidFill>
                    </a:ln>
                  </pic:spPr>
                </pic:pic>
              </a:graphicData>
            </a:graphic>
          </wp:inline>
        </w:drawing>
      </w:r>
    </w:p>
    <w:p w14:paraId="5AECFFC5" w14:textId="7427F80A" w:rsidR="001D449C" w:rsidRPr="00531BC6" w:rsidRDefault="001D449C" w:rsidP="00C61B51">
      <w:pPr>
        <w:ind w:firstLine="567"/>
        <w:jc w:val="both"/>
        <w:rPr>
          <w:rFonts w:ascii="Times New Roman" w:hAnsi="Times New Roman" w:cs="Times New Roman"/>
          <w:lang w:eastAsia="ru-RU"/>
        </w:rPr>
      </w:pPr>
      <w:r w:rsidRPr="00531BC6">
        <w:rPr>
          <w:rFonts w:ascii="Times New Roman" w:hAnsi="Times New Roman" w:cs="Times New Roman"/>
          <w:lang w:eastAsia="ru-RU"/>
        </w:rPr>
        <w:t xml:space="preserve">В </w:t>
      </w:r>
      <w:r w:rsidR="009C0E57" w:rsidRPr="009C0E57">
        <w:rPr>
          <w:rFonts w:ascii="Times New Roman" w:hAnsi="Times New Roman" w:cs="Times New Roman"/>
          <w:lang w:eastAsia="ru-RU"/>
        </w:rPr>
        <w:t xml:space="preserve">этих </w:t>
      </w:r>
      <w:r w:rsidRPr="00531BC6">
        <w:rPr>
          <w:rFonts w:ascii="Times New Roman" w:hAnsi="Times New Roman" w:cs="Times New Roman"/>
          <w:lang w:eastAsia="ru-RU"/>
        </w:rPr>
        <w:t>таблицах содержатся следующие данные:</w:t>
      </w:r>
    </w:p>
    <w:p w14:paraId="58B05241" w14:textId="561D40D9" w:rsidR="001D449C" w:rsidRPr="00531BC6" w:rsidRDefault="001D449C">
      <w:pPr>
        <w:pStyle w:val="a3"/>
        <w:numPr>
          <w:ilvl w:val="0"/>
          <w:numId w:val="19"/>
        </w:numPr>
        <w:jc w:val="both"/>
        <w:rPr>
          <w:rFonts w:ascii="Times New Roman" w:hAnsi="Times New Roman" w:cs="Times New Roman"/>
          <w:lang w:eastAsia="ru-RU"/>
        </w:rPr>
      </w:pPr>
      <w:r w:rsidRPr="00531BC6">
        <w:rPr>
          <w:rFonts w:ascii="Times New Roman" w:hAnsi="Times New Roman" w:cs="Times New Roman"/>
          <w:lang w:eastAsia="ru-RU"/>
        </w:rPr>
        <w:t xml:space="preserve">Номер рисунка (если в задании выбрана опция </w:t>
      </w:r>
      <w:r w:rsidR="00B9198F" w:rsidRPr="00531BC6">
        <w:rPr>
          <w:rFonts w:ascii="Times New Roman" w:hAnsi="Times New Roman" w:cs="Times New Roman"/>
          <w:lang w:eastAsia="ru-RU"/>
        </w:rPr>
        <w:t>“Сохранить СРС в формате RG2”</w:t>
      </w:r>
      <w:r w:rsidRPr="00531BC6">
        <w:rPr>
          <w:rFonts w:ascii="Times New Roman" w:hAnsi="Times New Roman" w:cs="Times New Roman"/>
          <w:lang w:eastAsia="ru-RU"/>
        </w:rPr>
        <w:t>)</w:t>
      </w:r>
      <w:r w:rsidR="00B9198F" w:rsidRPr="00531BC6">
        <w:rPr>
          <w:rFonts w:ascii="Times New Roman" w:hAnsi="Times New Roman" w:cs="Times New Roman"/>
          <w:lang w:eastAsia="ru-RU"/>
        </w:rPr>
        <w:t>;</w:t>
      </w:r>
    </w:p>
    <w:p w14:paraId="371AD0D5" w14:textId="1EF697F0" w:rsidR="00B9198F" w:rsidRPr="00531BC6" w:rsidRDefault="00B9198F">
      <w:pPr>
        <w:pStyle w:val="a3"/>
        <w:numPr>
          <w:ilvl w:val="0"/>
          <w:numId w:val="19"/>
        </w:numPr>
        <w:jc w:val="both"/>
        <w:rPr>
          <w:rFonts w:ascii="Times New Roman" w:hAnsi="Times New Roman" w:cs="Times New Roman"/>
        </w:rPr>
      </w:pPr>
      <w:r w:rsidRPr="00531BC6">
        <w:rPr>
          <w:rFonts w:ascii="Times New Roman" w:hAnsi="Times New Roman" w:cs="Times New Roman"/>
          <w:lang w:eastAsia="ru-RU"/>
        </w:rPr>
        <w:lastRenderedPageBreak/>
        <w:t>Загрузка сечения (если выбрано “</w:t>
      </w:r>
      <w:r w:rsidRPr="00531BC6">
        <w:rPr>
          <w:rFonts w:ascii="Times New Roman" w:hAnsi="Times New Roman" w:cs="Times New Roman"/>
        </w:rPr>
        <w:t>Вставить загрузку сечений в прочие таблицы.</w:t>
      </w:r>
    </w:p>
    <w:p w14:paraId="3D7C7E05" w14:textId="5F335B96" w:rsidR="00012D49" w:rsidRPr="00531BC6" w:rsidRDefault="00012D49" w:rsidP="00012D49">
      <w:pPr>
        <w:pStyle w:val="4"/>
      </w:pPr>
      <w:r w:rsidRPr="00531BC6">
        <w:t>Уровни напряжения при одностороннем включении ЛЭП</w:t>
      </w:r>
    </w:p>
    <w:p w14:paraId="2C2FB697" w14:textId="2393CD3E" w:rsidR="00012D49" w:rsidRPr="00531BC6" w:rsidRDefault="00012D49" w:rsidP="00A3187C">
      <w:pPr>
        <w:pStyle w:val="a3"/>
        <w:ind w:left="0" w:firstLine="851"/>
        <w:jc w:val="both"/>
        <w:rPr>
          <w:rFonts w:ascii="Times New Roman" w:hAnsi="Times New Roman" w:cs="Times New Roman"/>
          <w:lang w:eastAsia="ru-RU"/>
        </w:rPr>
      </w:pPr>
      <w:r w:rsidRPr="00531BC6">
        <w:rPr>
          <w:rFonts w:ascii="Times New Roman" w:hAnsi="Times New Roman" w:cs="Times New Roman"/>
          <w:lang w:eastAsia="ru-RU"/>
        </w:rPr>
        <w:t>Опция уровни напряжения также позволяет создавать сводные таблицы для</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а одностороннего включения ЛЭП следующего вида.</w:t>
      </w:r>
    </w:p>
    <w:p w14:paraId="0F93E6BF" w14:textId="6B1D917A" w:rsidR="00012D49" w:rsidRPr="00531BC6" w:rsidRDefault="00E471BD" w:rsidP="00E471BD">
      <w:pPr>
        <w:pStyle w:val="a3"/>
        <w:ind w:left="0"/>
        <w:jc w:val="both"/>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6862D574" wp14:editId="2E2332F4">
            <wp:extent cx="6210935" cy="3090545"/>
            <wp:effectExtent l="38100" t="38100" r="37465" b="33655"/>
            <wp:docPr id="15119259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925991" name=""/>
                    <pic:cNvPicPr/>
                  </pic:nvPicPr>
                  <pic:blipFill>
                    <a:blip r:embed="rId56"/>
                    <a:stretch>
                      <a:fillRect/>
                    </a:stretch>
                  </pic:blipFill>
                  <pic:spPr>
                    <a:xfrm>
                      <a:off x="0" y="0"/>
                      <a:ext cx="6210935" cy="3090545"/>
                    </a:xfrm>
                    <a:prstGeom prst="rect">
                      <a:avLst/>
                    </a:prstGeom>
                    <a:ln w="25400">
                      <a:solidFill>
                        <a:schemeClr val="tx1"/>
                      </a:solidFill>
                    </a:ln>
                  </pic:spPr>
                </pic:pic>
              </a:graphicData>
            </a:graphic>
          </wp:inline>
        </w:drawing>
      </w:r>
    </w:p>
    <w:p w14:paraId="2013DDED" w14:textId="5E1B707C" w:rsidR="00012D49" w:rsidRPr="00531BC6" w:rsidRDefault="00012D49" w:rsidP="00A3187C">
      <w:pPr>
        <w:pStyle w:val="a3"/>
        <w:ind w:left="0" w:firstLine="851"/>
        <w:jc w:val="both"/>
        <w:rPr>
          <w:rFonts w:ascii="Times New Roman" w:hAnsi="Times New Roman" w:cs="Times New Roman"/>
          <w:i/>
          <w:iCs/>
          <w:lang w:eastAsia="ru-RU"/>
        </w:rPr>
      </w:pPr>
      <w:r w:rsidRPr="00531BC6">
        <w:rPr>
          <w:rFonts w:ascii="Times New Roman" w:hAnsi="Times New Roman" w:cs="Times New Roman"/>
          <w:i/>
          <w:iCs/>
          <w:lang w:eastAsia="ru-RU"/>
        </w:rPr>
        <w:t>Подготовка РМ.</w:t>
      </w:r>
    </w:p>
    <w:p w14:paraId="5F844075" w14:textId="73388765" w:rsidR="00A3187C" w:rsidRPr="00531BC6" w:rsidRDefault="00012D49" w:rsidP="00A3187C">
      <w:pPr>
        <w:pStyle w:val="a3"/>
        <w:ind w:left="0" w:firstLine="851"/>
        <w:jc w:val="both"/>
        <w:rPr>
          <w:rFonts w:ascii="Times New Roman" w:hAnsi="Times New Roman" w:cs="Times New Roman"/>
          <w:lang w:eastAsia="ru-RU"/>
        </w:rPr>
      </w:pPr>
      <w:r w:rsidRPr="00531BC6">
        <w:rPr>
          <w:rFonts w:ascii="Times New Roman" w:hAnsi="Times New Roman" w:cs="Times New Roman"/>
          <w:lang w:eastAsia="ru-RU"/>
        </w:rPr>
        <w:t xml:space="preserve">По концам ЛЭП для которых </w:t>
      </w:r>
      <w:r w:rsidR="001F4F1A" w:rsidRPr="001F4F1A">
        <w:rPr>
          <w:rFonts w:ascii="Times New Roman" w:hAnsi="Times New Roman" w:cs="Times New Roman"/>
          <w:lang w:eastAsia="ru-RU"/>
        </w:rPr>
        <w:t xml:space="preserve">необходимо </w:t>
      </w:r>
      <w:r w:rsidR="001F4F1A" w:rsidRPr="00531BC6">
        <w:rPr>
          <w:rFonts w:ascii="Times New Roman" w:hAnsi="Times New Roman" w:cs="Times New Roman"/>
          <w:lang w:eastAsia="ru-RU"/>
        </w:rPr>
        <w:t xml:space="preserve">выполнить </w:t>
      </w:r>
      <w:r w:rsidR="001F4F1A">
        <w:rPr>
          <w:rFonts w:ascii="Times New Roman" w:hAnsi="Times New Roman" w:cs="Times New Roman"/>
          <w:lang w:eastAsia="ru-RU"/>
        </w:rPr>
        <w:t>расчёты</w:t>
      </w:r>
      <w:r w:rsidRPr="00531BC6">
        <w:rPr>
          <w:rFonts w:ascii="Times New Roman" w:hAnsi="Times New Roman" w:cs="Times New Roman"/>
          <w:lang w:eastAsia="ru-RU"/>
        </w:rPr>
        <w:t xml:space="preserve"> одностороннего включения </w:t>
      </w:r>
      <w:r w:rsidR="001F4F1A">
        <w:rPr>
          <w:rFonts w:ascii="Times New Roman" w:hAnsi="Times New Roman" w:cs="Times New Roman"/>
          <w:lang w:eastAsia="ru-RU"/>
        </w:rPr>
        <w:t>следует</w:t>
      </w:r>
      <w:r w:rsidRPr="00531BC6">
        <w:rPr>
          <w:rFonts w:ascii="Times New Roman" w:hAnsi="Times New Roman" w:cs="Times New Roman"/>
          <w:lang w:eastAsia="ru-RU"/>
        </w:rPr>
        <w:t xml:space="preserve"> смоделировать выключатели. Это можно сделать с помощью команды вида </w:t>
      </w:r>
      <w:r w:rsidR="00A3187C" w:rsidRPr="00531BC6">
        <w:rPr>
          <w:rFonts w:ascii="Times New Roman" w:hAnsi="Times New Roman" w:cs="Times New Roman"/>
          <w:lang w:eastAsia="ru-RU"/>
        </w:rPr>
        <w:t xml:space="preserve">«добавить выключатели» </w:t>
      </w:r>
      <w:r w:rsidRPr="00531BC6">
        <w:rPr>
          <w:rFonts w:ascii="Times New Roman" w:hAnsi="Times New Roman" w:cs="Times New Roman"/>
          <w:lang w:eastAsia="ru-RU"/>
        </w:rPr>
        <w:t>(раздел 3.6.1.5)</w:t>
      </w:r>
      <w:r w:rsidR="00A3187C" w:rsidRPr="00531BC6">
        <w:rPr>
          <w:rFonts w:ascii="Times New Roman" w:hAnsi="Times New Roman" w:cs="Times New Roman"/>
          <w:lang w:eastAsia="ru-RU"/>
        </w:rPr>
        <w:t>.</w:t>
      </w:r>
    </w:p>
    <w:p w14:paraId="583E49B0" w14:textId="2DEC7BF8" w:rsidR="00B50255" w:rsidRPr="00531BC6" w:rsidRDefault="00A3187C" w:rsidP="00A3187C">
      <w:pPr>
        <w:pStyle w:val="a3"/>
        <w:ind w:left="0" w:firstLine="851"/>
        <w:jc w:val="both"/>
        <w:rPr>
          <w:rFonts w:ascii="Times New Roman" w:hAnsi="Times New Roman" w:cs="Times New Roman"/>
          <w:lang w:eastAsia="ru-RU"/>
        </w:rPr>
      </w:pPr>
      <w:r w:rsidRPr="00531BC6">
        <w:rPr>
          <w:rFonts w:ascii="Times New Roman" w:hAnsi="Times New Roman" w:cs="Times New Roman"/>
          <w:lang w:eastAsia="ru-RU"/>
        </w:rPr>
        <w:t>Название узла конца ветви и название выключателя конца ветви</w:t>
      </w:r>
      <w:r w:rsidR="004700E6" w:rsidRPr="00531BC6">
        <w:rPr>
          <w:rFonts w:ascii="Times New Roman" w:hAnsi="Times New Roman" w:cs="Times New Roman"/>
          <w:lang w:eastAsia="ru-RU"/>
        </w:rPr>
        <w:t xml:space="preserve"> (поле </w:t>
      </w:r>
      <w:r w:rsidR="004700E6" w:rsidRPr="00531BC6">
        <w:rPr>
          <w:rFonts w:ascii="Times New Roman" w:hAnsi="Times New Roman" w:cs="Times New Roman"/>
          <w:lang w:val="en-US" w:eastAsia="ru-RU"/>
        </w:rPr>
        <w:t>dname</w:t>
      </w:r>
      <w:r w:rsidR="004700E6" w:rsidRPr="00531BC6">
        <w:rPr>
          <w:rFonts w:ascii="Times New Roman" w:hAnsi="Times New Roman" w:cs="Times New Roman"/>
          <w:lang w:eastAsia="ru-RU"/>
        </w:rPr>
        <w:t>)</w:t>
      </w:r>
      <w:r w:rsidRPr="00531BC6">
        <w:rPr>
          <w:rFonts w:ascii="Times New Roman" w:hAnsi="Times New Roman" w:cs="Times New Roman"/>
          <w:lang w:eastAsia="ru-RU"/>
        </w:rPr>
        <w:t xml:space="preserve"> должно быть одинаковыми, следующего вида: </w:t>
      </w:r>
      <w:r w:rsidR="00404DAA" w:rsidRPr="00531BC6">
        <w:rPr>
          <w:rFonts w:ascii="Times New Roman" w:hAnsi="Times New Roman" w:cs="Times New Roman"/>
          <w:lang w:eastAsia="ru-RU"/>
        </w:rPr>
        <w:t xml:space="preserve">ВЛ 220 кВ Шушенская-опорная - Туран со стороны ПС 220 кВ Ергаки (ключевое слово «со стороны»). </w:t>
      </w:r>
    </w:p>
    <w:p w14:paraId="09DA255F" w14:textId="406D722C" w:rsidR="00B50255" w:rsidRPr="00531BC6" w:rsidRDefault="00B50255" w:rsidP="00A3187C">
      <w:pPr>
        <w:pStyle w:val="a3"/>
        <w:ind w:left="0" w:firstLine="851"/>
        <w:jc w:val="both"/>
        <w:rPr>
          <w:rFonts w:ascii="Times New Roman" w:hAnsi="Times New Roman" w:cs="Times New Roman"/>
          <w:lang w:eastAsia="ru-RU"/>
        </w:rPr>
      </w:pPr>
      <w:r w:rsidRPr="00531BC6">
        <w:rPr>
          <w:rFonts w:ascii="Times New Roman" w:hAnsi="Times New Roman" w:cs="Times New Roman"/>
          <w:lang w:eastAsia="ru-RU"/>
        </w:rPr>
        <w:t>Если ЛЭП подключена через два выключателя, то есть следующие варианты моделирования их отключения:</w:t>
      </w:r>
    </w:p>
    <w:p w14:paraId="686D4B3F" w14:textId="77777777" w:rsidR="00B50255" w:rsidRPr="00531BC6" w:rsidRDefault="00B50255" w:rsidP="00B50255">
      <w:pPr>
        <w:pStyle w:val="a3"/>
        <w:numPr>
          <w:ilvl w:val="0"/>
          <w:numId w:val="9"/>
        </w:numPr>
        <w:jc w:val="both"/>
        <w:rPr>
          <w:rFonts w:ascii="Times New Roman" w:hAnsi="Times New Roman" w:cs="Times New Roman"/>
          <w:lang w:eastAsia="ru-RU"/>
        </w:rPr>
      </w:pPr>
      <w:r w:rsidRPr="00531BC6">
        <w:rPr>
          <w:rFonts w:ascii="Times New Roman" w:hAnsi="Times New Roman" w:cs="Times New Roman"/>
          <w:lang w:eastAsia="ru-RU"/>
        </w:rPr>
        <w:t>задавать п</w:t>
      </w:r>
      <w:r w:rsidR="00404DAA" w:rsidRPr="00531BC6">
        <w:rPr>
          <w:rFonts w:ascii="Times New Roman" w:hAnsi="Times New Roman" w:cs="Times New Roman"/>
          <w:lang w:eastAsia="ru-RU"/>
        </w:rPr>
        <w:t xml:space="preserve">оле </w:t>
      </w:r>
      <w:r w:rsidRPr="00531BC6">
        <w:rPr>
          <w:rFonts w:ascii="Times New Roman" w:hAnsi="Times New Roman" w:cs="Times New Roman"/>
          <w:lang w:val="en-US" w:eastAsia="ru-RU"/>
        </w:rPr>
        <w:t>groupid</w:t>
      </w:r>
      <w:r w:rsidRPr="00531BC6">
        <w:rPr>
          <w:rFonts w:ascii="Times New Roman" w:hAnsi="Times New Roman" w:cs="Times New Roman"/>
          <w:lang w:eastAsia="ru-RU"/>
        </w:rPr>
        <w:t xml:space="preserve"> этих </w:t>
      </w:r>
      <w:r w:rsidR="00404DAA" w:rsidRPr="00531BC6">
        <w:rPr>
          <w:rFonts w:ascii="Times New Roman" w:hAnsi="Times New Roman" w:cs="Times New Roman"/>
          <w:lang w:eastAsia="ru-RU"/>
        </w:rPr>
        <w:t>выключател</w:t>
      </w:r>
      <w:r w:rsidRPr="00531BC6">
        <w:rPr>
          <w:rFonts w:ascii="Times New Roman" w:hAnsi="Times New Roman" w:cs="Times New Roman"/>
          <w:lang w:eastAsia="ru-RU"/>
        </w:rPr>
        <w:t>ей (</w:t>
      </w:r>
      <w:r w:rsidR="00404DAA" w:rsidRPr="00531BC6">
        <w:rPr>
          <w:rFonts w:ascii="Times New Roman" w:hAnsi="Times New Roman" w:cs="Times New Roman"/>
          <w:lang w:eastAsia="ru-RU"/>
        </w:rPr>
        <w:t xml:space="preserve">один уникальный номер </w:t>
      </w:r>
      <w:r w:rsidR="00404DAA" w:rsidRPr="00531BC6">
        <w:rPr>
          <w:rFonts w:ascii="Times New Roman" w:hAnsi="Times New Roman" w:cs="Times New Roman"/>
          <w:lang w:val="en-US" w:eastAsia="ru-RU"/>
        </w:rPr>
        <w:t>groupid</w:t>
      </w:r>
      <w:r w:rsidRPr="00531BC6">
        <w:rPr>
          <w:rFonts w:ascii="Times New Roman" w:hAnsi="Times New Roman" w:cs="Times New Roman"/>
          <w:lang w:eastAsia="ru-RU"/>
        </w:rPr>
        <w:t>):</w:t>
      </w:r>
    </w:p>
    <w:p w14:paraId="7537B5B3" w14:textId="4D4CC9DD" w:rsidR="00A3187C" w:rsidRPr="00531BC6" w:rsidRDefault="00B50255" w:rsidP="00B50255">
      <w:pPr>
        <w:pStyle w:val="a3"/>
        <w:numPr>
          <w:ilvl w:val="0"/>
          <w:numId w:val="9"/>
        </w:numPr>
        <w:jc w:val="both"/>
        <w:rPr>
          <w:rFonts w:ascii="Times New Roman" w:hAnsi="Times New Roman" w:cs="Times New Roman"/>
          <w:lang w:eastAsia="ru-RU"/>
        </w:rPr>
      </w:pPr>
      <w:r w:rsidRPr="00531BC6">
        <w:rPr>
          <w:rFonts w:ascii="Times New Roman" w:hAnsi="Times New Roman" w:cs="Times New Roman"/>
          <w:lang w:eastAsia="ru-RU"/>
        </w:rPr>
        <w:t xml:space="preserve">использовать поля </w:t>
      </w:r>
      <w:r w:rsidRPr="00531BC6">
        <w:rPr>
          <w:rFonts w:ascii="Times New Roman" w:hAnsi="Times New Roman" w:cs="Times New Roman"/>
          <w:lang w:val="en-US" w:eastAsia="ru-RU"/>
        </w:rPr>
        <w:t>repair</w:t>
      </w:r>
      <w:r w:rsidRPr="00531BC6">
        <w:rPr>
          <w:rFonts w:ascii="Times New Roman" w:hAnsi="Times New Roman" w:cs="Times New Roman"/>
          <w:lang w:eastAsia="ru-RU"/>
        </w:rPr>
        <w:t>_</w:t>
      </w:r>
      <w:r w:rsidRPr="00531BC6">
        <w:rPr>
          <w:rFonts w:ascii="Times New Roman" w:hAnsi="Times New Roman" w:cs="Times New Roman"/>
          <w:lang w:val="en-US" w:eastAsia="ru-RU"/>
        </w:rPr>
        <w:t>scheme</w:t>
      </w:r>
      <w:r w:rsidRPr="00531BC6">
        <w:rPr>
          <w:rFonts w:ascii="Times New Roman" w:hAnsi="Times New Roman" w:cs="Times New Roman"/>
          <w:lang w:eastAsia="ru-RU"/>
        </w:rPr>
        <w:t xml:space="preserve"> и </w:t>
      </w:r>
      <w:r w:rsidRPr="00531BC6">
        <w:rPr>
          <w:rFonts w:ascii="Times New Roman" w:hAnsi="Times New Roman" w:cs="Times New Roman"/>
          <w:lang w:val="en-US" w:eastAsia="ru-RU"/>
        </w:rPr>
        <w:t>disable</w:t>
      </w:r>
      <w:r w:rsidRPr="00531BC6">
        <w:rPr>
          <w:rFonts w:ascii="Times New Roman" w:hAnsi="Times New Roman" w:cs="Times New Roman"/>
          <w:lang w:eastAsia="ru-RU"/>
        </w:rPr>
        <w:t>_</w:t>
      </w:r>
      <w:r w:rsidRPr="00531BC6">
        <w:rPr>
          <w:rFonts w:ascii="Times New Roman" w:hAnsi="Times New Roman" w:cs="Times New Roman"/>
          <w:lang w:val="en-US" w:eastAsia="ru-RU"/>
        </w:rPr>
        <w:t>scheme</w:t>
      </w:r>
      <w:r w:rsidRPr="00531BC6">
        <w:rPr>
          <w:rFonts w:ascii="Times New Roman" w:hAnsi="Times New Roman" w:cs="Times New Roman"/>
          <w:lang w:eastAsia="ru-RU"/>
        </w:rPr>
        <w:t xml:space="preserve"> в которых указать отключение второго выключателя</w:t>
      </w:r>
      <w:r w:rsidR="00404DAA" w:rsidRPr="00531BC6">
        <w:rPr>
          <w:rFonts w:ascii="Times New Roman" w:hAnsi="Times New Roman" w:cs="Times New Roman"/>
          <w:lang w:eastAsia="ru-RU"/>
        </w:rPr>
        <w:t>.</w:t>
      </w:r>
      <w:r w:rsidRPr="00531BC6">
        <w:rPr>
          <w:rFonts w:ascii="Times New Roman" w:hAnsi="Times New Roman" w:cs="Times New Roman"/>
          <w:lang w:eastAsia="ru-RU"/>
        </w:rPr>
        <w:t xml:space="preserve"> </w:t>
      </w:r>
    </w:p>
    <w:p w14:paraId="42356AFE" w14:textId="006A7EED" w:rsidR="00404DAA" w:rsidRPr="00531BC6" w:rsidRDefault="00404DAA" w:rsidP="00A3187C">
      <w:pPr>
        <w:pStyle w:val="a3"/>
        <w:ind w:left="0" w:firstLine="851"/>
        <w:jc w:val="both"/>
        <w:rPr>
          <w:rFonts w:ascii="Times New Roman" w:hAnsi="Times New Roman" w:cs="Times New Roman"/>
          <w:lang w:eastAsia="ru-RU"/>
        </w:rPr>
      </w:pPr>
      <w:r w:rsidRPr="00531BC6">
        <w:rPr>
          <w:rFonts w:ascii="Times New Roman" w:hAnsi="Times New Roman" w:cs="Times New Roman"/>
          <w:lang w:eastAsia="ru-RU"/>
        </w:rPr>
        <w:t xml:space="preserve">Узлы по концам ЛЭП </w:t>
      </w:r>
      <w:r w:rsidR="001F4F1A" w:rsidRPr="001F4F1A">
        <w:rPr>
          <w:rFonts w:ascii="Times New Roman" w:hAnsi="Times New Roman" w:cs="Times New Roman"/>
          <w:lang w:eastAsia="ru-RU"/>
        </w:rPr>
        <w:t xml:space="preserve">необходимо </w:t>
      </w:r>
      <w:r w:rsidRPr="00531BC6">
        <w:rPr>
          <w:rFonts w:ascii="Times New Roman" w:hAnsi="Times New Roman" w:cs="Times New Roman"/>
          <w:lang w:eastAsia="ru-RU"/>
        </w:rPr>
        <w:t xml:space="preserve">отметить в поле </w:t>
      </w:r>
      <w:r w:rsidRPr="00531BC6">
        <w:rPr>
          <w:rFonts w:ascii="Times New Roman" w:hAnsi="Times New Roman" w:cs="Times New Roman"/>
          <w:lang w:val="en-US" w:eastAsia="ru-RU"/>
        </w:rPr>
        <w:t>control</w:t>
      </w:r>
      <w:r w:rsidRPr="00531BC6">
        <w:rPr>
          <w:rFonts w:ascii="Times New Roman" w:hAnsi="Times New Roman" w:cs="Times New Roman"/>
          <w:lang w:eastAsia="ru-RU"/>
        </w:rPr>
        <w:t>.</w:t>
      </w:r>
    </w:p>
    <w:p w14:paraId="1476EF3B" w14:textId="4B870EE7" w:rsidR="00012D49" w:rsidRPr="00531BC6" w:rsidRDefault="00A3187C" w:rsidP="00A3187C">
      <w:pPr>
        <w:pStyle w:val="a3"/>
        <w:ind w:left="0"/>
        <w:jc w:val="both"/>
        <w:rPr>
          <w:rFonts w:ascii="Times New Roman" w:hAnsi="Times New Roman" w:cs="Times New Roman"/>
          <w:b/>
          <w:bCs/>
          <w:lang w:eastAsia="ru-RU"/>
        </w:rPr>
      </w:pPr>
      <w:r w:rsidRPr="00531BC6">
        <w:rPr>
          <w:rFonts w:ascii="Times New Roman" w:hAnsi="Times New Roman" w:cs="Times New Roman"/>
          <w:b/>
          <w:bCs/>
          <w:noProof/>
          <w:lang w:eastAsia="ru-RU"/>
        </w:rPr>
        <w:drawing>
          <wp:inline distT="0" distB="0" distL="0" distR="0" wp14:anchorId="17539A7F" wp14:editId="1D5F95D7">
            <wp:extent cx="6296098" cy="1757238"/>
            <wp:effectExtent l="0" t="0" r="0" b="0"/>
            <wp:docPr id="17112334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33422" name=""/>
                    <pic:cNvPicPr/>
                  </pic:nvPicPr>
                  <pic:blipFill rotWithShape="1">
                    <a:blip r:embed="rId57"/>
                    <a:srcRect l="15491"/>
                    <a:stretch>
                      <a:fillRect/>
                    </a:stretch>
                  </pic:blipFill>
                  <pic:spPr bwMode="auto">
                    <a:xfrm>
                      <a:off x="0" y="0"/>
                      <a:ext cx="6310263" cy="1761191"/>
                    </a:xfrm>
                    <a:prstGeom prst="rect">
                      <a:avLst/>
                    </a:prstGeom>
                    <a:ln>
                      <a:noFill/>
                    </a:ln>
                    <a:extLst>
                      <a:ext uri="{53640926-AAD7-44D8-BBD7-CCE9431645EC}">
                        <a14:shadowObscured xmlns:a14="http://schemas.microsoft.com/office/drawing/2010/main"/>
                      </a:ext>
                    </a:extLst>
                  </pic:spPr>
                </pic:pic>
              </a:graphicData>
            </a:graphic>
          </wp:inline>
        </w:drawing>
      </w:r>
      <w:r w:rsidR="00012D49" w:rsidRPr="00531BC6">
        <w:rPr>
          <w:rFonts w:ascii="Times New Roman" w:hAnsi="Times New Roman" w:cs="Times New Roman"/>
          <w:b/>
          <w:bCs/>
          <w:lang w:eastAsia="ru-RU"/>
        </w:rPr>
        <w:t xml:space="preserve"> </w:t>
      </w:r>
    </w:p>
    <w:p w14:paraId="0FB2F1E5" w14:textId="3F6810FA" w:rsidR="00404DAA" w:rsidRPr="00531BC6" w:rsidRDefault="00404DAA" w:rsidP="00404DAA">
      <w:pPr>
        <w:pStyle w:val="a3"/>
        <w:ind w:left="0" w:firstLine="851"/>
        <w:jc w:val="both"/>
        <w:rPr>
          <w:rFonts w:ascii="Times New Roman" w:hAnsi="Times New Roman" w:cs="Times New Roman"/>
          <w:i/>
          <w:iCs/>
          <w:lang w:eastAsia="ru-RU"/>
        </w:rPr>
      </w:pPr>
      <w:r w:rsidRPr="00531BC6">
        <w:rPr>
          <w:rFonts w:ascii="Times New Roman" w:hAnsi="Times New Roman" w:cs="Times New Roman"/>
          <w:i/>
          <w:iCs/>
          <w:lang w:eastAsia="ru-RU"/>
        </w:rPr>
        <w:t>Подготовка перечня НВ.</w:t>
      </w:r>
    </w:p>
    <w:p w14:paraId="3EDC6FCF" w14:textId="14D75DC9" w:rsidR="00404DAA" w:rsidRPr="00531BC6" w:rsidRDefault="00404DAA" w:rsidP="00404DAA">
      <w:pPr>
        <w:pStyle w:val="a3"/>
        <w:ind w:left="0" w:firstLine="567"/>
        <w:jc w:val="both"/>
        <w:rPr>
          <w:rFonts w:ascii="Times New Roman" w:hAnsi="Times New Roman" w:cs="Times New Roman"/>
          <w:lang w:eastAsia="ru-RU"/>
        </w:rPr>
      </w:pPr>
      <w:r w:rsidRPr="00531BC6">
        <w:rPr>
          <w:rFonts w:ascii="Times New Roman" w:hAnsi="Times New Roman" w:cs="Times New Roman"/>
          <w:lang w:eastAsia="ru-RU"/>
        </w:rPr>
        <w:t>Перечень создается как показано в разделе 4.6.2.</w:t>
      </w:r>
    </w:p>
    <w:p w14:paraId="5C7E84AC" w14:textId="046A5DAF" w:rsidR="00D74998" w:rsidRPr="00531BC6" w:rsidRDefault="00D74998" w:rsidP="00404DAA">
      <w:pPr>
        <w:pStyle w:val="a3"/>
        <w:ind w:left="0" w:firstLine="567"/>
        <w:jc w:val="both"/>
        <w:rPr>
          <w:rFonts w:ascii="Times New Roman" w:hAnsi="Times New Roman" w:cs="Times New Roman"/>
          <w:lang w:eastAsia="ru-RU"/>
        </w:rPr>
      </w:pPr>
      <w:r w:rsidRPr="00531BC6">
        <w:rPr>
          <w:rFonts w:ascii="Times New Roman" w:hAnsi="Times New Roman" w:cs="Times New Roman"/>
          <w:lang w:eastAsia="ru-RU"/>
        </w:rPr>
        <w:t>В отключаемых элементах указываются выключатели концов ЛЭП</w:t>
      </w:r>
      <w:r w:rsidR="006B73A4" w:rsidRPr="00531BC6">
        <w:rPr>
          <w:rFonts w:ascii="Times New Roman" w:hAnsi="Times New Roman" w:cs="Times New Roman"/>
          <w:lang w:eastAsia="ru-RU"/>
        </w:rPr>
        <w:t>.</w:t>
      </w:r>
    </w:p>
    <w:p w14:paraId="15C21700" w14:textId="555EDDBE" w:rsidR="00404DAA" w:rsidRPr="00531BC6" w:rsidRDefault="00404DAA" w:rsidP="00404DAA">
      <w:pPr>
        <w:pStyle w:val="a3"/>
        <w:ind w:left="0"/>
        <w:jc w:val="both"/>
        <w:rPr>
          <w:rFonts w:ascii="Times New Roman" w:hAnsi="Times New Roman" w:cs="Times New Roman"/>
          <w:lang w:eastAsia="ru-RU"/>
        </w:rPr>
      </w:pPr>
      <w:r w:rsidRPr="00531BC6">
        <w:rPr>
          <w:rFonts w:ascii="Times New Roman" w:hAnsi="Times New Roman" w:cs="Times New Roman"/>
          <w:noProof/>
          <w:lang w:eastAsia="ru-RU"/>
        </w:rPr>
        <w:lastRenderedPageBreak/>
        <w:drawing>
          <wp:inline distT="0" distB="0" distL="0" distR="0" wp14:anchorId="336DACA6" wp14:editId="5EFC17A5">
            <wp:extent cx="6210935" cy="554990"/>
            <wp:effectExtent l="0" t="0" r="0" b="0"/>
            <wp:docPr id="14059218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21897" name=""/>
                    <pic:cNvPicPr/>
                  </pic:nvPicPr>
                  <pic:blipFill>
                    <a:blip r:embed="rId58"/>
                    <a:stretch>
                      <a:fillRect/>
                    </a:stretch>
                  </pic:blipFill>
                  <pic:spPr>
                    <a:xfrm>
                      <a:off x="0" y="0"/>
                      <a:ext cx="6210935" cy="554990"/>
                    </a:xfrm>
                    <a:prstGeom prst="rect">
                      <a:avLst/>
                    </a:prstGeom>
                  </pic:spPr>
                </pic:pic>
              </a:graphicData>
            </a:graphic>
          </wp:inline>
        </w:drawing>
      </w:r>
    </w:p>
    <w:p w14:paraId="65FEBDBD" w14:textId="39730685" w:rsidR="00D74998" w:rsidRPr="00531BC6" w:rsidRDefault="00D62950" w:rsidP="00D74998">
      <w:pPr>
        <w:pStyle w:val="a3"/>
        <w:ind w:left="0" w:firstLine="851"/>
        <w:jc w:val="both"/>
        <w:rPr>
          <w:rFonts w:ascii="Times New Roman" w:hAnsi="Times New Roman" w:cs="Times New Roman"/>
          <w:i/>
          <w:iCs/>
          <w:lang w:eastAsia="ru-RU"/>
        </w:rPr>
      </w:pPr>
      <w:r w:rsidRPr="00531BC6">
        <w:rPr>
          <w:rFonts w:ascii="Times New Roman" w:hAnsi="Times New Roman" w:cs="Times New Roman"/>
          <w:i/>
          <w:iCs/>
          <w:lang w:eastAsia="ru-RU"/>
        </w:rPr>
        <w:t>Пример з</w:t>
      </w:r>
      <w:r w:rsidR="00D74998" w:rsidRPr="00531BC6">
        <w:rPr>
          <w:rFonts w:ascii="Times New Roman" w:hAnsi="Times New Roman" w:cs="Times New Roman"/>
          <w:i/>
          <w:iCs/>
          <w:lang w:eastAsia="ru-RU"/>
        </w:rPr>
        <w:t>адани</w:t>
      </w:r>
      <w:r w:rsidRPr="00531BC6">
        <w:rPr>
          <w:rFonts w:ascii="Times New Roman" w:hAnsi="Times New Roman" w:cs="Times New Roman"/>
          <w:i/>
          <w:iCs/>
          <w:lang w:eastAsia="ru-RU"/>
        </w:rPr>
        <w:t>я</w:t>
      </w:r>
      <w:r w:rsidR="00D74998" w:rsidRPr="00531BC6">
        <w:rPr>
          <w:rFonts w:ascii="Times New Roman" w:hAnsi="Times New Roman" w:cs="Times New Roman"/>
          <w:i/>
          <w:iCs/>
          <w:lang w:eastAsia="ru-RU"/>
        </w:rPr>
        <w:t xml:space="preserve"> на</w:t>
      </w:r>
      <w:r w:rsidR="007E31E2">
        <w:rPr>
          <w:rFonts w:ascii="Times New Roman" w:hAnsi="Times New Roman" w:cs="Times New Roman"/>
          <w:i/>
          <w:iCs/>
          <w:lang w:eastAsia="ru-RU"/>
        </w:rPr>
        <w:t xml:space="preserve"> </w:t>
      </w:r>
      <w:r w:rsidR="00FC4F67">
        <w:rPr>
          <w:rFonts w:ascii="Times New Roman" w:hAnsi="Times New Roman" w:cs="Times New Roman"/>
          <w:i/>
          <w:iCs/>
          <w:lang w:eastAsia="ru-RU"/>
        </w:rPr>
        <w:t>расчёт</w:t>
      </w:r>
      <w:r w:rsidR="00D74998" w:rsidRPr="00531BC6">
        <w:rPr>
          <w:rFonts w:ascii="Times New Roman" w:hAnsi="Times New Roman" w:cs="Times New Roman"/>
          <w:i/>
          <w:iCs/>
          <w:lang w:eastAsia="ru-RU"/>
        </w:rPr>
        <w:t>.</w:t>
      </w:r>
    </w:p>
    <w:p w14:paraId="7F4516E9" w14:textId="17D2B6CA" w:rsidR="00404DAA" w:rsidRPr="00531BC6" w:rsidRDefault="00D74998" w:rsidP="00D74998">
      <w:pPr>
        <w:pStyle w:val="a3"/>
        <w:ind w:left="0" w:firstLine="142"/>
        <w:jc w:val="both"/>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09BB24A6" wp14:editId="4475C3AD">
            <wp:extent cx="5035550" cy="3131195"/>
            <wp:effectExtent l="0" t="0" r="0" b="0"/>
            <wp:docPr id="6136134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613444" name=""/>
                    <pic:cNvPicPr/>
                  </pic:nvPicPr>
                  <pic:blipFill>
                    <a:blip r:embed="rId59"/>
                    <a:stretch>
                      <a:fillRect/>
                    </a:stretch>
                  </pic:blipFill>
                  <pic:spPr>
                    <a:xfrm>
                      <a:off x="0" y="0"/>
                      <a:ext cx="5046959" cy="3138289"/>
                    </a:xfrm>
                    <a:prstGeom prst="rect">
                      <a:avLst/>
                    </a:prstGeom>
                  </pic:spPr>
                </pic:pic>
              </a:graphicData>
            </a:graphic>
          </wp:inline>
        </w:drawing>
      </w:r>
    </w:p>
    <w:p w14:paraId="57DD7CF8" w14:textId="77777777" w:rsidR="00012D49" w:rsidRPr="00531BC6" w:rsidRDefault="00012D49" w:rsidP="00B9198F">
      <w:pPr>
        <w:pStyle w:val="a3"/>
        <w:ind w:left="927"/>
        <w:jc w:val="both"/>
        <w:rPr>
          <w:rFonts w:ascii="Times New Roman" w:hAnsi="Times New Roman" w:cs="Times New Roman"/>
          <w:lang w:eastAsia="ru-RU"/>
        </w:rPr>
      </w:pPr>
    </w:p>
    <w:p w14:paraId="5354235F" w14:textId="09F0DDC4" w:rsidR="00480DCD" w:rsidRPr="00531BC6" w:rsidRDefault="00C6214D" w:rsidP="00C6214D">
      <w:pPr>
        <w:pStyle w:val="3"/>
      </w:pPr>
      <w:bookmarkStart w:id="52" w:name="_Toc222324199"/>
      <w:r w:rsidRPr="00C6214D">
        <w:t xml:space="preserve">Расчёты в </w:t>
      </w:r>
      <w:r>
        <w:t>графическом</w:t>
      </w:r>
      <w:r w:rsidRPr="00C6214D">
        <w:t xml:space="preserve"> виде</w:t>
      </w:r>
      <w:r w:rsidRPr="00531BC6">
        <w:t xml:space="preserve"> </w:t>
      </w:r>
      <w:r>
        <w:t>(с</w:t>
      </w:r>
      <w:r w:rsidR="00C7243E" w:rsidRPr="00531BC6">
        <w:t xml:space="preserve">охранение СРС в </w:t>
      </w:r>
      <w:r w:rsidRPr="00C6214D">
        <w:t>RG2</w:t>
      </w:r>
      <w:r w:rsidR="00C7243E" w:rsidRPr="00531BC6">
        <w:t xml:space="preserve"> и </w:t>
      </w:r>
      <w:r w:rsidRPr="00C6214D">
        <w:t>DOCX</w:t>
      </w:r>
      <w:r>
        <w:t>)</w:t>
      </w:r>
      <w:bookmarkEnd w:id="52"/>
    </w:p>
    <w:p w14:paraId="22EC8D1B" w14:textId="7EF6EB90" w:rsidR="00803B0C" w:rsidRDefault="003959AC" w:rsidP="006A77C5">
      <w:pPr>
        <w:rPr>
          <w:rFonts w:ascii="Times New Roman" w:hAnsi="Times New Roman" w:cs="Times New Roman"/>
          <w:lang w:eastAsia="ru-RU"/>
        </w:rPr>
      </w:pPr>
      <w:r w:rsidRPr="003959AC">
        <w:rPr>
          <w:rFonts w:ascii="Times New Roman" w:hAnsi="Times New Roman" w:cs="Times New Roman"/>
          <w:noProof/>
          <w:lang w:eastAsia="ru-RU"/>
        </w:rPr>
        <w:drawing>
          <wp:inline distT="0" distB="0" distL="0" distR="0" wp14:anchorId="61B7E880" wp14:editId="334EB96F">
            <wp:extent cx="6210935" cy="3026410"/>
            <wp:effectExtent l="0" t="0" r="0" b="2540"/>
            <wp:docPr id="168287088" name="Рисунок 1" descr="Изображение выглядит как текст, электроника, снимок экрана,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87088" name="Рисунок 1" descr="Изображение выглядит как текст, электроника, снимок экрана, программное обеспечение&#10;&#10;Содержимое, созданное искусственным интеллектом, может быть неверным."/>
                    <pic:cNvPicPr/>
                  </pic:nvPicPr>
                  <pic:blipFill>
                    <a:blip r:embed="rId60"/>
                    <a:stretch>
                      <a:fillRect/>
                    </a:stretch>
                  </pic:blipFill>
                  <pic:spPr>
                    <a:xfrm>
                      <a:off x="0" y="0"/>
                      <a:ext cx="6210935" cy="3026410"/>
                    </a:xfrm>
                    <a:prstGeom prst="rect">
                      <a:avLst/>
                    </a:prstGeom>
                  </pic:spPr>
                </pic:pic>
              </a:graphicData>
            </a:graphic>
          </wp:inline>
        </w:drawing>
      </w:r>
    </w:p>
    <w:p w14:paraId="4BF13D80" w14:textId="7B4F3B93" w:rsidR="006E2B29" w:rsidRDefault="006E2B29" w:rsidP="006E2B29">
      <w:pPr>
        <w:pStyle w:val="a3"/>
        <w:ind w:left="142" w:firstLine="709"/>
        <w:jc w:val="both"/>
        <w:rPr>
          <w:rFonts w:ascii="Times New Roman" w:hAnsi="Times New Roman" w:cs="Times New Roman"/>
          <w:b/>
          <w:bCs/>
          <w:lang w:eastAsia="ru-RU"/>
        </w:rPr>
      </w:pPr>
      <w:r w:rsidRPr="00B87D7A">
        <w:rPr>
          <w:rFonts w:ascii="Times New Roman" w:hAnsi="Times New Roman" w:cs="Times New Roman"/>
          <w:b/>
          <w:bCs/>
          <w:lang w:eastAsia="ru-RU"/>
        </w:rPr>
        <w:t xml:space="preserve">Внимание! Рисунки, </w:t>
      </w:r>
      <w:r>
        <w:rPr>
          <w:rFonts w:ascii="Times New Roman" w:hAnsi="Times New Roman" w:cs="Times New Roman"/>
          <w:b/>
          <w:bCs/>
          <w:lang w:eastAsia="ru-RU"/>
        </w:rPr>
        <w:t xml:space="preserve">созданные из сохранённых данных (пункт сохранять данные для рисунков), </w:t>
      </w:r>
      <w:r w:rsidRPr="00B87D7A">
        <w:rPr>
          <w:rFonts w:ascii="Times New Roman" w:hAnsi="Times New Roman" w:cs="Times New Roman"/>
          <w:b/>
          <w:bCs/>
          <w:lang w:eastAsia="ru-RU"/>
        </w:rPr>
        <w:t>создаются из исходных файлов</w:t>
      </w:r>
      <w:r>
        <w:rPr>
          <w:rFonts w:ascii="Times New Roman" w:hAnsi="Times New Roman" w:cs="Times New Roman"/>
          <w:b/>
          <w:bCs/>
          <w:lang w:eastAsia="ru-RU"/>
        </w:rPr>
        <w:t xml:space="preserve"> с наложением НВ</w:t>
      </w:r>
      <w:r w:rsidRPr="00B87D7A">
        <w:rPr>
          <w:rFonts w:ascii="Times New Roman" w:hAnsi="Times New Roman" w:cs="Times New Roman"/>
          <w:b/>
          <w:bCs/>
          <w:lang w:eastAsia="ru-RU"/>
        </w:rPr>
        <w:t>, поэтому задания на изменение РМ не будет учтено при создании рисунков.</w:t>
      </w:r>
      <w:r>
        <w:rPr>
          <w:rFonts w:ascii="Times New Roman" w:hAnsi="Times New Roman" w:cs="Times New Roman"/>
          <w:b/>
          <w:bCs/>
          <w:lang w:eastAsia="ru-RU"/>
        </w:rPr>
        <w:t xml:space="preserve"> </w:t>
      </w:r>
      <w:r w:rsidR="00DC3261">
        <w:rPr>
          <w:rFonts w:ascii="Times New Roman" w:hAnsi="Times New Roman" w:cs="Times New Roman"/>
          <w:b/>
          <w:bCs/>
          <w:lang w:eastAsia="ru-RU"/>
        </w:rPr>
        <w:t>Рисунки,</w:t>
      </w:r>
      <w:r>
        <w:rPr>
          <w:rFonts w:ascii="Times New Roman" w:hAnsi="Times New Roman" w:cs="Times New Roman"/>
          <w:b/>
          <w:bCs/>
          <w:lang w:eastAsia="ru-RU"/>
        </w:rPr>
        <w:t xml:space="preserve"> созданные в процессе расчета (сохранять все СРС, сохранять исходные режимы, сохранять СРС с отклонениями от допустимых значений) формируются с учетом всех изменений в РМ.</w:t>
      </w:r>
    </w:p>
    <w:p w14:paraId="19E93E03" w14:textId="13D79974" w:rsidR="00961B06" w:rsidRPr="00531BC6" w:rsidRDefault="00527C6B" w:rsidP="00FF1579">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Задание аналогично заданию в разделе 3.3, только в данном случае рисунки делаются для нормативных возмущений.</w:t>
      </w:r>
    </w:p>
    <w:p w14:paraId="0DCDEBCB" w14:textId="0A9BC334" w:rsidR="00FF1579" w:rsidRPr="00531BC6" w:rsidRDefault="00FF1579" w:rsidP="0065417C">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lastRenderedPageBreak/>
        <w:t>Отличия от формата задания рисунка в разделе 3.3:</w:t>
      </w:r>
    </w:p>
    <w:p w14:paraId="52716BD0" w14:textId="15195598" w:rsidR="00F92F50" w:rsidRDefault="00F92F50">
      <w:pPr>
        <w:pStyle w:val="a3"/>
        <w:numPr>
          <w:ilvl w:val="1"/>
          <w:numId w:val="62"/>
        </w:numPr>
        <w:spacing w:after="0"/>
        <w:ind w:left="0" w:firstLine="851"/>
        <w:jc w:val="both"/>
        <w:rPr>
          <w:rFonts w:ascii="Times New Roman" w:hAnsi="Times New Roman" w:cs="Times New Roman"/>
          <w:lang w:eastAsia="ru-RU"/>
        </w:rPr>
      </w:pPr>
      <w:r w:rsidRPr="00F92F50">
        <w:rPr>
          <w:rFonts w:ascii="Times New Roman" w:hAnsi="Times New Roman" w:cs="Times New Roman"/>
          <w:lang w:eastAsia="ru-RU"/>
        </w:rPr>
        <w:t>Для возможности добавления промежуточных рисунков к номеру каждого рисунка добавляется «.1»;</w:t>
      </w:r>
    </w:p>
    <w:p w14:paraId="2036990D" w14:textId="780AD3EF" w:rsidR="00BF2559" w:rsidRPr="00531BC6" w:rsidRDefault="0065417C">
      <w:pPr>
        <w:pStyle w:val="a3"/>
        <w:numPr>
          <w:ilvl w:val="1"/>
          <w:numId w:val="62"/>
        </w:numPr>
        <w:spacing w:after="0"/>
        <w:ind w:left="0" w:firstLine="851"/>
        <w:jc w:val="both"/>
        <w:rPr>
          <w:rFonts w:ascii="Times New Roman" w:hAnsi="Times New Roman" w:cs="Times New Roman"/>
          <w:lang w:eastAsia="ru-RU"/>
        </w:rPr>
      </w:pPr>
      <w:r>
        <w:rPr>
          <w:rFonts w:ascii="Times New Roman" w:hAnsi="Times New Roman" w:cs="Times New Roman"/>
          <w:lang w:eastAsia="ru-RU"/>
        </w:rPr>
        <w:t>Е</w:t>
      </w:r>
      <w:r w:rsidR="00FF1579" w:rsidRPr="00531BC6">
        <w:rPr>
          <w:rFonts w:ascii="Times New Roman" w:hAnsi="Times New Roman" w:cs="Times New Roman"/>
          <w:lang w:eastAsia="ru-RU"/>
        </w:rPr>
        <w:t>сли в названи</w:t>
      </w:r>
      <w:r w:rsidR="00BF2559" w:rsidRPr="00531BC6">
        <w:rPr>
          <w:rFonts w:ascii="Times New Roman" w:hAnsi="Times New Roman" w:cs="Times New Roman"/>
          <w:lang w:eastAsia="ru-RU"/>
        </w:rPr>
        <w:t>е</w:t>
      </w:r>
      <w:r w:rsidR="00FF1579" w:rsidRPr="00531BC6">
        <w:rPr>
          <w:rFonts w:ascii="Times New Roman" w:hAnsi="Times New Roman" w:cs="Times New Roman"/>
          <w:lang w:eastAsia="ru-RU"/>
        </w:rPr>
        <w:t xml:space="preserve"> содержит </w:t>
      </w:r>
      <w:r w:rsidR="002F45C4" w:rsidRPr="00531BC6">
        <w:rPr>
          <w:rFonts w:ascii="Times New Roman" w:hAnsi="Times New Roman" w:cs="Times New Roman"/>
          <w:lang w:eastAsia="ru-RU"/>
        </w:rPr>
        <w:t xml:space="preserve">текст </w:t>
      </w:r>
      <w:r w:rsidR="00FF1579" w:rsidRPr="00531BC6">
        <w:rPr>
          <w:rFonts w:ascii="Times New Roman" w:hAnsi="Times New Roman" w:cs="Times New Roman"/>
          <w:lang w:eastAsia="ru-RU"/>
        </w:rPr>
        <w:t xml:space="preserve">«Номер СРС», то название рисунка будет содержать номер СРС, </w:t>
      </w:r>
      <w:r w:rsidR="002F45C4" w:rsidRPr="00531BC6">
        <w:rPr>
          <w:rFonts w:ascii="Times New Roman" w:hAnsi="Times New Roman" w:cs="Times New Roman"/>
          <w:lang w:eastAsia="ru-RU"/>
        </w:rPr>
        <w:t>например, «</w:t>
      </w:r>
      <w:r w:rsidR="00FF1579" w:rsidRPr="00531BC6">
        <w:rPr>
          <w:rFonts w:ascii="Times New Roman" w:hAnsi="Times New Roman" w:cs="Times New Roman"/>
          <w:lang w:eastAsia="ru-RU"/>
        </w:rPr>
        <w:t>Номер СРС 1.10.1.»</w:t>
      </w:r>
      <w:r w:rsidR="00BF2559" w:rsidRPr="00531BC6">
        <w:rPr>
          <w:rFonts w:ascii="Times New Roman" w:hAnsi="Times New Roman" w:cs="Times New Roman"/>
          <w:lang w:eastAsia="ru-RU"/>
        </w:rPr>
        <w:t>.</w:t>
      </w:r>
    </w:p>
    <w:p w14:paraId="0BEFE883" w14:textId="41283A7B" w:rsidR="00BF2559" w:rsidRPr="00531BC6" w:rsidRDefault="00BF2559" w:rsidP="0065417C">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Например</w:t>
      </w:r>
      <w:r w:rsidR="00B90865" w:rsidRPr="00531BC6">
        <w:rPr>
          <w:rFonts w:ascii="Times New Roman" w:hAnsi="Times New Roman" w:cs="Times New Roman"/>
          <w:lang w:eastAsia="ru-RU"/>
        </w:rPr>
        <w:t>,</w:t>
      </w:r>
      <w:r w:rsidRPr="00531BC6">
        <w:rPr>
          <w:rFonts w:ascii="Times New Roman" w:hAnsi="Times New Roman" w:cs="Times New Roman"/>
          <w:lang w:eastAsia="ru-RU"/>
        </w:rPr>
        <w:t xml:space="preserve"> для РМ с именем «2025 зим макс (0°C).rg2»:</w:t>
      </w:r>
    </w:p>
    <w:p w14:paraId="5A224F0D" w14:textId="3A6B0208" w:rsidR="00BF2559" w:rsidRPr="00531BC6" w:rsidRDefault="00BF2559" w:rsidP="0065417C">
      <w:pPr>
        <w:spacing w:after="0"/>
        <w:ind w:firstLine="851"/>
        <w:jc w:val="both"/>
        <w:rPr>
          <w:rFonts w:ascii="Times New Roman" w:hAnsi="Times New Roman" w:cs="Times New Roman"/>
          <w:lang w:eastAsia="ru-RU"/>
        </w:rPr>
      </w:pPr>
      <w:r w:rsidRPr="00531BC6">
        <w:rPr>
          <w:rFonts w:ascii="Times New Roman" w:hAnsi="Times New Roman" w:cs="Times New Roman"/>
          <w:lang w:eastAsia="ru-RU"/>
        </w:rPr>
        <w:t>- для шаблона «[Рисунок К.][1] - Номер СРС. [Вариант 1.] ... []» название первого рисунка будет иметь вид «Рисунок К.1.1 - Номер СРС 1.1.1. Вариант 1. Зимний максимум нагрузки 2025 г (0°C).».</w:t>
      </w:r>
    </w:p>
    <w:p w14:paraId="40D4F9F8" w14:textId="77777777" w:rsidR="008C30B9" w:rsidRPr="00531BC6" w:rsidRDefault="008C30B9" w:rsidP="0065417C">
      <w:pPr>
        <w:pStyle w:val="a3"/>
        <w:spacing w:after="0"/>
        <w:ind w:left="0" w:firstLine="851"/>
        <w:jc w:val="both"/>
        <w:rPr>
          <w:rFonts w:ascii="Times New Roman" w:hAnsi="Times New Roman" w:cs="Times New Roman"/>
          <w:lang w:eastAsia="ru-RU"/>
        </w:rPr>
      </w:pPr>
    </w:p>
    <w:p w14:paraId="7363DAFE" w14:textId="68BDE28D" w:rsidR="00F026EC" w:rsidRPr="00135DD7" w:rsidRDefault="003B0E49">
      <w:pPr>
        <w:pStyle w:val="a3"/>
        <w:numPr>
          <w:ilvl w:val="1"/>
          <w:numId w:val="62"/>
        </w:numPr>
        <w:ind w:left="0" w:firstLine="851"/>
        <w:jc w:val="both"/>
      </w:pPr>
      <w:r w:rsidRPr="0065417C">
        <w:rPr>
          <w:rFonts w:ascii="Times New Roman" w:hAnsi="Times New Roman" w:cs="Times New Roman"/>
          <w:lang w:eastAsia="ru-RU"/>
        </w:rPr>
        <w:t xml:space="preserve">В сохраненных файлах </w:t>
      </w:r>
      <w:r w:rsidR="00D33F0A" w:rsidRPr="00D33F0A">
        <w:rPr>
          <w:rFonts w:ascii="Times New Roman" w:hAnsi="Times New Roman" w:cs="Times New Roman"/>
          <w:lang w:val="en-US" w:eastAsia="ru-RU"/>
        </w:rPr>
        <w:t>RG</w:t>
      </w:r>
      <w:r w:rsidR="00D33F0A" w:rsidRPr="00D33F0A">
        <w:rPr>
          <w:rFonts w:ascii="Times New Roman" w:hAnsi="Times New Roman" w:cs="Times New Roman"/>
          <w:lang w:eastAsia="ru-RU"/>
        </w:rPr>
        <w:t>2</w:t>
      </w:r>
      <w:r w:rsidR="00B90865" w:rsidRPr="0065417C">
        <w:rPr>
          <w:rFonts w:ascii="Times New Roman" w:hAnsi="Times New Roman" w:cs="Times New Roman"/>
          <w:lang w:eastAsia="ru-RU"/>
        </w:rPr>
        <w:t xml:space="preserve"> и на рисунках</w:t>
      </w:r>
      <w:r w:rsidRPr="0065417C">
        <w:rPr>
          <w:rFonts w:ascii="Times New Roman" w:hAnsi="Times New Roman" w:cs="Times New Roman"/>
          <w:lang w:eastAsia="ru-RU"/>
        </w:rPr>
        <w:t xml:space="preserve"> отмечены отключаемые </w:t>
      </w:r>
      <w:r w:rsidR="00064026" w:rsidRPr="0065417C">
        <w:rPr>
          <w:rFonts w:ascii="Times New Roman" w:hAnsi="Times New Roman" w:cs="Times New Roman"/>
          <w:lang w:eastAsia="ru-RU"/>
        </w:rPr>
        <w:t xml:space="preserve">элементы сети </w:t>
      </w:r>
      <w:r w:rsidRPr="0065417C">
        <w:rPr>
          <w:rFonts w:ascii="Times New Roman" w:hAnsi="Times New Roman" w:cs="Times New Roman"/>
          <w:lang w:eastAsia="ru-RU"/>
        </w:rPr>
        <w:t xml:space="preserve">и </w:t>
      </w:r>
      <w:r w:rsidR="00064026" w:rsidRPr="0065417C">
        <w:rPr>
          <w:rFonts w:ascii="Times New Roman" w:hAnsi="Times New Roman" w:cs="Times New Roman"/>
          <w:lang w:eastAsia="ru-RU"/>
        </w:rPr>
        <w:t>элементы сети</w:t>
      </w:r>
      <w:r w:rsidR="00B90865" w:rsidRPr="0065417C">
        <w:rPr>
          <w:rFonts w:ascii="Times New Roman" w:hAnsi="Times New Roman" w:cs="Times New Roman"/>
          <w:lang w:eastAsia="ru-RU"/>
        </w:rPr>
        <w:t>,</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00064026" w:rsidRPr="0065417C">
        <w:rPr>
          <w:rFonts w:ascii="Times New Roman" w:hAnsi="Times New Roman" w:cs="Times New Roman"/>
          <w:lang w:eastAsia="ru-RU"/>
        </w:rPr>
        <w:t>ные значения которых</w:t>
      </w:r>
      <w:r w:rsidR="00B90865" w:rsidRPr="0065417C">
        <w:rPr>
          <w:rFonts w:ascii="Times New Roman" w:hAnsi="Times New Roman" w:cs="Times New Roman"/>
          <w:lang w:eastAsia="ru-RU"/>
        </w:rPr>
        <w:t>,</w:t>
      </w:r>
      <w:r w:rsidR="00064026" w:rsidRPr="0065417C">
        <w:rPr>
          <w:rFonts w:ascii="Times New Roman" w:hAnsi="Times New Roman" w:cs="Times New Roman"/>
          <w:lang w:eastAsia="ru-RU"/>
        </w:rPr>
        <w:t xml:space="preserve"> не входят в область </w:t>
      </w:r>
      <w:r w:rsidR="00064026" w:rsidRPr="00135DD7">
        <w:rPr>
          <w:rFonts w:ascii="Times New Roman" w:hAnsi="Times New Roman" w:cs="Times New Roman"/>
          <w:lang w:eastAsia="ru-RU"/>
        </w:rPr>
        <w:t>допустимых значений</w:t>
      </w:r>
      <w:r w:rsidRPr="00135DD7">
        <w:rPr>
          <w:rFonts w:ascii="Times New Roman" w:hAnsi="Times New Roman" w:cs="Times New Roman"/>
          <w:lang w:eastAsia="ru-RU"/>
        </w:rPr>
        <w:t>.</w:t>
      </w:r>
      <w:r w:rsidR="00F026EC" w:rsidRPr="00135DD7">
        <w:rPr>
          <w:rFonts w:ascii="Times New Roman" w:hAnsi="Times New Roman" w:cs="Times New Roman"/>
          <w:lang w:eastAsia="ru-RU"/>
        </w:rPr>
        <w:t xml:space="preserve"> Область графики можно </w:t>
      </w:r>
      <w:r w:rsidR="0065417C" w:rsidRPr="00135DD7">
        <w:rPr>
          <w:rFonts w:ascii="Times New Roman" w:hAnsi="Times New Roman" w:cs="Times New Roman"/>
          <w:lang w:eastAsia="ru-RU"/>
        </w:rPr>
        <w:t>спозиционировать на</w:t>
      </w:r>
      <w:r w:rsidR="00F026EC" w:rsidRPr="00135DD7">
        <w:rPr>
          <w:rFonts w:ascii="Times New Roman" w:hAnsi="Times New Roman" w:cs="Times New Roman"/>
          <w:lang w:eastAsia="ru-RU"/>
        </w:rPr>
        <w:t xml:space="preserve"> данных элементах используя Вари</w:t>
      </w:r>
      <w:r w:rsidR="0065417C" w:rsidRPr="00135DD7">
        <w:rPr>
          <w:rFonts w:ascii="Times New Roman" w:hAnsi="Times New Roman" w:cs="Times New Roman"/>
          <w:lang w:eastAsia="ru-RU"/>
        </w:rPr>
        <w:t>а</w:t>
      </w:r>
      <w:r w:rsidR="00F026EC" w:rsidRPr="00135DD7">
        <w:rPr>
          <w:rFonts w:ascii="Times New Roman" w:hAnsi="Times New Roman" w:cs="Times New Roman"/>
          <w:lang w:eastAsia="ru-RU"/>
        </w:rPr>
        <w:t>нт 3 в разделе 3.3.2.</w:t>
      </w:r>
      <w:r w:rsidR="006955DC" w:rsidRPr="00135DD7">
        <w:rPr>
          <w:rFonts w:ascii="Times New Roman" w:hAnsi="Times New Roman" w:cs="Times New Roman"/>
          <w:lang w:eastAsia="ru-RU"/>
        </w:rPr>
        <w:t xml:space="preserve"> </w:t>
      </w:r>
    </w:p>
    <w:p w14:paraId="660C7F5F" w14:textId="112081F4" w:rsidR="0065417C" w:rsidRPr="00135DD7" w:rsidRDefault="0065417C">
      <w:pPr>
        <w:pStyle w:val="a3"/>
        <w:numPr>
          <w:ilvl w:val="1"/>
          <w:numId w:val="62"/>
        </w:numPr>
        <w:ind w:left="0" w:firstLine="851"/>
        <w:jc w:val="both"/>
        <w:rPr>
          <w:rFonts w:ascii="Times New Roman" w:hAnsi="Times New Roman" w:cs="Times New Roman"/>
          <w:lang w:eastAsia="ru-RU"/>
        </w:rPr>
      </w:pPr>
      <w:r w:rsidRPr="00135DD7">
        <w:rPr>
          <w:rFonts w:ascii="Times New Roman" w:hAnsi="Times New Roman" w:cs="Times New Roman"/>
          <w:lang w:eastAsia="ru-RU"/>
        </w:rPr>
        <w:t>Есть возможность сохранять все СРС или по выборке:</w:t>
      </w:r>
    </w:p>
    <w:p w14:paraId="3CB4417A" w14:textId="1576DFDA" w:rsidR="0065417C" w:rsidRPr="00135DD7" w:rsidRDefault="0065417C" w:rsidP="00AA271F">
      <w:pPr>
        <w:pStyle w:val="a3"/>
        <w:numPr>
          <w:ilvl w:val="0"/>
          <w:numId w:val="9"/>
        </w:numPr>
        <w:jc w:val="both"/>
        <w:rPr>
          <w:rFonts w:ascii="Times New Roman" w:hAnsi="Times New Roman" w:cs="Times New Roman"/>
          <w:lang w:eastAsia="ru-RU"/>
        </w:rPr>
      </w:pPr>
      <w:r w:rsidRPr="00135DD7">
        <w:rPr>
          <w:rFonts w:ascii="Times New Roman" w:hAnsi="Times New Roman" w:cs="Times New Roman"/>
          <w:lang w:eastAsia="ru-RU"/>
        </w:rPr>
        <w:t>только Исходные РМ;</w:t>
      </w:r>
    </w:p>
    <w:p w14:paraId="5E9E72AC" w14:textId="7DE29F9C" w:rsidR="0065417C" w:rsidRPr="00135DD7" w:rsidRDefault="0065417C" w:rsidP="00AA271F">
      <w:pPr>
        <w:pStyle w:val="a3"/>
        <w:numPr>
          <w:ilvl w:val="0"/>
          <w:numId w:val="9"/>
        </w:numPr>
        <w:jc w:val="both"/>
        <w:rPr>
          <w:rFonts w:ascii="Times New Roman" w:hAnsi="Times New Roman" w:cs="Times New Roman"/>
          <w:lang w:eastAsia="ru-RU"/>
        </w:rPr>
      </w:pPr>
      <w:r w:rsidRPr="00135DD7">
        <w:rPr>
          <w:rFonts w:ascii="Times New Roman" w:hAnsi="Times New Roman" w:cs="Times New Roman"/>
          <w:lang w:eastAsia="ru-RU"/>
        </w:rPr>
        <w:t>СРС с отклонениями от допустимых значений. Для работы требуется, чтобы в задании присутствовали таблицы с нарушениями (раздел 4.8.1);</w:t>
      </w:r>
    </w:p>
    <w:p w14:paraId="5546A356" w14:textId="4B89B60A" w:rsidR="0065417C" w:rsidRPr="00135DD7" w:rsidRDefault="0065417C" w:rsidP="00AA271F">
      <w:pPr>
        <w:pStyle w:val="a3"/>
        <w:numPr>
          <w:ilvl w:val="0"/>
          <w:numId w:val="9"/>
        </w:numPr>
        <w:jc w:val="both"/>
        <w:rPr>
          <w:rFonts w:ascii="Times New Roman" w:hAnsi="Times New Roman" w:cs="Times New Roman"/>
          <w:lang w:eastAsia="ru-RU"/>
        </w:rPr>
      </w:pPr>
      <w:r w:rsidRPr="00135DD7">
        <w:rPr>
          <w:rFonts w:ascii="Times New Roman" w:hAnsi="Times New Roman" w:cs="Times New Roman"/>
          <w:lang w:eastAsia="ru-RU"/>
        </w:rPr>
        <w:t>Сохранять данные для рисунков. Данная позволяет делать рисунки после выполнения всех</w:t>
      </w:r>
      <w:r w:rsidR="007E31E2" w:rsidRPr="00135DD7">
        <w:rPr>
          <w:rFonts w:ascii="Times New Roman" w:hAnsi="Times New Roman" w:cs="Times New Roman"/>
          <w:lang w:eastAsia="ru-RU"/>
        </w:rPr>
        <w:t xml:space="preserve"> </w:t>
      </w:r>
      <w:r w:rsidR="00FC4F67" w:rsidRPr="00135DD7">
        <w:rPr>
          <w:rFonts w:ascii="Times New Roman" w:hAnsi="Times New Roman" w:cs="Times New Roman"/>
          <w:lang w:eastAsia="ru-RU"/>
        </w:rPr>
        <w:t>расчёт</w:t>
      </w:r>
      <w:r w:rsidRPr="00135DD7">
        <w:rPr>
          <w:rFonts w:ascii="Times New Roman" w:hAnsi="Times New Roman" w:cs="Times New Roman"/>
          <w:lang w:eastAsia="ru-RU"/>
        </w:rPr>
        <w:t xml:space="preserve">ов. </w:t>
      </w:r>
      <w:r w:rsidR="00AA271F" w:rsidRPr="00135DD7">
        <w:rPr>
          <w:rFonts w:ascii="Times New Roman" w:hAnsi="Times New Roman" w:cs="Times New Roman"/>
          <w:lang w:eastAsia="ru-RU"/>
        </w:rPr>
        <w:t>Требуется, например</w:t>
      </w:r>
      <w:r w:rsidRPr="00135DD7">
        <w:rPr>
          <w:rFonts w:ascii="Times New Roman" w:hAnsi="Times New Roman" w:cs="Times New Roman"/>
          <w:lang w:eastAsia="ru-RU"/>
        </w:rPr>
        <w:t xml:space="preserve">, </w:t>
      </w:r>
      <w:r w:rsidR="00390573" w:rsidRPr="00135DD7">
        <w:rPr>
          <w:rFonts w:ascii="Times New Roman" w:hAnsi="Times New Roman" w:cs="Times New Roman"/>
          <w:lang w:eastAsia="ru-RU"/>
        </w:rPr>
        <w:t>для создания</w:t>
      </w:r>
      <w:r w:rsidRPr="00135DD7">
        <w:rPr>
          <w:rFonts w:ascii="Times New Roman" w:hAnsi="Times New Roman" w:cs="Times New Roman"/>
          <w:lang w:eastAsia="ru-RU"/>
        </w:rPr>
        <w:t xml:space="preserve"> рисунков в опции выбора оборудования (раздел 4.8.4)</w:t>
      </w:r>
      <w:r w:rsidR="00AA271F" w:rsidRPr="00135DD7">
        <w:rPr>
          <w:rFonts w:ascii="Times New Roman" w:hAnsi="Times New Roman" w:cs="Times New Roman"/>
          <w:lang w:eastAsia="ru-RU"/>
        </w:rPr>
        <w:t>.</w:t>
      </w:r>
      <w:r w:rsidRPr="00135DD7">
        <w:rPr>
          <w:rFonts w:ascii="Times New Roman" w:hAnsi="Times New Roman" w:cs="Times New Roman"/>
          <w:lang w:eastAsia="ru-RU"/>
        </w:rPr>
        <w:t xml:space="preserve"> </w:t>
      </w:r>
    </w:p>
    <w:p w14:paraId="37DF649F" w14:textId="58D544F2" w:rsidR="003B0E49" w:rsidRPr="00F026EC" w:rsidRDefault="003B0E49" w:rsidP="002850C9">
      <w:pPr>
        <w:spacing w:after="0"/>
        <w:ind w:firstLine="851"/>
        <w:jc w:val="both"/>
        <w:rPr>
          <w:rFonts w:ascii="Times New Roman" w:hAnsi="Times New Roman" w:cs="Times New Roman"/>
          <w:lang w:eastAsia="ru-RU"/>
        </w:rPr>
      </w:pPr>
    </w:p>
    <w:p w14:paraId="1C7F1CB9" w14:textId="77777777" w:rsidR="00CD095A" w:rsidRPr="00531BC6" w:rsidRDefault="00CD095A" w:rsidP="002850C9">
      <w:pPr>
        <w:spacing w:after="0"/>
        <w:ind w:firstLine="851"/>
        <w:jc w:val="both"/>
        <w:rPr>
          <w:rFonts w:ascii="Times New Roman" w:hAnsi="Times New Roman" w:cs="Times New Roman"/>
          <w:lang w:eastAsia="ru-RU"/>
        </w:rPr>
      </w:pPr>
    </w:p>
    <w:p w14:paraId="325B77B3" w14:textId="4D7617A4" w:rsidR="00007079" w:rsidRPr="00531BC6" w:rsidRDefault="00736747" w:rsidP="009679F6">
      <w:pPr>
        <w:pStyle w:val="3"/>
        <w:tabs>
          <w:tab w:val="num" w:pos="0"/>
          <w:tab w:val="num" w:pos="1918"/>
        </w:tabs>
        <w:spacing w:before="0" w:after="0" w:line="276" w:lineRule="auto"/>
        <w:jc w:val="both"/>
      </w:pPr>
      <w:bookmarkStart w:id="53" w:name="_Toc222324200"/>
      <w:r>
        <w:t>В</w:t>
      </w:r>
      <w:r w:rsidR="00F15A9C" w:rsidRPr="00531BC6">
        <w:t>ыбор оборудования (сводные таблицы с токовой загрузкой контролируемых элементов)</w:t>
      </w:r>
      <w:bookmarkEnd w:id="53"/>
    </w:p>
    <w:p w14:paraId="09C806B8" w14:textId="77777777" w:rsidR="00C36BD9" w:rsidRDefault="00C36BD9" w:rsidP="0080267F">
      <w:pPr>
        <w:spacing w:after="0"/>
        <w:ind w:firstLine="709"/>
        <w:jc w:val="both"/>
        <w:rPr>
          <w:rFonts w:ascii="Times New Roman" w:hAnsi="Times New Roman" w:cs="Times New Roman"/>
          <w:lang w:eastAsia="ru-RU"/>
        </w:rPr>
      </w:pPr>
    </w:p>
    <w:p w14:paraId="4A509210" w14:textId="19944273" w:rsidR="00C36BD9" w:rsidRDefault="00801A0D" w:rsidP="00C36BD9">
      <w:pPr>
        <w:spacing w:after="0"/>
        <w:ind w:left="578" w:hanging="294"/>
        <w:jc w:val="both"/>
        <w:rPr>
          <w:rFonts w:ascii="Times New Roman" w:hAnsi="Times New Roman" w:cs="Times New Roman"/>
          <w:lang w:eastAsia="ru-RU"/>
        </w:rPr>
      </w:pPr>
      <w:r w:rsidRPr="00801A0D">
        <w:rPr>
          <w:rFonts w:ascii="Times New Roman" w:hAnsi="Times New Roman" w:cs="Times New Roman"/>
          <w:noProof/>
          <w:lang w:eastAsia="ru-RU"/>
        </w:rPr>
        <w:drawing>
          <wp:inline distT="0" distB="0" distL="0" distR="0" wp14:anchorId="67C5FA56" wp14:editId="1E7C8A7C">
            <wp:extent cx="6207304" cy="1367624"/>
            <wp:effectExtent l="0" t="0" r="3175" b="4445"/>
            <wp:docPr id="12120856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85600" name=""/>
                    <pic:cNvPicPr/>
                  </pic:nvPicPr>
                  <pic:blipFill>
                    <a:blip r:embed="rId61"/>
                    <a:stretch>
                      <a:fillRect/>
                    </a:stretch>
                  </pic:blipFill>
                  <pic:spPr>
                    <a:xfrm>
                      <a:off x="0" y="0"/>
                      <a:ext cx="6310655" cy="1390395"/>
                    </a:xfrm>
                    <a:prstGeom prst="rect">
                      <a:avLst/>
                    </a:prstGeom>
                  </pic:spPr>
                </pic:pic>
              </a:graphicData>
            </a:graphic>
          </wp:inline>
        </w:drawing>
      </w:r>
    </w:p>
    <w:p w14:paraId="4441DDA4" w14:textId="7D8277A0" w:rsidR="0080267F" w:rsidRPr="00531BC6" w:rsidRDefault="0080267F" w:rsidP="00C36BD9">
      <w:pPr>
        <w:spacing w:after="0"/>
        <w:ind w:left="284" w:firstLine="567"/>
        <w:jc w:val="both"/>
        <w:rPr>
          <w:rFonts w:ascii="Times New Roman" w:hAnsi="Times New Roman" w:cs="Times New Roman"/>
          <w:lang w:eastAsia="ru-RU"/>
        </w:rPr>
      </w:pPr>
      <w:r w:rsidRPr="00531BC6">
        <w:rPr>
          <w:rFonts w:ascii="Times New Roman" w:hAnsi="Times New Roman" w:cs="Times New Roman"/>
          <w:lang w:eastAsia="ru-RU"/>
        </w:rPr>
        <w:t>При выборе данной опции токовая загрузка элементов сети сохраняется в базу данных для</w:t>
      </w:r>
      <w:r w:rsidR="00676D74" w:rsidRPr="00531BC6">
        <w:rPr>
          <w:rFonts w:ascii="Times New Roman" w:hAnsi="Times New Roman" w:cs="Times New Roman"/>
          <w:lang w:eastAsia="ru-RU"/>
        </w:rPr>
        <w:t xml:space="preserve"> </w:t>
      </w:r>
      <w:r w:rsidRPr="00531BC6">
        <w:rPr>
          <w:rFonts w:ascii="Times New Roman" w:hAnsi="Times New Roman" w:cs="Times New Roman"/>
          <w:lang w:eastAsia="ru-RU"/>
        </w:rPr>
        <w:t>всех</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ных</w:t>
      </w:r>
      <w:r w:rsidR="00676D74" w:rsidRPr="00531BC6">
        <w:rPr>
          <w:rFonts w:ascii="Times New Roman" w:hAnsi="Times New Roman" w:cs="Times New Roman"/>
          <w:lang w:eastAsia="ru-RU"/>
        </w:rPr>
        <w:t xml:space="preserve"> СРС</w:t>
      </w:r>
      <w:r w:rsidRPr="00531BC6">
        <w:rPr>
          <w:rFonts w:ascii="Times New Roman" w:hAnsi="Times New Roman" w:cs="Times New Roman"/>
          <w:lang w:eastAsia="ru-RU"/>
        </w:rPr>
        <w:t xml:space="preserve">, которые влияют на выбор оборудования: </w:t>
      </w:r>
    </w:p>
    <w:p w14:paraId="5B29BF36" w14:textId="03117A91" w:rsidR="0080267F" w:rsidRPr="00531BC6" w:rsidRDefault="0080267F" w:rsidP="00C36BD9">
      <w:pPr>
        <w:spacing w:after="0"/>
        <w:ind w:left="284" w:firstLine="567"/>
        <w:jc w:val="both"/>
        <w:rPr>
          <w:rFonts w:ascii="Times New Roman" w:hAnsi="Times New Roman" w:cs="Times New Roman"/>
          <w:lang w:eastAsia="ru-RU"/>
        </w:rPr>
      </w:pPr>
      <w:r w:rsidRPr="00531BC6">
        <w:rPr>
          <w:rFonts w:ascii="Times New Roman" w:hAnsi="Times New Roman" w:cs="Times New Roman"/>
          <w:lang w:eastAsia="ru-RU"/>
        </w:rPr>
        <w:t xml:space="preserve">- нормальная схема сети; </w:t>
      </w:r>
    </w:p>
    <w:p w14:paraId="4044C3AC" w14:textId="77777777" w:rsidR="0080267F" w:rsidRPr="00531BC6" w:rsidRDefault="0080267F" w:rsidP="00C36BD9">
      <w:pPr>
        <w:spacing w:after="0"/>
        <w:ind w:left="284" w:firstLine="567"/>
        <w:jc w:val="both"/>
        <w:rPr>
          <w:rFonts w:ascii="Times New Roman" w:hAnsi="Times New Roman" w:cs="Times New Roman"/>
          <w:lang w:eastAsia="ru-RU"/>
        </w:rPr>
      </w:pPr>
      <w:r w:rsidRPr="00531BC6">
        <w:rPr>
          <w:rFonts w:ascii="Times New Roman" w:hAnsi="Times New Roman" w:cs="Times New Roman"/>
          <w:lang w:eastAsia="ru-RU"/>
        </w:rPr>
        <w:t>- отключение в нормальной схеме сети;</w:t>
      </w:r>
    </w:p>
    <w:p w14:paraId="178EC44E" w14:textId="04471872" w:rsidR="0064535B" w:rsidRDefault="0080267F" w:rsidP="00793975">
      <w:pPr>
        <w:spacing w:after="0"/>
        <w:ind w:left="284" w:firstLine="567"/>
        <w:jc w:val="both"/>
        <w:rPr>
          <w:rFonts w:ascii="Times New Roman" w:hAnsi="Times New Roman" w:cs="Times New Roman"/>
          <w:lang w:eastAsia="ru-RU"/>
        </w:rPr>
      </w:pPr>
      <w:r w:rsidRPr="00531BC6">
        <w:rPr>
          <w:rFonts w:ascii="Times New Roman" w:hAnsi="Times New Roman" w:cs="Times New Roman"/>
          <w:lang w:eastAsia="ru-RU"/>
        </w:rPr>
        <w:t xml:space="preserve">- отключение в ремонтной схеме сети для температуры </w:t>
      </w:r>
      <w:r w:rsidRPr="00531BC6">
        <w:rPr>
          <w:rFonts w:ascii="Times New Roman" w:hAnsi="Times New Roman" w:cs="Times New Roman"/>
        </w:rPr>
        <w:t>«г»</w:t>
      </w:r>
      <w:r w:rsidRPr="00531BC6">
        <w:rPr>
          <w:rFonts w:ascii="Times New Roman" w:hAnsi="Times New Roman" w:cs="Times New Roman"/>
          <w:lang w:eastAsia="ru-RU"/>
        </w:rPr>
        <w:t xml:space="preserve">, </w:t>
      </w:r>
      <w:r w:rsidRPr="00531BC6">
        <w:rPr>
          <w:rFonts w:ascii="Times New Roman" w:hAnsi="Times New Roman" w:cs="Times New Roman"/>
        </w:rPr>
        <w:t>«д»</w:t>
      </w:r>
      <w:r w:rsidRPr="00531BC6">
        <w:rPr>
          <w:rFonts w:ascii="Times New Roman" w:hAnsi="Times New Roman" w:cs="Times New Roman"/>
          <w:lang w:eastAsia="ru-RU"/>
        </w:rPr>
        <w:t xml:space="preserve"> ГОСТ.</w:t>
      </w:r>
    </w:p>
    <w:p w14:paraId="23C6FF25" w14:textId="5F203564" w:rsidR="00793975" w:rsidRPr="00793975" w:rsidRDefault="00793975" w:rsidP="00793975">
      <w:pPr>
        <w:spacing w:after="0"/>
        <w:ind w:left="284" w:firstLine="567"/>
        <w:jc w:val="both"/>
        <w:rPr>
          <w:rFonts w:ascii="Times New Roman" w:hAnsi="Times New Roman" w:cs="Times New Roman"/>
          <w:lang w:eastAsia="ru-RU"/>
        </w:rPr>
      </w:pPr>
      <w:r w:rsidRPr="00793975">
        <w:rPr>
          <w:rFonts w:ascii="Times New Roman" w:hAnsi="Times New Roman" w:cs="Times New Roman"/>
          <w:highlight w:val="green"/>
          <w:lang w:eastAsia="ru-RU"/>
        </w:rPr>
        <w:t xml:space="preserve">В таблицы попадают элементы, отмеченные в поле </w:t>
      </w:r>
      <w:r w:rsidRPr="00793975">
        <w:rPr>
          <w:rFonts w:ascii="Times New Roman" w:hAnsi="Times New Roman" w:cs="Times New Roman"/>
          <w:highlight w:val="green"/>
        </w:rPr>
        <w:t>«</w:t>
      </w:r>
      <w:r w:rsidRPr="00793975">
        <w:rPr>
          <w:rFonts w:ascii="Times New Roman" w:hAnsi="Times New Roman" w:cs="Times New Roman"/>
          <w:highlight w:val="green"/>
          <w:lang w:val="en-US"/>
        </w:rPr>
        <w:t>control</w:t>
      </w:r>
      <w:r w:rsidRPr="00793975">
        <w:rPr>
          <w:rFonts w:ascii="Times New Roman" w:hAnsi="Times New Roman" w:cs="Times New Roman"/>
          <w:highlight w:val="green"/>
        </w:rPr>
        <w:t>_</w:t>
      </w:r>
      <w:r w:rsidRPr="00793975">
        <w:rPr>
          <w:rFonts w:ascii="Times New Roman" w:hAnsi="Times New Roman" w:cs="Times New Roman"/>
          <w:highlight w:val="green"/>
          <w:lang w:val="en-US"/>
        </w:rPr>
        <w:t>max</w:t>
      </w:r>
      <w:r w:rsidRPr="00793975">
        <w:rPr>
          <w:rFonts w:ascii="Times New Roman" w:hAnsi="Times New Roman" w:cs="Times New Roman"/>
          <w:highlight w:val="green"/>
        </w:rPr>
        <w:t>_</w:t>
      </w:r>
      <w:r w:rsidRPr="00793975">
        <w:rPr>
          <w:rFonts w:ascii="Times New Roman" w:hAnsi="Times New Roman" w:cs="Times New Roman"/>
          <w:highlight w:val="green"/>
          <w:lang w:val="en-US"/>
        </w:rPr>
        <w:t>i</w:t>
      </w:r>
      <w:r w:rsidRPr="00793975">
        <w:rPr>
          <w:rFonts w:ascii="Times New Roman" w:hAnsi="Times New Roman" w:cs="Times New Roman"/>
          <w:highlight w:val="green"/>
        </w:rPr>
        <w:t>»</w:t>
      </w:r>
      <w:r w:rsidR="00E65BA0">
        <w:rPr>
          <w:rFonts w:ascii="Times New Roman" w:hAnsi="Times New Roman" w:cs="Times New Roman"/>
          <w:highlight w:val="green"/>
        </w:rPr>
        <w:t xml:space="preserve"> таблицы узлы и ветви</w:t>
      </w:r>
      <w:r w:rsidRPr="00793975">
        <w:rPr>
          <w:rFonts w:ascii="Times New Roman" w:hAnsi="Times New Roman" w:cs="Times New Roman"/>
          <w:highlight w:val="green"/>
        </w:rPr>
        <w:t>. Если</w:t>
      </w:r>
      <w:r w:rsidR="00252FF9">
        <w:rPr>
          <w:rFonts w:ascii="Times New Roman" w:hAnsi="Times New Roman" w:cs="Times New Roman"/>
          <w:highlight w:val="green"/>
        </w:rPr>
        <w:t xml:space="preserve"> нет</w:t>
      </w:r>
      <w:r w:rsidRPr="00793975">
        <w:rPr>
          <w:rFonts w:ascii="Times New Roman" w:hAnsi="Times New Roman" w:cs="Times New Roman"/>
          <w:highlight w:val="green"/>
        </w:rPr>
        <w:t xml:space="preserve"> отмечен</w:t>
      </w:r>
      <w:r w:rsidR="00252FF9">
        <w:rPr>
          <w:rFonts w:ascii="Times New Roman" w:hAnsi="Times New Roman" w:cs="Times New Roman"/>
          <w:highlight w:val="green"/>
        </w:rPr>
        <w:t>ных</w:t>
      </w:r>
      <w:r w:rsidRPr="00793975">
        <w:rPr>
          <w:rFonts w:ascii="Times New Roman" w:hAnsi="Times New Roman" w:cs="Times New Roman"/>
          <w:highlight w:val="green"/>
        </w:rPr>
        <w:t xml:space="preserve"> элемент</w:t>
      </w:r>
      <w:r w:rsidR="00252FF9">
        <w:rPr>
          <w:rFonts w:ascii="Times New Roman" w:hAnsi="Times New Roman" w:cs="Times New Roman"/>
          <w:highlight w:val="green"/>
        </w:rPr>
        <w:t>ов</w:t>
      </w:r>
      <w:r w:rsidRPr="00793975">
        <w:rPr>
          <w:rFonts w:ascii="Times New Roman" w:hAnsi="Times New Roman" w:cs="Times New Roman"/>
          <w:highlight w:val="green"/>
        </w:rPr>
        <w:t>, то выборка выполняется по полю «</w:t>
      </w:r>
      <w:r w:rsidRPr="00793975">
        <w:rPr>
          <w:rFonts w:ascii="Times New Roman" w:hAnsi="Times New Roman" w:cs="Times New Roman"/>
          <w:highlight w:val="green"/>
          <w:lang w:val="en-US"/>
        </w:rPr>
        <w:t>control</w:t>
      </w:r>
      <w:r w:rsidRPr="00793975">
        <w:rPr>
          <w:rFonts w:ascii="Times New Roman" w:hAnsi="Times New Roman" w:cs="Times New Roman"/>
          <w:highlight w:val="green"/>
        </w:rPr>
        <w:t>».</w:t>
      </w:r>
    </w:p>
    <w:p w14:paraId="0F768C89" w14:textId="77777777" w:rsidR="0064535B" w:rsidRPr="00531BC6" w:rsidRDefault="0064535B" w:rsidP="0080267F">
      <w:pPr>
        <w:spacing w:after="0"/>
        <w:ind w:firstLine="709"/>
        <w:jc w:val="both"/>
        <w:rPr>
          <w:rFonts w:ascii="Times New Roman" w:hAnsi="Times New Roman" w:cs="Times New Roman"/>
          <w:lang w:eastAsia="ru-RU"/>
        </w:rPr>
      </w:pPr>
    </w:p>
    <w:p w14:paraId="544B2244" w14:textId="758EA742" w:rsidR="0064535B" w:rsidRPr="00531BC6" w:rsidRDefault="0064535B" w:rsidP="0080267F">
      <w:pPr>
        <w:spacing w:after="0"/>
        <w:ind w:firstLine="709"/>
        <w:jc w:val="both"/>
        <w:rPr>
          <w:rFonts w:ascii="Times New Roman" w:hAnsi="Times New Roman" w:cs="Times New Roman"/>
          <w:lang w:eastAsia="ru-RU"/>
        </w:rPr>
      </w:pPr>
      <w:r w:rsidRPr="0044050B">
        <w:rPr>
          <w:rFonts w:ascii="Times New Roman" w:hAnsi="Times New Roman" w:cs="Times New Roman"/>
          <w:b/>
          <w:bCs/>
          <w:highlight w:val="green"/>
          <w:lang w:eastAsia="ru-RU"/>
        </w:rPr>
        <w:t xml:space="preserve">Таблицы с максимальными значениями токовой загрузки контролируемых </w:t>
      </w:r>
      <w:r w:rsidR="00B94313" w:rsidRPr="0044050B">
        <w:rPr>
          <w:rFonts w:ascii="Times New Roman" w:hAnsi="Times New Roman" w:cs="Times New Roman"/>
          <w:b/>
          <w:bCs/>
          <w:highlight w:val="green"/>
          <w:lang w:eastAsia="ru-RU"/>
        </w:rPr>
        <w:t>ветвей</w:t>
      </w:r>
    </w:p>
    <w:p w14:paraId="2994FAA9" w14:textId="1939BCEC" w:rsidR="0080267F" w:rsidRPr="00531BC6" w:rsidRDefault="00315A85" w:rsidP="0080267F">
      <w:pPr>
        <w:spacing w:after="0"/>
        <w:ind w:firstLine="709"/>
        <w:jc w:val="both"/>
        <w:rPr>
          <w:rFonts w:ascii="Times New Roman" w:hAnsi="Times New Roman" w:cs="Times New Roman"/>
          <w:lang w:eastAsia="ru-RU"/>
        </w:rPr>
      </w:pPr>
      <w:r w:rsidRPr="00531BC6">
        <w:rPr>
          <w:rFonts w:ascii="Times New Roman" w:hAnsi="Times New Roman" w:cs="Times New Roman"/>
          <w:lang w:eastAsia="ru-RU"/>
        </w:rPr>
        <w:t>Для каждой</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ной температуры в летний и зимний период выбирается максимальная токовая загрузка и формируется сводная следующего вида</w:t>
      </w:r>
      <w:r w:rsidR="00EE5097">
        <w:rPr>
          <w:rFonts w:ascii="Times New Roman" w:hAnsi="Times New Roman" w:cs="Times New Roman"/>
          <w:lang w:eastAsia="ru-RU"/>
        </w:rPr>
        <w:t xml:space="preserve"> (</w:t>
      </w:r>
      <w:r w:rsidR="00EE5097" w:rsidRPr="00EE5097">
        <w:rPr>
          <w:rFonts w:ascii="Times New Roman" w:hAnsi="Times New Roman" w:cs="Times New Roman"/>
          <w:lang w:eastAsia="ru-RU"/>
        </w:rPr>
        <w:t>Таблицы Токовая загрузка для выбора оборудования.xlsx</w:t>
      </w:r>
      <w:r w:rsidR="00EE5097">
        <w:rPr>
          <w:rFonts w:ascii="Times New Roman" w:hAnsi="Times New Roman" w:cs="Times New Roman"/>
          <w:lang w:eastAsia="ru-RU"/>
        </w:rPr>
        <w:t>)</w:t>
      </w:r>
      <w:r w:rsidRPr="00531BC6">
        <w:rPr>
          <w:rFonts w:ascii="Times New Roman" w:hAnsi="Times New Roman" w:cs="Times New Roman"/>
          <w:lang w:eastAsia="ru-RU"/>
        </w:rPr>
        <w:t>.</w:t>
      </w:r>
    </w:p>
    <w:p w14:paraId="492FA95C" w14:textId="00C74176" w:rsidR="0080267F" w:rsidRDefault="003F1954" w:rsidP="00315A85">
      <w:pPr>
        <w:spacing w:after="0"/>
        <w:jc w:val="both"/>
        <w:rPr>
          <w:rFonts w:ascii="Times New Roman" w:hAnsi="Times New Roman" w:cs="Times New Roman"/>
          <w:lang w:eastAsia="ru-RU"/>
        </w:rPr>
      </w:pPr>
      <w:r w:rsidRPr="003F1954">
        <w:rPr>
          <w:rFonts w:ascii="Times New Roman" w:hAnsi="Times New Roman" w:cs="Times New Roman"/>
          <w:noProof/>
          <w:lang w:eastAsia="ru-RU"/>
        </w:rPr>
        <w:lastRenderedPageBreak/>
        <w:drawing>
          <wp:inline distT="0" distB="0" distL="0" distR="0" wp14:anchorId="7726FA05" wp14:editId="27729312">
            <wp:extent cx="6210935" cy="2183130"/>
            <wp:effectExtent l="0" t="0" r="0" b="7620"/>
            <wp:docPr id="397919580" name="Рисунок 1" descr="Изображение выглядит как текст, снимок экрана, Шрифт, числ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19580" name="Рисунок 1" descr="Изображение выглядит как текст, снимок экрана, Шрифт, число&#10;&#10;Содержимое, созданное искусственным интеллектом, может быть неверным."/>
                    <pic:cNvPicPr/>
                  </pic:nvPicPr>
                  <pic:blipFill>
                    <a:blip r:embed="rId62"/>
                    <a:stretch>
                      <a:fillRect/>
                    </a:stretch>
                  </pic:blipFill>
                  <pic:spPr>
                    <a:xfrm>
                      <a:off x="0" y="0"/>
                      <a:ext cx="6210935" cy="2183130"/>
                    </a:xfrm>
                    <a:prstGeom prst="rect">
                      <a:avLst/>
                    </a:prstGeom>
                  </pic:spPr>
                </pic:pic>
              </a:graphicData>
            </a:graphic>
          </wp:inline>
        </w:drawing>
      </w:r>
    </w:p>
    <w:p w14:paraId="75C4E8DF" w14:textId="68622373" w:rsidR="003F1954" w:rsidRDefault="003F1954" w:rsidP="00315A85">
      <w:pPr>
        <w:spacing w:after="0"/>
        <w:jc w:val="both"/>
        <w:rPr>
          <w:rFonts w:ascii="Times New Roman" w:hAnsi="Times New Roman" w:cs="Times New Roman"/>
          <w:lang w:eastAsia="ru-RU"/>
        </w:rPr>
      </w:pPr>
      <w:r w:rsidRPr="003F1954">
        <w:rPr>
          <w:rFonts w:ascii="Times New Roman" w:hAnsi="Times New Roman" w:cs="Times New Roman"/>
          <w:noProof/>
          <w:lang w:eastAsia="ru-RU"/>
        </w:rPr>
        <w:drawing>
          <wp:inline distT="0" distB="0" distL="0" distR="0" wp14:anchorId="17F6D04A" wp14:editId="54D4CBB9">
            <wp:extent cx="6210935" cy="2190750"/>
            <wp:effectExtent l="0" t="0" r="0" b="0"/>
            <wp:docPr id="1180170918" name="Рисунок 1" descr="Изображение выглядит как текст, снимок экрана, число,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170918" name="Рисунок 1" descr="Изображение выглядит как текст, снимок экрана, число, Шрифт&#10;&#10;Содержимое, созданное искусственным интеллектом, может быть неверным."/>
                    <pic:cNvPicPr/>
                  </pic:nvPicPr>
                  <pic:blipFill>
                    <a:blip r:embed="rId63"/>
                    <a:stretch>
                      <a:fillRect/>
                    </a:stretch>
                  </pic:blipFill>
                  <pic:spPr>
                    <a:xfrm>
                      <a:off x="0" y="0"/>
                      <a:ext cx="6210935" cy="2190750"/>
                    </a:xfrm>
                    <a:prstGeom prst="rect">
                      <a:avLst/>
                    </a:prstGeom>
                  </pic:spPr>
                </pic:pic>
              </a:graphicData>
            </a:graphic>
          </wp:inline>
        </w:drawing>
      </w:r>
    </w:p>
    <w:p w14:paraId="7668370F" w14:textId="77777777" w:rsidR="003F1954" w:rsidRDefault="003F1954" w:rsidP="00315A85">
      <w:pPr>
        <w:spacing w:after="0"/>
        <w:jc w:val="both"/>
        <w:rPr>
          <w:rFonts w:ascii="Times New Roman" w:hAnsi="Times New Roman" w:cs="Times New Roman"/>
          <w:lang w:eastAsia="ru-RU"/>
        </w:rPr>
      </w:pPr>
    </w:p>
    <w:p w14:paraId="3C118613" w14:textId="530EB14F" w:rsidR="001356D0" w:rsidRDefault="001356D0" w:rsidP="00943346">
      <w:pPr>
        <w:ind w:firstLine="567"/>
        <w:jc w:val="both"/>
        <w:rPr>
          <w:rFonts w:ascii="Times New Roman" w:hAnsi="Times New Roman" w:cs="Times New Roman"/>
        </w:rPr>
      </w:pPr>
      <w:r w:rsidRPr="001356D0">
        <w:rPr>
          <w:rFonts w:ascii="Times New Roman" w:hAnsi="Times New Roman" w:cs="Times New Roman"/>
        </w:rPr>
        <w:t xml:space="preserve">Если </w:t>
      </w:r>
      <w:r>
        <w:rPr>
          <w:rFonts w:ascii="Times New Roman" w:hAnsi="Times New Roman" w:cs="Times New Roman"/>
        </w:rPr>
        <w:t>при выполнении</w:t>
      </w:r>
      <w:r w:rsidR="007E31E2">
        <w:rPr>
          <w:rFonts w:ascii="Times New Roman" w:hAnsi="Times New Roman" w:cs="Times New Roman"/>
        </w:rPr>
        <w:t xml:space="preserve"> </w:t>
      </w:r>
      <w:r w:rsidR="00FC4F67">
        <w:rPr>
          <w:rFonts w:ascii="Times New Roman" w:hAnsi="Times New Roman" w:cs="Times New Roman"/>
        </w:rPr>
        <w:t>расчёт</w:t>
      </w:r>
      <w:r>
        <w:rPr>
          <w:rFonts w:ascii="Times New Roman" w:hAnsi="Times New Roman" w:cs="Times New Roman"/>
        </w:rPr>
        <w:t xml:space="preserve">ов формировались рисунки (раздел 4.8.3), то соответствующие номера рисунков будут вставлены в таблицу. Если отмечено «Создавать рисунки», то при сохранении данных о рисунках (раздел 4.8.3) будут созданы недостающие рисунки. </w:t>
      </w:r>
    </w:p>
    <w:p w14:paraId="1026D0D6" w14:textId="3183AE05" w:rsidR="00943346" w:rsidRDefault="00943346" w:rsidP="00943346">
      <w:pPr>
        <w:ind w:firstLine="567"/>
        <w:jc w:val="both"/>
        <w:rPr>
          <w:rFonts w:ascii="Times New Roman" w:hAnsi="Times New Roman" w:cs="Times New Roman"/>
        </w:rPr>
      </w:pPr>
      <w:r>
        <w:rPr>
          <w:rFonts w:ascii="Times New Roman" w:hAnsi="Times New Roman" w:cs="Times New Roman"/>
        </w:rPr>
        <w:t xml:space="preserve">При создании «Пояснительной записки» создается соответствующий раздел с приведенными выше таблицами. </w:t>
      </w:r>
    </w:p>
    <w:p w14:paraId="0E3CC76A" w14:textId="12F14C3D" w:rsidR="0044050B" w:rsidRPr="001356D0" w:rsidRDefault="0044050B" w:rsidP="0044050B">
      <w:pPr>
        <w:ind w:firstLine="142"/>
        <w:jc w:val="both"/>
        <w:rPr>
          <w:rFonts w:ascii="Times New Roman" w:hAnsi="Times New Roman" w:cs="Times New Roman"/>
        </w:rPr>
      </w:pPr>
      <w:r w:rsidRPr="0044050B">
        <w:rPr>
          <w:rFonts w:ascii="Times New Roman" w:hAnsi="Times New Roman" w:cs="Times New Roman"/>
          <w:noProof/>
        </w:rPr>
        <w:drawing>
          <wp:inline distT="0" distB="0" distL="0" distR="0" wp14:anchorId="4E067249" wp14:editId="1569D2F1">
            <wp:extent cx="6189276" cy="2571008"/>
            <wp:effectExtent l="0" t="0" r="2540" b="1270"/>
            <wp:docPr id="1578760714" name="Рисунок 1" descr="Изображение выглядит как текст, снимок экрана, Шрифт, чек&#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60714" name="Рисунок 1" descr="Изображение выглядит как текст, снимок экрана, Шрифт, чек&#10;&#10;Содержимое, созданное искусственным интеллектом, может быть неверным."/>
                    <pic:cNvPicPr/>
                  </pic:nvPicPr>
                  <pic:blipFill>
                    <a:blip r:embed="rId64"/>
                    <a:stretch>
                      <a:fillRect/>
                    </a:stretch>
                  </pic:blipFill>
                  <pic:spPr>
                    <a:xfrm>
                      <a:off x="0" y="0"/>
                      <a:ext cx="6200795" cy="2575793"/>
                    </a:xfrm>
                    <a:prstGeom prst="rect">
                      <a:avLst/>
                    </a:prstGeom>
                  </pic:spPr>
                </pic:pic>
              </a:graphicData>
            </a:graphic>
          </wp:inline>
        </w:drawing>
      </w:r>
    </w:p>
    <w:p w14:paraId="0FE52360" w14:textId="38EFFC30" w:rsidR="001356D0" w:rsidRPr="00943346" w:rsidRDefault="00943346" w:rsidP="00943346">
      <w:pPr>
        <w:spacing w:after="0"/>
        <w:ind w:firstLine="567"/>
        <w:jc w:val="both"/>
        <w:rPr>
          <w:rFonts w:ascii="Times New Roman" w:hAnsi="Times New Roman" w:cs="Times New Roman"/>
          <w:b/>
          <w:bCs/>
          <w:lang w:eastAsia="ru-RU"/>
        </w:rPr>
      </w:pPr>
      <w:r w:rsidRPr="00943346">
        <w:rPr>
          <w:rFonts w:ascii="Times New Roman" w:hAnsi="Times New Roman" w:cs="Times New Roman"/>
          <w:b/>
          <w:bCs/>
          <w:lang w:eastAsia="ru-RU"/>
        </w:rPr>
        <w:t>Прочие таблицы</w:t>
      </w:r>
      <w:r w:rsidR="00EE5097">
        <w:rPr>
          <w:rFonts w:ascii="Times New Roman" w:hAnsi="Times New Roman" w:cs="Times New Roman"/>
          <w:b/>
          <w:bCs/>
          <w:lang w:eastAsia="ru-RU"/>
        </w:rPr>
        <w:t xml:space="preserve"> (</w:t>
      </w:r>
      <w:r w:rsidR="00EE5097" w:rsidRPr="00EE5097">
        <w:rPr>
          <w:rFonts w:ascii="Times New Roman" w:hAnsi="Times New Roman" w:cs="Times New Roman"/>
          <w:b/>
          <w:bCs/>
          <w:lang w:eastAsia="ru-RU"/>
        </w:rPr>
        <w:t>Таблицы Токовая загрузка для выбора оборудования (прочее).xlsx</w:t>
      </w:r>
      <w:r w:rsidR="00EE5097">
        <w:rPr>
          <w:rFonts w:ascii="Times New Roman" w:hAnsi="Times New Roman" w:cs="Times New Roman"/>
          <w:b/>
          <w:bCs/>
          <w:lang w:eastAsia="ru-RU"/>
        </w:rPr>
        <w:t>)</w:t>
      </w:r>
    </w:p>
    <w:p w14:paraId="6A6C1E2A" w14:textId="0E406179" w:rsidR="00676D74" w:rsidRPr="00531BC6" w:rsidRDefault="0064535B" w:rsidP="0080267F">
      <w:pPr>
        <w:spacing w:after="0"/>
        <w:ind w:firstLine="709"/>
        <w:jc w:val="both"/>
        <w:rPr>
          <w:rFonts w:ascii="Times New Roman" w:hAnsi="Times New Roman" w:cs="Times New Roman"/>
          <w:lang w:eastAsia="ru-RU"/>
        </w:rPr>
      </w:pPr>
      <w:r w:rsidRPr="00531BC6">
        <w:rPr>
          <w:rFonts w:ascii="Times New Roman" w:hAnsi="Times New Roman" w:cs="Times New Roman"/>
          <w:lang w:eastAsia="ru-RU"/>
        </w:rPr>
        <w:t>Для максимальных значений токовой загрузки т</w:t>
      </w:r>
      <w:r w:rsidR="00315A85" w:rsidRPr="00531BC6">
        <w:rPr>
          <w:rFonts w:ascii="Times New Roman" w:hAnsi="Times New Roman" w:cs="Times New Roman"/>
          <w:lang w:eastAsia="ru-RU"/>
        </w:rPr>
        <w:t xml:space="preserve">акже </w:t>
      </w:r>
      <w:r w:rsidR="009C0E57" w:rsidRPr="009C0E57">
        <w:rPr>
          <w:rFonts w:ascii="Times New Roman" w:hAnsi="Times New Roman" w:cs="Times New Roman"/>
          <w:lang w:eastAsia="ru-RU"/>
        </w:rPr>
        <w:t xml:space="preserve">формируется более подробная сводная таблица </w:t>
      </w:r>
      <w:r w:rsidR="00592D41" w:rsidRPr="00531BC6">
        <w:rPr>
          <w:rFonts w:ascii="Times New Roman" w:hAnsi="Times New Roman" w:cs="Times New Roman"/>
          <w:lang w:eastAsia="ru-RU"/>
        </w:rPr>
        <w:t>следующего вида</w:t>
      </w:r>
      <w:r w:rsidR="00676D74" w:rsidRPr="00531BC6">
        <w:rPr>
          <w:rFonts w:ascii="Times New Roman" w:hAnsi="Times New Roman" w:cs="Times New Roman"/>
          <w:lang w:eastAsia="ru-RU"/>
        </w:rPr>
        <w:t>.</w:t>
      </w:r>
    </w:p>
    <w:p w14:paraId="6ED1C250" w14:textId="396B0E60" w:rsidR="0064535B" w:rsidRPr="00531BC6" w:rsidRDefault="00EE5097" w:rsidP="0064535B">
      <w:pPr>
        <w:spacing w:after="0"/>
        <w:ind w:firstLine="142"/>
        <w:jc w:val="both"/>
        <w:rPr>
          <w:rFonts w:ascii="Times New Roman" w:hAnsi="Times New Roman" w:cs="Times New Roman"/>
          <w:lang w:eastAsia="ru-RU"/>
        </w:rPr>
      </w:pPr>
      <w:r w:rsidRPr="00EE5097">
        <w:rPr>
          <w:rFonts w:ascii="Times New Roman" w:hAnsi="Times New Roman" w:cs="Times New Roman"/>
          <w:noProof/>
          <w:lang w:eastAsia="ru-RU"/>
        </w:rPr>
        <w:lastRenderedPageBreak/>
        <w:drawing>
          <wp:inline distT="0" distB="0" distL="0" distR="0" wp14:anchorId="5B1345C0" wp14:editId="63F7F165">
            <wp:extent cx="6210935" cy="1967865"/>
            <wp:effectExtent l="0" t="0" r="0" b="0"/>
            <wp:docPr id="2092688438" name="Рисунок 1" descr="Изображение выглядит как текст, линия, снимок экрана, числ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88438" name="Рисунок 1" descr="Изображение выглядит как текст, линия, снимок экрана, число&#10;&#10;Содержимое, созданное искусственным интеллектом, может быть неверным."/>
                    <pic:cNvPicPr/>
                  </pic:nvPicPr>
                  <pic:blipFill>
                    <a:blip r:embed="rId65"/>
                    <a:stretch>
                      <a:fillRect/>
                    </a:stretch>
                  </pic:blipFill>
                  <pic:spPr>
                    <a:xfrm>
                      <a:off x="0" y="0"/>
                      <a:ext cx="6210935" cy="1967865"/>
                    </a:xfrm>
                    <a:prstGeom prst="rect">
                      <a:avLst/>
                    </a:prstGeom>
                  </pic:spPr>
                </pic:pic>
              </a:graphicData>
            </a:graphic>
          </wp:inline>
        </w:drawing>
      </w:r>
    </w:p>
    <w:p w14:paraId="56B77BFC" w14:textId="5DDA1C77" w:rsidR="00274AF5" w:rsidRPr="00531BC6" w:rsidRDefault="00274AF5" w:rsidP="00254234">
      <w:pPr>
        <w:jc w:val="center"/>
        <w:rPr>
          <w:rFonts w:ascii="Times New Roman" w:hAnsi="Times New Roman" w:cs="Times New Roman"/>
          <w:lang w:eastAsia="ru-RU"/>
        </w:rPr>
      </w:pPr>
    </w:p>
    <w:p w14:paraId="7B51D345" w14:textId="452CC37E" w:rsidR="0064535B" w:rsidRPr="00EE5097" w:rsidRDefault="0064535B" w:rsidP="004A0680">
      <w:pPr>
        <w:ind w:firstLine="709"/>
        <w:jc w:val="both"/>
        <w:rPr>
          <w:rFonts w:ascii="Times New Roman" w:hAnsi="Times New Roman" w:cs="Times New Roman"/>
          <w:b/>
          <w:bCs/>
          <w:lang w:eastAsia="ru-RU"/>
        </w:rPr>
      </w:pPr>
      <w:r w:rsidRPr="00EE5097">
        <w:rPr>
          <w:rFonts w:ascii="Times New Roman" w:hAnsi="Times New Roman" w:cs="Times New Roman"/>
          <w:b/>
          <w:bCs/>
          <w:lang w:eastAsia="ru-RU"/>
        </w:rPr>
        <w:t xml:space="preserve">Таблица с минимальными значениями токовой загрузки контролируемых </w:t>
      </w:r>
      <w:r w:rsidR="00B94313" w:rsidRPr="00EE5097">
        <w:rPr>
          <w:rFonts w:ascii="Times New Roman" w:hAnsi="Times New Roman" w:cs="Times New Roman"/>
          <w:b/>
          <w:bCs/>
          <w:lang w:eastAsia="ru-RU"/>
        </w:rPr>
        <w:t>ветвей</w:t>
      </w:r>
    </w:p>
    <w:p w14:paraId="71697FC4" w14:textId="519DF26C" w:rsidR="00315A85" w:rsidRPr="00531BC6" w:rsidRDefault="00592D41" w:rsidP="00254234">
      <w:pPr>
        <w:jc w:val="center"/>
        <w:rPr>
          <w:rFonts w:ascii="Times New Roman" w:hAnsi="Times New Roman" w:cs="Times New Roman"/>
          <w:lang w:val="en-US" w:eastAsia="ru-RU"/>
        </w:rPr>
      </w:pPr>
      <w:r w:rsidRPr="00531BC6">
        <w:rPr>
          <w:rFonts w:ascii="Times New Roman" w:hAnsi="Times New Roman" w:cs="Times New Roman"/>
          <w:noProof/>
          <w:lang w:val="en-US" w:eastAsia="ru-RU"/>
        </w:rPr>
        <w:drawing>
          <wp:inline distT="0" distB="0" distL="0" distR="0" wp14:anchorId="336A0090" wp14:editId="3E2150E7">
            <wp:extent cx="6210935" cy="603885"/>
            <wp:effectExtent l="38100" t="38100" r="37465" b="438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10935" cy="603885"/>
                    </a:xfrm>
                    <a:prstGeom prst="rect">
                      <a:avLst/>
                    </a:prstGeom>
                    <a:ln w="25400">
                      <a:solidFill>
                        <a:schemeClr val="tx1"/>
                      </a:solidFill>
                    </a:ln>
                  </pic:spPr>
                </pic:pic>
              </a:graphicData>
            </a:graphic>
          </wp:inline>
        </w:drawing>
      </w:r>
    </w:p>
    <w:p w14:paraId="6EEDDD18" w14:textId="5183169E" w:rsidR="00315A85" w:rsidRPr="00531BC6" w:rsidRDefault="00315A85" w:rsidP="00315A85">
      <w:pPr>
        <w:spacing w:after="0"/>
        <w:ind w:firstLine="709"/>
        <w:jc w:val="both"/>
        <w:rPr>
          <w:rFonts w:ascii="Times New Roman" w:hAnsi="Times New Roman" w:cs="Times New Roman"/>
          <w:lang w:eastAsia="ru-RU"/>
        </w:rPr>
      </w:pPr>
    </w:p>
    <w:p w14:paraId="1556E5EF" w14:textId="453F34AC" w:rsidR="00B94313" w:rsidRPr="00531BC6" w:rsidRDefault="00B94313" w:rsidP="004A0680">
      <w:pPr>
        <w:ind w:firstLine="708"/>
        <w:jc w:val="both"/>
        <w:rPr>
          <w:rFonts w:ascii="Times New Roman" w:hAnsi="Times New Roman" w:cs="Times New Roman"/>
          <w:b/>
          <w:bCs/>
          <w:lang w:eastAsia="ru-RU"/>
        </w:rPr>
      </w:pPr>
      <w:bookmarkStart w:id="54" w:name="OLE_LINK7"/>
      <w:r w:rsidRPr="00531BC6">
        <w:rPr>
          <w:rFonts w:ascii="Times New Roman" w:hAnsi="Times New Roman" w:cs="Times New Roman"/>
          <w:b/>
          <w:bCs/>
          <w:lang w:eastAsia="ru-RU"/>
        </w:rPr>
        <w:t>Таблица максимальная</w:t>
      </w:r>
      <w:r w:rsidR="00223E77" w:rsidRPr="00531BC6">
        <w:rPr>
          <w:rFonts w:ascii="Times New Roman" w:hAnsi="Times New Roman" w:cs="Times New Roman"/>
          <w:b/>
          <w:bCs/>
          <w:lang w:eastAsia="ru-RU"/>
        </w:rPr>
        <w:t xml:space="preserve"> токовая </w:t>
      </w:r>
      <w:r w:rsidRPr="00531BC6">
        <w:rPr>
          <w:rFonts w:ascii="Times New Roman" w:hAnsi="Times New Roman" w:cs="Times New Roman"/>
          <w:b/>
          <w:bCs/>
          <w:lang w:eastAsia="ru-RU"/>
        </w:rPr>
        <w:t>загрузка узлов.</w:t>
      </w:r>
    </w:p>
    <w:p w14:paraId="797EF214" w14:textId="7788C804" w:rsidR="001F66C2" w:rsidRPr="00531BC6" w:rsidRDefault="009C0E57" w:rsidP="001F66C2">
      <w:pPr>
        <w:ind w:firstLine="708"/>
        <w:rPr>
          <w:rFonts w:ascii="Times New Roman" w:hAnsi="Times New Roman" w:cs="Times New Roman"/>
        </w:rPr>
      </w:pPr>
      <w:r w:rsidRPr="009C0E57">
        <w:rPr>
          <w:rFonts w:ascii="Times New Roman" w:hAnsi="Times New Roman" w:cs="Times New Roman"/>
        </w:rPr>
        <w:t xml:space="preserve">Рассчитывается максимальная токовая нагрузка </w:t>
      </w:r>
      <w:r w:rsidR="001F66C2" w:rsidRPr="00531BC6">
        <w:rPr>
          <w:rFonts w:ascii="Times New Roman" w:hAnsi="Times New Roman" w:cs="Times New Roman"/>
        </w:rPr>
        <w:t>контролируемых узлов, что позволяет определить максимальную загрузку шин распределительного устройства (РУ).</w:t>
      </w:r>
    </w:p>
    <w:p w14:paraId="2A5BACB7" w14:textId="39FA5BE4" w:rsidR="0040785E" w:rsidRPr="00531BC6" w:rsidRDefault="001F66C2" w:rsidP="001F66C2">
      <w:pPr>
        <w:ind w:firstLine="708"/>
        <w:rPr>
          <w:rFonts w:ascii="Times New Roman" w:hAnsi="Times New Roman" w:cs="Times New Roman"/>
        </w:rPr>
      </w:pPr>
      <w:r w:rsidRPr="00531BC6">
        <w:rPr>
          <w:rFonts w:ascii="Times New Roman" w:hAnsi="Times New Roman" w:cs="Times New Roman"/>
        </w:rPr>
        <w:t>В</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ах суммируются только токи, входящие в узел</w:t>
      </w:r>
      <w:r w:rsidR="005B6F33" w:rsidRPr="00531BC6">
        <w:rPr>
          <w:rFonts w:ascii="Times New Roman" w:hAnsi="Times New Roman" w:cs="Times New Roman"/>
        </w:rPr>
        <w:t>. Н</w:t>
      </w:r>
      <w:r w:rsidR="00096E3D" w:rsidRPr="00531BC6">
        <w:rPr>
          <w:rFonts w:ascii="Times New Roman" w:hAnsi="Times New Roman" w:cs="Times New Roman"/>
        </w:rPr>
        <w:t xml:space="preserve">аправление тока определяется по </w:t>
      </w:r>
      <w:r w:rsidR="00096E3D" w:rsidRPr="00531BC6">
        <w:rPr>
          <w:rFonts w:ascii="Times New Roman" w:hAnsi="Times New Roman" w:cs="Times New Roman"/>
          <w:i/>
          <w:iCs/>
        </w:rPr>
        <w:t>pl_ip</w:t>
      </w:r>
      <w:r w:rsidRPr="00531BC6">
        <w:rPr>
          <w:rFonts w:ascii="Times New Roman" w:hAnsi="Times New Roman" w:cs="Times New Roman"/>
        </w:rPr>
        <w:t>.</w:t>
      </w:r>
      <w:r w:rsidR="005B6F33" w:rsidRPr="00531BC6">
        <w:rPr>
          <w:rFonts w:ascii="Times New Roman" w:hAnsi="Times New Roman" w:cs="Times New Roman"/>
        </w:rPr>
        <w:t xml:space="preserve"> Ток ветви </w:t>
      </w:r>
      <w:r w:rsidR="00691778" w:rsidRPr="00691778">
        <w:rPr>
          <w:rFonts w:ascii="Times New Roman" w:hAnsi="Times New Roman" w:cs="Times New Roman"/>
        </w:rPr>
        <w:t xml:space="preserve">берётся </w:t>
      </w:r>
      <w:r w:rsidR="005B6F33" w:rsidRPr="00531BC6">
        <w:rPr>
          <w:rFonts w:ascii="Times New Roman" w:hAnsi="Times New Roman" w:cs="Times New Roman"/>
        </w:rPr>
        <w:t>со стороны узла (не максимальный ток по ветви).</w:t>
      </w:r>
    </w:p>
    <w:p w14:paraId="1C5E5439" w14:textId="0663B04F" w:rsidR="00096E3D" w:rsidRPr="00531BC6" w:rsidRDefault="00F3016A" w:rsidP="005B6F33">
      <w:pPr>
        <w:ind w:firstLine="142"/>
        <w:rPr>
          <w:rFonts w:ascii="Times New Roman" w:hAnsi="Times New Roman" w:cs="Times New Roman"/>
        </w:rPr>
      </w:pPr>
      <w:r w:rsidRPr="00531BC6">
        <w:rPr>
          <w:rFonts w:ascii="Times New Roman" w:hAnsi="Times New Roman" w:cs="Times New Roman"/>
          <w:noProof/>
        </w:rPr>
        <w:drawing>
          <wp:inline distT="0" distB="0" distL="0" distR="0" wp14:anchorId="396F808B" wp14:editId="3A3E31C9">
            <wp:extent cx="6210935" cy="2481943"/>
            <wp:effectExtent l="0" t="0" r="0" b="0"/>
            <wp:docPr id="613613442" name="Рисунок 61361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b="26806"/>
                    <a:stretch>
                      <a:fillRect/>
                    </a:stretch>
                  </pic:blipFill>
                  <pic:spPr bwMode="auto">
                    <a:xfrm>
                      <a:off x="0" y="0"/>
                      <a:ext cx="6210935" cy="2481943"/>
                    </a:xfrm>
                    <a:prstGeom prst="rect">
                      <a:avLst/>
                    </a:prstGeom>
                    <a:ln>
                      <a:noFill/>
                    </a:ln>
                    <a:extLst>
                      <a:ext uri="{53640926-AAD7-44D8-BBD7-CCE9431645EC}">
                        <a14:shadowObscured xmlns:a14="http://schemas.microsoft.com/office/drawing/2010/main"/>
                      </a:ext>
                    </a:extLst>
                  </pic:spPr>
                </pic:pic>
              </a:graphicData>
            </a:graphic>
          </wp:inline>
        </w:drawing>
      </w:r>
    </w:p>
    <w:p w14:paraId="12D97425" w14:textId="67766D02" w:rsidR="0031034B" w:rsidRPr="00531BC6" w:rsidRDefault="0031034B" w:rsidP="005B6F33">
      <w:pPr>
        <w:ind w:firstLine="142"/>
        <w:rPr>
          <w:rFonts w:ascii="Times New Roman" w:hAnsi="Times New Roman" w:cs="Times New Roman"/>
        </w:rPr>
      </w:pPr>
      <w:r w:rsidRPr="00531BC6">
        <w:rPr>
          <w:rFonts w:ascii="Times New Roman" w:hAnsi="Times New Roman" w:cs="Times New Roman"/>
        </w:rPr>
        <w:t>В логах содержится информация о</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е суммарных токов:</w:t>
      </w:r>
    </w:p>
    <w:p w14:paraId="4FBD213C" w14:textId="4FC1CAA7" w:rsidR="0031034B" w:rsidRPr="00531BC6" w:rsidRDefault="0031034B" w:rsidP="005B6F33">
      <w:pPr>
        <w:ind w:firstLine="142"/>
        <w:rPr>
          <w:rFonts w:ascii="Times New Roman" w:hAnsi="Times New Roman" w:cs="Times New Roman"/>
        </w:rPr>
      </w:pPr>
      <w:r w:rsidRPr="00531BC6">
        <w:rPr>
          <w:rFonts w:ascii="Times New Roman" w:hAnsi="Times New Roman" w:cs="Times New Roman"/>
          <w:noProof/>
        </w:rPr>
        <w:drawing>
          <wp:inline distT="0" distB="0" distL="0" distR="0" wp14:anchorId="58883ACA" wp14:editId="10744E56">
            <wp:extent cx="4898572" cy="745435"/>
            <wp:effectExtent l="0" t="0" r="0" b="0"/>
            <wp:docPr id="613613441" name="Рисунок 61361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16000" cy="748087"/>
                    </a:xfrm>
                    <a:prstGeom prst="rect">
                      <a:avLst/>
                    </a:prstGeom>
                  </pic:spPr>
                </pic:pic>
              </a:graphicData>
            </a:graphic>
          </wp:inline>
        </w:drawing>
      </w:r>
    </w:p>
    <w:p w14:paraId="0E3F53C6" w14:textId="5CE0CAA2" w:rsidR="00F3016A" w:rsidRDefault="00F3016A" w:rsidP="005B6F33">
      <w:pPr>
        <w:ind w:firstLine="142"/>
        <w:rPr>
          <w:rFonts w:ascii="Times New Roman" w:hAnsi="Times New Roman" w:cs="Times New Roman"/>
        </w:rPr>
      </w:pPr>
      <w:r w:rsidRPr="00531BC6">
        <w:rPr>
          <w:rFonts w:ascii="Times New Roman" w:hAnsi="Times New Roman" w:cs="Times New Roman"/>
        </w:rPr>
        <w:t>Для узлов</w:t>
      </w:r>
      <w:r w:rsidR="00D835D9" w:rsidRPr="00531BC6">
        <w:rPr>
          <w:rFonts w:ascii="Times New Roman" w:hAnsi="Times New Roman" w:cs="Times New Roman"/>
        </w:rPr>
        <w:t>,</w:t>
      </w:r>
      <w:r w:rsidRPr="00531BC6">
        <w:rPr>
          <w:rFonts w:ascii="Times New Roman" w:hAnsi="Times New Roman" w:cs="Times New Roman"/>
        </w:rPr>
        <w:t xml:space="preserve"> связанных выключателями</w:t>
      </w:r>
      <w:r w:rsidR="00E0261D" w:rsidRPr="00531BC6">
        <w:rPr>
          <w:rFonts w:ascii="Times New Roman" w:hAnsi="Times New Roman" w:cs="Times New Roman"/>
        </w:rPr>
        <w:t>,</w:t>
      </w:r>
      <w:r w:rsidRPr="00531BC6">
        <w:rPr>
          <w:rFonts w:ascii="Times New Roman" w:hAnsi="Times New Roman" w:cs="Times New Roman"/>
        </w:rPr>
        <w:t xml:space="preserve"> рассчитывается суммарный ток для этих узлов: сумма </w:t>
      </w:r>
      <w:r w:rsidR="009C0E57" w:rsidRPr="009C0E57">
        <w:rPr>
          <w:rFonts w:ascii="Times New Roman" w:hAnsi="Times New Roman" w:cs="Times New Roman"/>
        </w:rPr>
        <w:t xml:space="preserve">входящих </w:t>
      </w:r>
      <w:r w:rsidRPr="00531BC6">
        <w:rPr>
          <w:rFonts w:ascii="Times New Roman" w:hAnsi="Times New Roman" w:cs="Times New Roman"/>
        </w:rPr>
        <w:t>токов в каждый узел минус ток по выключателям между узлами.</w:t>
      </w:r>
    </w:p>
    <w:p w14:paraId="41AEC5F1" w14:textId="3CBEA548" w:rsidR="00283A2F" w:rsidRPr="00AE3A20" w:rsidRDefault="005B04C5" w:rsidP="00283A2F">
      <w:pPr>
        <w:pStyle w:val="3"/>
        <w:rPr>
          <w:highlight w:val="green"/>
        </w:rPr>
      </w:pPr>
      <w:bookmarkStart w:id="55" w:name="_Toc222324201"/>
      <w:r w:rsidRPr="00AE3A20">
        <w:rPr>
          <w:highlight w:val="green"/>
        </w:rPr>
        <w:lastRenderedPageBreak/>
        <w:t>БРМ</w:t>
      </w:r>
      <w:bookmarkEnd w:id="55"/>
    </w:p>
    <w:p w14:paraId="68EC79ED" w14:textId="5DEF674E" w:rsidR="00283A2F" w:rsidRDefault="003959AC" w:rsidP="00283A2F">
      <w:pPr>
        <w:pStyle w:val="a3"/>
        <w:tabs>
          <w:tab w:val="num" w:pos="0"/>
        </w:tabs>
        <w:spacing w:after="0"/>
        <w:ind w:left="0"/>
        <w:jc w:val="both"/>
        <w:rPr>
          <w:rFonts w:ascii="Times New Roman" w:hAnsi="Times New Roman" w:cs="Times New Roman"/>
        </w:rPr>
      </w:pPr>
      <w:r w:rsidRPr="003959AC">
        <w:rPr>
          <w:rFonts w:ascii="Times New Roman" w:hAnsi="Times New Roman" w:cs="Times New Roman"/>
          <w:noProof/>
        </w:rPr>
        <w:drawing>
          <wp:inline distT="0" distB="0" distL="0" distR="0" wp14:anchorId="445B0309" wp14:editId="74E2069E">
            <wp:extent cx="6210935" cy="1979295"/>
            <wp:effectExtent l="0" t="0" r="0" b="1905"/>
            <wp:docPr id="1861906633"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06633"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69"/>
                    <a:stretch>
                      <a:fillRect/>
                    </a:stretch>
                  </pic:blipFill>
                  <pic:spPr>
                    <a:xfrm>
                      <a:off x="0" y="0"/>
                      <a:ext cx="6210935" cy="1979295"/>
                    </a:xfrm>
                    <a:prstGeom prst="rect">
                      <a:avLst/>
                    </a:prstGeom>
                  </pic:spPr>
                </pic:pic>
              </a:graphicData>
            </a:graphic>
          </wp:inline>
        </w:drawing>
      </w:r>
    </w:p>
    <w:p w14:paraId="1EA0E2DF" w14:textId="1FBC1E0D" w:rsidR="00654C42" w:rsidRPr="00531BC6" w:rsidRDefault="00654C42" w:rsidP="00283A2F">
      <w:pPr>
        <w:pStyle w:val="a3"/>
        <w:tabs>
          <w:tab w:val="num" w:pos="0"/>
        </w:tabs>
        <w:spacing w:after="0"/>
        <w:ind w:left="0"/>
        <w:jc w:val="both"/>
        <w:rPr>
          <w:rFonts w:ascii="Times New Roman" w:hAnsi="Times New Roman" w:cs="Times New Roman"/>
        </w:rPr>
      </w:pPr>
      <w:r>
        <w:rPr>
          <w:rFonts w:ascii="Times New Roman" w:hAnsi="Times New Roman" w:cs="Times New Roman"/>
        </w:rPr>
        <w:tab/>
        <w:t xml:space="preserve">Опция позволяет создавать раздел в файле </w:t>
      </w:r>
      <w:r w:rsidRPr="00654C42">
        <w:rPr>
          <w:rFonts w:ascii="Times New Roman" w:hAnsi="Times New Roman" w:cs="Times New Roman"/>
        </w:rPr>
        <w:t>Пояснительная_записка.docx</w:t>
      </w:r>
      <w:r>
        <w:rPr>
          <w:rFonts w:ascii="Times New Roman" w:hAnsi="Times New Roman" w:cs="Times New Roman"/>
        </w:rPr>
        <w:t xml:space="preserve"> со следующими таблицами.</w:t>
      </w:r>
    </w:p>
    <w:p w14:paraId="530E6EF6" w14:textId="77777777" w:rsidR="00283A2F" w:rsidRPr="00531BC6" w:rsidRDefault="00283A2F" w:rsidP="00283A2F">
      <w:pPr>
        <w:spacing w:after="0" w:line="240" w:lineRule="auto"/>
        <w:ind w:firstLine="708"/>
        <w:jc w:val="both"/>
        <w:rPr>
          <w:rFonts w:ascii="Times New Roman" w:hAnsi="Times New Roman" w:cs="Times New Roman"/>
          <w:b/>
          <w:bCs/>
        </w:rPr>
      </w:pPr>
      <w:r w:rsidRPr="00531BC6">
        <w:rPr>
          <w:rFonts w:ascii="Times New Roman" w:hAnsi="Times New Roman" w:cs="Times New Roman"/>
          <w:b/>
          <w:bCs/>
        </w:rPr>
        <w:t>Таблица БРМ</w:t>
      </w:r>
    </w:p>
    <w:p w14:paraId="6BC3A27D" w14:textId="77777777" w:rsidR="00283A2F" w:rsidRPr="00531BC6" w:rsidRDefault="00283A2F" w:rsidP="00283A2F">
      <w:pPr>
        <w:pStyle w:val="a3"/>
        <w:tabs>
          <w:tab w:val="num" w:pos="0"/>
        </w:tabs>
        <w:spacing w:after="0"/>
        <w:ind w:left="0"/>
        <w:jc w:val="both"/>
        <w:rPr>
          <w:rFonts w:ascii="Times New Roman" w:hAnsi="Times New Roman" w:cs="Times New Roman"/>
        </w:rPr>
      </w:pPr>
      <w:r w:rsidRPr="00531BC6">
        <w:rPr>
          <w:rFonts w:ascii="Times New Roman" w:hAnsi="Times New Roman" w:cs="Times New Roman"/>
        </w:rPr>
        <w:tab/>
        <w:t xml:space="preserve">Данная функция позволяет по выборке для таблицы </w:t>
      </w:r>
      <w:r w:rsidRPr="00531BC6">
        <w:rPr>
          <w:rFonts w:ascii="Times New Roman" w:hAnsi="Times New Roman" w:cs="Times New Roman"/>
          <w:lang w:val="en-US"/>
        </w:rPr>
        <w:t>node</w:t>
      </w:r>
      <w:r w:rsidRPr="00531BC6">
        <w:rPr>
          <w:rFonts w:ascii="Times New Roman" w:hAnsi="Times New Roman" w:cs="Times New Roman"/>
        </w:rPr>
        <w:t xml:space="preserve"> и </w:t>
      </w:r>
      <w:r w:rsidRPr="00531BC6">
        <w:rPr>
          <w:rFonts w:ascii="Times New Roman" w:hAnsi="Times New Roman" w:cs="Times New Roman"/>
          <w:lang w:val="en-US"/>
        </w:rPr>
        <w:t>area</w:t>
      </w:r>
      <w:r w:rsidRPr="00531BC6">
        <w:rPr>
          <w:rFonts w:ascii="Times New Roman" w:hAnsi="Times New Roman" w:cs="Times New Roman"/>
        </w:rPr>
        <w:t xml:space="preserve"> сформировать таблицу баланса реактивной мощности следующего вида.</w:t>
      </w:r>
    </w:p>
    <w:p w14:paraId="4B3D8E6B" w14:textId="77777777" w:rsidR="00283A2F" w:rsidRPr="00531BC6" w:rsidRDefault="00283A2F" w:rsidP="00283A2F">
      <w:pPr>
        <w:pStyle w:val="a3"/>
        <w:tabs>
          <w:tab w:val="num" w:pos="0"/>
        </w:tabs>
        <w:spacing w:after="0"/>
        <w:ind w:left="0" w:firstLine="851"/>
        <w:jc w:val="both"/>
        <w:rPr>
          <w:rFonts w:ascii="Times New Roman" w:hAnsi="Times New Roman" w:cs="Times New Roman"/>
          <w:lang w:val="en-US"/>
        </w:rPr>
      </w:pPr>
      <w:r w:rsidRPr="00531BC6">
        <w:rPr>
          <w:rFonts w:ascii="Times New Roman" w:hAnsi="Times New Roman" w:cs="Times New Roman"/>
          <w:noProof/>
          <w:lang w:val="en-US"/>
        </w:rPr>
        <w:drawing>
          <wp:inline distT="0" distB="0" distL="0" distR="0" wp14:anchorId="01692498" wp14:editId="16C76614">
            <wp:extent cx="4166484" cy="3912094"/>
            <wp:effectExtent l="38100" t="38100" r="43815" b="31750"/>
            <wp:docPr id="15" name="Рисунок 15" descr="Изображение выглядит как текст, снимок экрана, число, Параллельны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текст, снимок экрана, число, Параллельный&#10;&#10;Содержимое, созданное искусственным интеллектом, может быть неверным."/>
                    <pic:cNvPicPr/>
                  </pic:nvPicPr>
                  <pic:blipFill>
                    <a:blip r:embed="rId70"/>
                    <a:stretch>
                      <a:fillRect/>
                    </a:stretch>
                  </pic:blipFill>
                  <pic:spPr>
                    <a:xfrm>
                      <a:off x="0" y="0"/>
                      <a:ext cx="4170179" cy="3915563"/>
                    </a:xfrm>
                    <a:prstGeom prst="rect">
                      <a:avLst/>
                    </a:prstGeom>
                    <a:ln w="25400">
                      <a:solidFill>
                        <a:schemeClr val="tx1"/>
                      </a:solidFill>
                    </a:ln>
                  </pic:spPr>
                </pic:pic>
              </a:graphicData>
            </a:graphic>
          </wp:inline>
        </w:drawing>
      </w:r>
    </w:p>
    <w:p w14:paraId="138D8633" w14:textId="77777777" w:rsidR="00283A2F" w:rsidRPr="00531BC6" w:rsidRDefault="00283A2F" w:rsidP="00283A2F">
      <w:pPr>
        <w:pStyle w:val="a3"/>
        <w:tabs>
          <w:tab w:val="num" w:pos="0"/>
        </w:tabs>
        <w:spacing w:after="0"/>
        <w:ind w:left="0" w:firstLine="851"/>
        <w:jc w:val="both"/>
        <w:rPr>
          <w:rFonts w:ascii="Times New Roman" w:hAnsi="Times New Roman" w:cs="Times New Roman"/>
        </w:rPr>
      </w:pPr>
      <w:r w:rsidRPr="00531BC6">
        <w:rPr>
          <w:rFonts w:ascii="Times New Roman" w:hAnsi="Times New Roman" w:cs="Times New Roman"/>
        </w:rPr>
        <w:t>Для разделения генерации и потерь реактивной мощности в ЛЭП между смежными энергорайонами можно использовать команду, например, «</w:t>
      </w:r>
      <w:r w:rsidRPr="00531BC6">
        <w:rPr>
          <w:rFonts w:ascii="Times New Roman" w:hAnsi="Times New Roman" w:cs="Times New Roman"/>
          <w:b/>
          <w:bCs/>
        </w:rPr>
        <w:t>изменить [vetv: div=0.5; na=0]</w:t>
      </w:r>
      <w:r w:rsidRPr="00531BC6">
        <w:rPr>
          <w:rFonts w:ascii="Times New Roman" w:hAnsi="Times New Roman" w:cs="Times New Roman"/>
        </w:rPr>
        <w:t>».</w:t>
      </w:r>
    </w:p>
    <w:p w14:paraId="37621883" w14:textId="77777777" w:rsidR="00283A2F" w:rsidRPr="00531BC6" w:rsidRDefault="00283A2F" w:rsidP="00283A2F">
      <w:pPr>
        <w:spacing w:after="0" w:line="240" w:lineRule="auto"/>
        <w:ind w:firstLine="708"/>
        <w:jc w:val="both"/>
        <w:rPr>
          <w:rFonts w:ascii="Times New Roman" w:hAnsi="Times New Roman" w:cs="Times New Roman"/>
          <w:b/>
          <w:bCs/>
        </w:rPr>
      </w:pPr>
      <w:r w:rsidRPr="00531BC6">
        <w:rPr>
          <w:rFonts w:ascii="Times New Roman" w:hAnsi="Times New Roman" w:cs="Times New Roman"/>
          <w:b/>
          <w:bCs/>
        </w:rPr>
        <w:t>Таблица диапазоны напряжения</w:t>
      </w:r>
    </w:p>
    <w:p w14:paraId="49532617" w14:textId="77777777" w:rsidR="00283A2F" w:rsidRPr="00531BC6" w:rsidRDefault="00283A2F" w:rsidP="00283A2F">
      <w:pPr>
        <w:pStyle w:val="a3"/>
        <w:tabs>
          <w:tab w:val="num" w:pos="0"/>
        </w:tabs>
        <w:spacing w:after="0"/>
        <w:ind w:left="0" w:firstLine="851"/>
        <w:jc w:val="both"/>
        <w:rPr>
          <w:rFonts w:ascii="Times New Roman" w:hAnsi="Times New Roman" w:cs="Times New Roman"/>
        </w:rPr>
      </w:pPr>
      <w:r w:rsidRPr="00531BC6">
        <w:rPr>
          <w:rFonts w:ascii="Times New Roman" w:hAnsi="Times New Roman" w:cs="Times New Roman"/>
        </w:rPr>
        <w:t>Для каждого класса напряжения в выбранной сети выполняется поиск узлов с максимальным и минимальным напряжением. Таблица имеет следующий вид.</w:t>
      </w:r>
    </w:p>
    <w:p w14:paraId="15E92BA8" w14:textId="77777777" w:rsidR="00283A2F" w:rsidRPr="00531BC6" w:rsidRDefault="00283A2F" w:rsidP="00283A2F">
      <w:pPr>
        <w:tabs>
          <w:tab w:val="num" w:pos="0"/>
        </w:tabs>
        <w:spacing w:after="0"/>
        <w:jc w:val="both"/>
        <w:rPr>
          <w:rFonts w:ascii="Times New Roman" w:hAnsi="Times New Roman" w:cs="Times New Roman"/>
        </w:rPr>
      </w:pPr>
      <w:r w:rsidRPr="00531BC6">
        <w:rPr>
          <w:rFonts w:ascii="Times New Roman" w:hAnsi="Times New Roman" w:cs="Times New Roman"/>
          <w:noProof/>
        </w:rPr>
        <w:lastRenderedPageBreak/>
        <w:drawing>
          <wp:inline distT="0" distB="0" distL="0" distR="0" wp14:anchorId="5330E9DC" wp14:editId="5113CFE0">
            <wp:extent cx="6210935" cy="1398270"/>
            <wp:effectExtent l="38100" t="38100" r="37465" b="30480"/>
            <wp:docPr id="58" name="Рисунок 58" descr="Изображение выглядит как текст, снимок экрана, число,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текст, снимок экрана, число, Шрифт&#10;&#10;Содержимое, созданное искусственным интеллектом, может быть неверным."/>
                    <pic:cNvPicPr/>
                  </pic:nvPicPr>
                  <pic:blipFill>
                    <a:blip r:embed="rId71"/>
                    <a:stretch>
                      <a:fillRect/>
                    </a:stretch>
                  </pic:blipFill>
                  <pic:spPr>
                    <a:xfrm>
                      <a:off x="0" y="0"/>
                      <a:ext cx="6210935" cy="1398270"/>
                    </a:xfrm>
                    <a:prstGeom prst="rect">
                      <a:avLst/>
                    </a:prstGeom>
                    <a:ln w="25400">
                      <a:solidFill>
                        <a:schemeClr val="tx1"/>
                      </a:solidFill>
                    </a:ln>
                  </pic:spPr>
                </pic:pic>
              </a:graphicData>
            </a:graphic>
          </wp:inline>
        </w:drawing>
      </w:r>
    </w:p>
    <w:p w14:paraId="2D3C83B4" w14:textId="77777777" w:rsidR="00283A2F" w:rsidRPr="00531BC6" w:rsidRDefault="00283A2F" w:rsidP="00283A2F">
      <w:pPr>
        <w:tabs>
          <w:tab w:val="num" w:pos="0"/>
        </w:tabs>
        <w:spacing w:after="0"/>
        <w:jc w:val="both"/>
        <w:rPr>
          <w:rFonts w:ascii="Times New Roman" w:hAnsi="Times New Roman" w:cs="Times New Roman"/>
        </w:rPr>
      </w:pPr>
      <w:r w:rsidRPr="00531BC6">
        <w:rPr>
          <w:rFonts w:ascii="Times New Roman" w:hAnsi="Times New Roman" w:cs="Times New Roman"/>
          <w:lang w:val="en-US"/>
        </w:rPr>
        <w:tab/>
      </w:r>
      <w:r w:rsidRPr="00531BC6">
        <w:rPr>
          <w:rFonts w:ascii="Times New Roman" w:hAnsi="Times New Roman" w:cs="Times New Roman"/>
        </w:rPr>
        <w:t>Для исключения попадания в таблицу напряжения средней точки ЛЭП и трансформаторов можно задать команду «</w:t>
      </w:r>
      <w:r w:rsidRPr="00531BC6">
        <w:rPr>
          <w:rFonts w:ascii="Times New Roman" w:hAnsi="Times New Roman" w:cs="Times New Roman"/>
          <w:b/>
          <w:bCs/>
        </w:rPr>
        <w:t>анализ [-]</w:t>
      </w:r>
      <w:r w:rsidRPr="00531BC6">
        <w:rPr>
          <w:rFonts w:ascii="Times New Roman" w:hAnsi="Times New Roman" w:cs="Times New Roman"/>
        </w:rPr>
        <w:t>».</w:t>
      </w:r>
    </w:p>
    <w:p w14:paraId="059568A9" w14:textId="77777777" w:rsidR="00283A2F" w:rsidRPr="00531BC6" w:rsidRDefault="00283A2F" w:rsidP="00283A2F">
      <w:pPr>
        <w:tabs>
          <w:tab w:val="num" w:pos="0"/>
        </w:tabs>
        <w:spacing w:after="0"/>
        <w:jc w:val="both"/>
        <w:rPr>
          <w:rFonts w:ascii="Times New Roman" w:hAnsi="Times New Roman" w:cs="Times New Roman"/>
        </w:rPr>
      </w:pPr>
      <w:r w:rsidRPr="00531BC6">
        <w:rPr>
          <w:rFonts w:ascii="Times New Roman" w:hAnsi="Times New Roman" w:cs="Times New Roman"/>
        </w:rPr>
        <w:tab/>
        <w:t>Пример задания.</w:t>
      </w:r>
    </w:p>
    <w:p w14:paraId="4FDCCDD2" w14:textId="77777777" w:rsidR="00283A2F" w:rsidRPr="00531BC6" w:rsidRDefault="00283A2F" w:rsidP="00283A2F">
      <w:pPr>
        <w:tabs>
          <w:tab w:val="num" w:pos="0"/>
        </w:tabs>
        <w:spacing w:after="0"/>
        <w:jc w:val="both"/>
        <w:rPr>
          <w:rFonts w:ascii="Times New Roman" w:hAnsi="Times New Roman" w:cs="Times New Roman"/>
        </w:rPr>
      </w:pPr>
    </w:p>
    <w:p w14:paraId="64D0D47E" w14:textId="77777777" w:rsidR="00283A2F" w:rsidRPr="00531BC6" w:rsidRDefault="00283A2F" w:rsidP="00283A2F">
      <w:pPr>
        <w:tabs>
          <w:tab w:val="num" w:pos="0"/>
        </w:tabs>
        <w:spacing w:after="0"/>
        <w:jc w:val="both"/>
        <w:rPr>
          <w:rFonts w:ascii="Times New Roman" w:hAnsi="Times New Roman" w:cs="Times New Roman"/>
        </w:rPr>
      </w:pPr>
      <w:r w:rsidRPr="00531BC6">
        <w:rPr>
          <w:rFonts w:ascii="Times New Roman" w:hAnsi="Times New Roman" w:cs="Times New Roman"/>
          <w:noProof/>
        </w:rPr>
        <w:drawing>
          <wp:inline distT="0" distB="0" distL="0" distR="0" wp14:anchorId="0F9F41B8" wp14:editId="001A94B4">
            <wp:extent cx="5160795" cy="1329526"/>
            <wp:effectExtent l="38100" t="38100" r="40005" b="42545"/>
            <wp:docPr id="16" name="Рисунок 16" descr="Изображение выглядит как текст, программное обеспечение, линия, Значок на компьютер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текст, программное обеспечение, линия, Значок на компьютере&#10;&#10;Содержимое, созданное искусственным интеллектом, может быть неверным."/>
                    <pic:cNvPicPr/>
                  </pic:nvPicPr>
                  <pic:blipFill rotWithShape="1">
                    <a:blip r:embed="rId72"/>
                    <a:srcRect t="1" r="772" b="3276"/>
                    <a:stretch/>
                  </pic:blipFill>
                  <pic:spPr bwMode="auto">
                    <a:xfrm>
                      <a:off x="0" y="0"/>
                      <a:ext cx="5177659" cy="1333871"/>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p>
    <w:p w14:paraId="06CEDB68" w14:textId="77777777" w:rsidR="00176799" w:rsidRDefault="00176799" w:rsidP="005B6F33">
      <w:pPr>
        <w:ind w:firstLine="142"/>
        <w:rPr>
          <w:rFonts w:ascii="Times New Roman" w:hAnsi="Times New Roman" w:cs="Times New Roman"/>
        </w:rPr>
      </w:pPr>
    </w:p>
    <w:p w14:paraId="7BF5C402" w14:textId="12F4D0C0" w:rsidR="00176799" w:rsidRPr="001356D0" w:rsidRDefault="00176799" w:rsidP="00176799">
      <w:pPr>
        <w:pStyle w:val="3"/>
        <w:rPr>
          <w:highlight w:val="green"/>
        </w:rPr>
      </w:pPr>
      <w:bookmarkStart w:id="56" w:name="_Toc222324202"/>
      <w:r w:rsidRPr="001356D0">
        <w:rPr>
          <w:highlight w:val="green"/>
        </w:rPr>
        <w:t>Пояснительная записка</w:t>
      </w:r>
      <w:bookmarkEnd w:id="56"/>
    </w:p>
    <w:p w14:paraId="6608A094" w14:textId="28D429E0" w:rsidR="00A420B0" w:rsidRDefault="003959AC" w:rsidP="00A420B0">
      <w:pPr>
        <w:rPr>
          <w:rFonts w:ascii="Times New Roman" w:hAnsi="Times New Roman" w:cs="Times New Roman"/>
        </w:rPr>
      </w:pPr>
      <w:r w:rsidRPr="003959AC">
        <w:rPr>
          <w:rFonts w:ascii="Times New Roman" w:hAnsi="Times New Roman" w:cs="Times New Roman"/>
          <w:noProof/>
        </w:rPr>
        <w:drawing>
          <wp:inline distT="0" distB="0" distL="0" distR="0" wp14:anchorId="6E5748F2" wp14:editId="47DD9601">
            <wp:extent cx="6210935" cy="2239645"/>
            <wp:effectExtent l="0" t="0" r="0" b="8255"/>
            <wp:docPr id="206222340" name="Рисунок 1" descr="Изображение выглядит как текст, электроника, снимок экрана,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22340" name="Рисунок 1" descr="Изображение выглядит как текст, электроника, снимок экрана, программное обеспечение&#10;&#10;Содержимое, созданное искусственным интеллектом, может быть неверным."/>
                    <pic:cNvPicPr/>
                  </pic:nvPicPr>
                  <pic:blipFill>
                    <a:blip r:embed="rId73"/>
                    <a:stretch>
                      <a:fillRect/>
                    </a:stretch>
                  </pic:blipFill>
                  <pic:spPr>
                    <a:xfrm>
                      <a:off x="0" y="0"/>
                      <a:ext cx="6210935" cy="2239645"/>
                    </a:xfrm>
                    <a:prstGeom prst="rect">
                      <a:avLst/>
                    </a:prstGeom>
                  </pic:spPr>
                </pic:pic>
              </a:graphicData>
            </a:graphic>
          </wp:inline>
        </w:drawing>
      </w:r>
    </w:p>
    <w:p w14:paraId="5BBE64D6" w14:textId="143F9375" w:rsidR="00176799" w:rsidRDefault="00176799" w:rsidP="00A43E6F">
      <w:pPr>
        <w:ind w:firstLine="567"/>
        <w:rPr>
          <w:rFonts w:ascii="Times New Roman" w:hAnsi="Times New Roman" w:cs="Times New Roman"/>
        </w:rPr>
      </w:pPr>
      <w:r>
        <w:rPr>
          <w:rFonts w:ascii="Times New Roman" w:hAnsi="Times New Roman" w:cs="Times New Roman"/>
        </w:rPr>
        <w:t>Варианты пояснительной записки для каждого типа СРС:</w:t>
      </w:r>
    </w:p>
    <w:p w14:paraId="3B07401B" w14:textId="69BCD068" w:rsidR="00176799" w:rsidRDefault="00A420B0">
      <w:pPr>
        <w:pStyle w:val="a3"/>
        <w:numPr>
          <w:ilvl w:val="0"/>
          <w:numId w:val="65"/>
        </w:numPr>
        <w:ind w:left="0" w:firstLine="567"/>
        <w:rPr>
          <w:rFonts w:ascii="Times New Roman" w:hAnsi="Times New Roman" w:cs="Times New Roman"/>
          <w:b/>
          <w:bCs/>
        </w:rPr>
      </w:pPr>
      <w:r>
        <w:rPr>
          <w:rFonts w:ascii="Times New Roman" w:hAnsi="Times New Roman" w:cs="Times New Roman"/>
          <w:b/>
          <w:bCs/>
        </w:rPr>
        <w:t>Описание</w:t>
      </w:r>
      <w:r w:rsidR="00176799" w:rsidRPr="00176799">
        <w:rPr>
          <w:rFonts w:ascii="Times New Roman" w:hAnsi="Times New Roman" w:cs="Times New Roman"/>
          <w:b/>
          <w:bCs/>
        </w:rPr>
        <w:t xml:space="preserve"> </w:t>
      </w:r>
      <w:r>
        <w:rPr>
          <w:rFonts w:ascii="Times New Roman" w:hAnsi="Times New Roman" w:cs="Times New Roman"/>
          <w:b/>
          <w:bCs/>
        </w:rPr>
        <w:t>по отключаемым элементам</w:t>
      </w:r>
      <w:r w:rsidR="001C47A7">
        <w:rPr>
          <w:rFonts w:ascii="Times New Roman" w:hAnsi="Times New Roman" w:cs="Times New Roman"/>
          <w:b/>
          <w:bCs/>
        </w:rPr>
        <w:t xml:space="preserve"> (по умолчанию)</w:t>
      </w:r>
    </w:p>
    <w:p w14:paraId="368F0A26" w14:textId="557E99E6" w:rsidR="00176799" w:rsidRDefault="00176799" w:rsidP="00A43E6F">
      <w:pPr>
        <w:pStyle w:val="a3"/>
        <w:ind w:left="0" w:firstLine="567"/>
        <w:rPr>
          <w:rFonts w:ascii="Times New Roman" w:hAnsi="Times New Roman" w:cs="Times New Roman"/>
        </w:rPr>
      </w:pPr>
      <w:r w:rsidRPr="00176799">
        <w:rPr>
          <w:rFonts w:ascii="Times New Roman" w:hAnsi="Times New Roman" w:cs="Times New Roman"/>
        </w:rPr>
        <w:t xml:space="preserve">Описание выполняется </w:t>
      </w:r>
      <w:r>
        <w:rPr>
          <w:rFonts w:ascii="Times New Roman" w:hAnsi="Times New Roman" w:cs="Times New Roman"/>
        </w:rPr>
        <w:t>в следующем порядке</w:t>
      </w:r>
      <w:r w:rsidR="00FE1FBC" w:rsidRPr="00FE1FBC">
        <w:rPr>
          <w:rFonts w:ascii="Times New Roman" w:hAnsi="Times New Roman" w:cs="Times New Roman"/>
        </w:rPr>
        <w:t>:</w:t>
      </w:r>
    </w:p>
    <w:p w14:paraId="4FF38D65" w14:textId="7CC5A36B" w:rsidR="00FE1FBC" w:rsidRDefault="00FE1FBC">
      <w:pPr>
        <w:pStyle w:val="a3"/>
        <w:numPr>
          <w:ilvl w:val="0"/>
          <w:numId w:val="66"/>
        </w:numPr>
        <w:ind w:left="0" w:firstLine="567"/>
        <w:rPr>
          <w:rFonts w:ascii="Times New Roman" w:hAnsi="Times New Roman" w:cs="Times New Roman"/>
          <w:lang w:val="en-US"/>
        </w:rPr>
      </w:pPr>
      <w:r>
        <w:rPr>
          <w:rFonts w:ascii="Times New Roman" w:hAnsi="Times New Roman" w:cs="Times New Roman"/>
        </w:rPr>
        <w:t>наименование СРС;</w:t>
      </w:r>
    </w:p>
    <w:p w14:paraId="3D98C386" w14:textId="77777777" w:rsidR="00FE1FBC" w:rsidRDefault="00FE1FBC">
      <w:pPr>
        <w:pStyle w:val="a3"/>
        <w:numPr>
          <w:ilvl w:val="0"/>
          <w:numId w:val="66"/>
        </w:numPr>
        <w:ind w:left="0" w:firstLine="567"/>
        <w:rPr>
          <w:rFonts w:ascii="Times New Roman" w:hAnsi="Times New Roman" w:cs="Times New Roman"/>
          <w:lang w:val="en-US"/>
        </w:rPr>
      </w:pPr>
      <w:r>
        <w:rPr>
          <w:rFonts w:ascii="Times New Roman" w:hAnsi="Times New Roman" w:cs="Times New Roman"/>
        </w:rPr>
        <w:t>наименование РМ;</w:t>
      </w:r>
    </w:p>
    <w:p w14:paraId="3FB9704D" w14:textId="07EB37E9" w:rsidR="00FE1FBC" w:rsidRPr="00FE1FBC" w:rsidRDefault="00FE1FBC">
      <w:pPr>
        <w:pStyle w:val="a3"/>
        <w:numPr>
          <w:ilvl w:val="0"/>
          <w:numId w:val="66"/>
        </w:numPr>
        <w:ind w:left="0" w:firstLine="567"/>
        <w:rPr>
          <w:rFonts w:ascii="Times New Roman" w:hAnsi="Times New Roman" w:cs="Times New Roman"/>
        </w:rPr>
      </w:pPr>
      <w:r w:rsidRPr="00FE1FBC">
        <w:rPr>
          <w:rFonts w:ascii="Times New Roman" w:hAnsi="Times New Roman" w:cs="Times New Roman"/>
        </w:rPr>
        <w:t xml:space="preserve">наименование контролируемого элемента, </w:t>
      </w:r>
      <w:r w:rsidR="00103D7F">
        <w:rPr>
          <w:rFonts w:ascii="Times New Roman" w:hAnsi="Times New Roman" w:cs="Times New Roman"/>
        </w:rPr>
        <w:t>описание нарушения</w:t>
      </w:r>
      <w:r w:rsidRPr="00FE1FBC">
        <w:rPr>
          <w:rFonts w:ascii="Times New Roman" w:hAnsi="Times New Roman" w:cs="Times New Roman"/>
        </w:rPr>
        <w:t>.</w:t>
      </w:r>
    </w:p>
    <w:p w14:paraId="53DAC0E8" w14:textId="15EE529F" w:rsidR="00FE1FBC" w:rsidRDefault="00FE1FBC" w:rsidP="00A420B0">
      <w:pPr>
        <w:spacing w:after="0"/>
        <w:ind w:firstLine="567"/>
        <w:rPr>
          <w:rFonts w:ascii="Times New Roman" w:hAnsi="Times New Roman" w:cs="Times New Roman"/>
        </w:rPr>
      </w:pPr>
      <w:r>
        <w:rPr>
          <w:rFonts w:ascii="Times New Roman" w:hAnsi="Times New Roman" w:cs="Times New Roman"/>
        </w:rPr>
        <w:t>Например:</w:t>
      </w:r>
    </w:p>
    <w:p w14:paraId="57DF9911" w14:textId="5DE4C358" w:rsidR="00A420B0" w:rsidRDefault="00A420B0" w:rsidP="00A420B0">
      <w:pPr>
        <w:spacing w:after="0"/>
        <w:ind w:firstLine="567"/>
        <w:rPr>
          <w:rFonts w:ascii="Times New Roman" w:hAnsi="Times New Roman" w:cs="Times New Roman"/>
        </w:rPr>
      </w:pPr>
      <w:r>
        <w:rPr>
          <w:rFonts w:ascii="Times New Roman" w:hAnsi="Times New Roman" w:cs="Times New Roman"/>
        </w:rPr>
        <w:t>=================================================</w:t>
      </w:r>
    </w:p>
    <w:p w14:paraId="3D609392" w14:textId="0B94241D" w:rsidR="00FE1FBC" w:rsidRPr="00A420B0" w:rsidRDefault="00760092" w:rsidP="00A43E6F">
      <w:pPr>
        <w:spacing w:after="0"/>
        <w:ind w:firstLine="567"/>
        <w:rPr>
          <w:rFonts w:ascii="Times New Roman" w:hAnsi="Times New Roman" w:cs="Times New Roman"/>
          <w:b/>
          <w:bCs/>
          <w:sz w:val="20"/>
          <w:szCs w:val="20"/>
        </w:rPr>
      </w:pPr>
      <w:r w:rsidRPr="00A420B0">
        <w:rPr>
          <w:rFonts w:ascii="Times New Roman" w:hAnsi="Times New Roman" w:cs="Times New Roman"/>
          <w:b/>
          <w:bCs/>
          <w:sz w:val="20"/>
          <w:szCs w:val="20"/>
        </w:rPr>
        <w:t>Нормативное возмущение в нормальной схеме электрической сети</w:t>
      </w:r>
    </w:p>
    <w:p w14:paraId="333F2CE2" w14:textId="48802178" w:rsidR="00103D7F" w:rsidRPr="00A420B0" w:rsidRDefault="005613D4" w:rsidP="00A43E6F">
      <w:pPr>
        <w:pStyle w:val="a3"/>
        <w:spacing w:after="0" w:line="240" w:lineRule="auto"/>
        <w:ind w:left="0" w:firstLine="567"/>
        <w:jc w:val="both"/>
        <w:rPr>
          <w:rFonts w:ascii="Times New Roman" w:hAnsi="Times New Roman"/>
          <w:b/>
          <w:i/>
          <w:sz w:val="20"/>
          <w:szCs w:val="20"/>
        </w:rPr>
      </w:pPr>
      <w:r w:rsidRPr="00A420B0">
        <w:rPr>
          <w:rFonts w:ascii="Times New Roman" w:hAnsi="Times New Roman"/>
          <w:b/>
          <w:i/>
          <w:sz w:val="20"/>
          <w:szCs w:val="20"/>
        </w:rPr>
        <w:t xml:space="preserve">АО </w:t>
      </w:r>
      <w:r w:rsidR="00103D7F" w:rsidRPr="00A420B0">
        <w:rPr>
          <w:rFonts w:ascii="Times New Roman" w:hAnsi="Times New Roman"/>
          <w:b/>
          <w:i/>
          <w:sz w:val="20"/>
          <w:szCs w:val="20"/>
        </w:rPr>
        <w:t>ВЛ З-В</w:t>
      </w:r>
    </w:p>
    <w:p w14:paraId="3A5C160A" w14:textId="094E286C" w:rsidR="00FE1FBC" w:rsidRPr="00A420B0" w:rsidRDefault="00FE1FBC" w:rsidP="00A43E6F">
      <w:pPr>
        <w:spacing w:after="0" w:line="240" w:lineRule="auto"/>
        <w:ind w:firstLine="567"/>
        <w:jc w:val="both"/>
        <w:rPr>
          <w:sz w:val="20"/>
          <w:szCs w:val="20"/>
        </w:rPr>
      </w:pPr>
      <w:r w:rsidRPr="00A420B0">
        <w:rPr>
          <w:rFonts w:ascii="Times New Roman" w:hAnsi="Times New Roman"/>
          <w:sz w:val="20"/>
          <w:szCs w:val="20"/>
        </w:rPr>
        <w:t>Зимний максимум нагрузки 2026 г (0°C) (номер</w:t>
      </w:r>
      <w:r w:rsidR="00E40A38" w:rsidRPr="00A420B0">
        <w:rPr>
          <w:rFonts w:ascii="Times New Roman" w:hAnsi="Times New Roman"/>
          <w:sz w:val="20"/>
          <w:szCs w:val="20"/>
        </w:rPr>
        <w:t xml:space="preserve"> СРС</w:t>
      </w:r>
      <w:r w:rsidRPr="00A420B0">
        <w:rPr>
          <w:rFonts w:ascii="Times New Roman" w:hAnsi="Times New Roman"/>
          <w:sz w:val="20"/>
          <w:szCs w:val="20"/>
        </w:rPr>
        <w:t xml:space="preserve"> _, рисунок _):</w:t>
      </w:r>
    </w:p>
    <w:p w14:paraId="79C66136" w14:textId="3F6C58A0" w:rsidR="00FE1FBC" w:rsidRPr="00A420B0" w:rsidRDefault="00FE1FBC" w:rsidP="00A43E6F">
      <w:pPr>
        <w:spacing w:after="0" w:line="240" w:lineRule="auto"/>
        <w:ind w:firstLine="567"/>
        <w:jc w:val="both"/>
        <w:rPr>
          <w:rFonts w:ascii="Times New Roman" w:hAnsi="Times New Roman"/>
          <w:sz w:val="20"/>
          <w:szCs w:val="20"/>
        </w:rPr>
      </w:pPr>
      <w:r w:rsidRPr="00A420B0">
        <w:rPr>
          <w:rFonts w:ascii="Times New Roman" w:hAnsi="Times New Roman"/>
          <w:sz w:val="20"/>
          <w:szCs w:val="20"/>
        </w:rPr>
        <w:t xml:space="preserve">- </w:t>
      </w:r>
      <w:r w:rsidR="00103D7F" w:rsidRPr="00A420B0">
        <w:rPr>
          <w:rFonts w:ascii="Times New Roman" w:hAnsi="Times New Roman"/>
          <w:sz w:val="20"/>
          <w:szCs w:val="20"/>
        </w:rPr>
        <w:t>токовая загрузка ВЛ Ю-С</w:t>
      </w:r>
      <w:r w:rsidRPr="00A420B0">
        <w:rPr>
          <w:rFonts w:ascii="Times New Roman" w:hAnsi="Times New Roman"/>
          <w:sz w:val="20"/>
          <w:szCs w:val="20"/>
        </w:rPr>
        <w:t xml:space="preserve"> составляет</w:t>
      </w:r>
      <w:r w:rsidR="00103D7F" w:rsidRPr="00A420B0">
        <w:rPr>
          <w:rFonts w:ascii="Times New Roman" w:hAnsi="Times New Roman"/>
          <w:sz w:val="20"/>
          <w:szCs w:val="20"/>
        </w:rPr>
        <w:t>….</w:t>
      </w:r>
      <w:r w:rsidRPr="00A420B0">
        <w:rPr>
          <w:rFonts w:ascii="Times New Roman" w:hAnsi="Times New Roman"/>
          <w:sz w:val="20"/>
          <w:szCs w:val="20"/>
        </w:rPr>
        <w:t>;</w:t>
      </w:r>
    </w:p>
    <w:p w14:paraId="44D4D4EA" w14:textId="09AE8F8E" w:rsidR="00E40A38" w:rsidRPr="00A420B0" w:rsidRDefault="00E40A38" w:rsidP="00A43E6F">
      <w:pPr>
        <w:spacing w:after="0" w:line="240" w:lineRule="auto"/>
        <w:ind w:firstLine="567"/>
        <w:jc w:val="both"/>
        <w:rPr>
          <w:rFonts w:ascii="Times New Roman" w:hAnsi="Times New Roman"/>
          <w:sz w:val="20"/>
          <w:szCs w:val="20"/>
        </w:rPr>
      </w:pPr>
      <w:r w:rsidRPr="00A420B0">
        <w:rPr>
          <w:rFonts w:ascii="Times New Roman" w:hAnsi="Times New Roman"/>
          <w:sz w:val="20"/>
          <w:szCs w:val="20"/>
        </w:rPr>
        <w:t>- напряжение на …. составляет….;</w:t>
      </w:r>
    </w:p>
    <w:p w14:paraId="396F39FF" w14:textId="7CC6165F" w:rsidR="00FE1FBC" w:rsidRPr="00A420B0" w:rsidRDefault="00FE1FBC" w:rsidP="00A43E6F">
      <w:pPr>
        <w:spacing w:after="0" w:line="240" w:lineRule="auto"/>
        <w:ind w:firstLine="567"/>
        <w:jc w:val="both"/>
        <w:rPr>
          <w:sz w:val="20"/>
          <w:szCs w:val="20"/>
        </w:rPr>
      </w:pPr>
      <w:r w:rsidRPr="00A420B0">
        <w:rPr>
          <w:rFonts w:ascii="Times New Roman" w:hAnsi="Times New Roman"/>
          <w:sz w:val="20"/>
          <w:szCs w:val="20"/>
        </w:rPr>
        <w:lastRenderedPageBreak/>
        <w:t>….</w:t>
      </w:r>
    </w:p>
    <w:p w14:paraId="67EF06A3" w14:textId="73922D0C" w:rsidR="00103D7F" w:rsidRPr="00A420B0" w:rsidRDefault="00A43E6F" w:rsidP="00A43E6F">
      <w:pPr>
        <w:spacing w:after="0" w:line="240" w:lineRule="auto"/>
        <w:ind w:firstLine="567"/>
        <w:jc w:val="both"/>
        <w:rPr>
          <w:sz w:val="20"/>
          <w:szCs w:val="20"/>
        </w:rPr>
      </w:pPr>
      <w:r w:rsidRPr="00A420B0">
        <w:rPr>
          <w:rFonts w:ascii="Times New Roman" w:hAnsi="Times New Roman"/>
          <w:sz w:val="20"/>
          <w:szCs w:val="20"/>
        </w:rPr>
        <w:t>Летний</w:t>
      </w:r>
      <w:r w:rsidR="00103D7F" w:rsidRPr="00A420B0">
        <w:rPr>
          <w:rFonts w:ascii="Times New Roman" w:hAnsi="Times New Roman"/>
          <w:sz w:val="20"/>
          <w:szCs w:val="20"/>
        </w:rPr>
        <w:t xml:space="preserve"> минимум нагрузки 2030 г (10°C) (</w:t>
      </w:r>
      <w:r w:rsidR="00E40A38" w:rsidRPr="00A420B0">
        <w:rPr>
          <w:rFonts w:ascii="Times New Roman" w:hAnsi="Times New Roman"/>
          <w:sz w:val="20"/>
          <w:szCs w:val="20"/>
        </w:rPr>
        <w:t>номер СРС</w:t>
      </w:r>
      <w:r w:rsidR="00103D7F" w:rsidRPr="00A420B0">
        <w:rPr>
          <w:rFonts w:ascii="Times New Roman" w:hAnsi="Times New Roman"/>
          <w:sz w:val="20"/>
          <w:szCs w:val="20"/>
        </w:rPr>
        <w:t xml:space="preserve"> _, рисунок _):</w:t>
      </w:r>
    </w:p>
    <w:p w14:paraId="57DE7DF8" w14:textId="62C677F4" w:rsidR="00103D7F" w:rsidRPr="00A420B0" w:rsidRDefault="00103D7F" w:rsidP="00A43E6F">
      <w:pPr>
        <w:spacing w:after="0" w:line="240" w:lineRule="auto"/>
        <w:ind w:firstLine="567"/>
        <w:jc w:val="both"/>
        <w:rPr>
          <w:rFonts w:ascii="Times New Roman" w:hAnsi="Times New Roman"/>
          <w:sz w:val="20"/>
          <w:szCs w:val="20"/>
        </w:rPr>
      </w:pPr>
      <w:r w:rsidRPr="00A420B0">
        <w:rPr>
          <w:rFonts w:ascii="Times New Roman" w:hAnsi="Times New Roman"/>
          <w:sz w:val="20"/>
          <w:szCs w:val="20"/>
        </w:rPr>
        <w:t>- токовая загрузка ВЛ Ю-С</w:t>
      </w:r>
      <w:r w:rsidR="004848EA" w:rsidRPr="00A420B0">
        <w:rPr>
          <w:rFonts w:ascii="Times New Roman" w:hAnsi="Times New Roman"/>
          <w:sz w:val="20"/>
          <w:szCs w:val="20"/>
        </w:rPr>
        <w:t>-2</w:t>
      </w:r>
      <w:r w:rsidRPr="00A420B0">
        <w:rPr>
          <w:rFonts w:ascii="Times New Roman" w:hAnsi="Times New Roman"/>
          <w:sz w:val="20"/>
          <w:szCs w:val="20"/>
        </w:rPr>
        <w:t xml:space="preserve"> составляет….;</w:t>
      </w:r>
    </w:p>
    <w:p w14:paraId="0D937C5F" w14:textId="77777777" w:rsidR="00103D7F" w:rsidRDefault="00103D7F" w:rsidP="00A43E6F">
      <w:pPr>
        <w:spacing w:after="0" w:line="240" w:lineRule="auto"/>
        <w:ind w:firstLine="567"/>
        <w:jc w:val="both"/>
        <w:rPr>
          <w:rFonts w:ascii="Times New Roman" w:hAnsi="Times New Roman"/>
          <w:sz w:val="20"/>
          <w:szCs w:val="20"/>
        </w:rPr>
      </w:pPr>
      <w:r w:rsidRPr="00A420B0">
        <w:rPr>
          <w:rFonts w:ascii="Times New Roman" w:hAnsi="Times New Roman"/>
          <w:sz w:val="20"/>
          <w:szCs w:val="20"/>
        </w:rPr>
        <w:t>….</w:t>
      </w:r>
    </w:p>
    <w:p w14:paraId="6ADE931E" w14:textId="18F1DDFE" w:rsidR="00A420B0" w:rsidRPr="00A420B0" w:rsidRDefault="00A420B0" w:rsidP="00A43E6F">
      <w:pPr>
        <w:spacing w:after="0" w:line="240" w:lineRule="auto"/>
        <w:ind w:firstLine="567"/>
        <w:jc w:val="both"/>
        <w:rPr>
          <w:rFonts w:ascii="Times New Roman" w:hAnsi="Times New Roman"/>
          <w:sz w:val="20"/>
          <w:szCs w:val="20"/>
        </w:rPr>
      </w:pPr>
      <w:r>
        <w:rPr>
          <w:rFonts w:ascii="Times New Roman" w:hAnsi="Times New Roman"/>
          <w:sz w:val="20"/>
          <w:szCs w:val="20"/>
        </w:rPr>
        <w:t>=======================================================</w:t>
      </w:r>
    </w:p>
    <w:p w14:paraId="75724492" w14:textId="77777777" w:rsidR="00A420B0" w:rsidRPr="005613D4" w:rsidRDefault="00A420B0" w:rsidP="00A43E6F">
      <w:pPr>
        <w:spacing w:after="0" w:line="240" w:lineRule="auto"/>
        <w:ind w:firstLine="567"/>
        <w:jc w:val="both"/>
        <w:rPr>
          <w:sz w:val="16"/>
          <w:szCs w:val="16"/>
        </w:rPr>
      </w:pPr>
    </w:p>
    <w:p w14:paraId="5088871D" w14:textId="381D8D46" w:rsidR="00FE1FBC" w:rsidRDefault="00A420B0" w:rsidP="00A43E6F">
      <w:pPr>
        <w:ind w:firstLine="567"/>
        <w:rPr>
          <w:rFonts w:ascii="Times New Roman" w:hAnsi="Times New Roman" w:cs="Times New Roman"/>
        </w:rPr>
      </w:pPr>
      <w:r>
        <w:rPr>
          <w:rFonts w:ascii="Times New Roman" w:hAnsi="Times New Roman" w:cs="Times New Roman"/>
        </w:rPr>
        <w:t xml:space="preserve">Если отметить </w:t>
      </w:r>
      <w:r w:rsidRPr="007D795D">
        <w:rPr>
          <w:rFonts w:ascii="Times New Roman" w:hAnsi="Times New Roman" w:cs="Times New Roman"/>
          <w:b/>
          <w:bCs/>
        </w:rPr>
        <w:t>группировать по температурным условиям</w:t>
      </w:r>
      <w:r w:rsidR="00874787">
        <w:rPr>
          <w:rFonts w:ascii="Times New Roman" w:hAnsi="Times New Roman" w:cs="Times New Roman"/>
        </w:rPr>
        <w:t>,</w:t>
      </w:r>
      <w:r>
        <w:rPr>
          <w:rFonts w:ascii="Times New Roman" w:hAnsi="Times New Roman" w:cs="Times New Roman"/>
        </w:rPr>
        <w:t xml:space="preserve"> то </w:t>
      </w:r>
      <w:r w:rsidR="009C0E57" w:rsidRPr="009C0E57">
        <w:rPr>
          <w:rFonts w:ascii="Times New Roman" w:hAnsi="Times New Roman" w:cs="Times New Roman"/>
        </w:rPr>
        <w:t xml:space="preserve">будет </w:t>
      </w:r>
      <w:r>
        <w:rPr>
          <w:rFonts w:ascii="Times New Roman" w:hAnsi="Times New Roman" w:cs="Times New Roman"/>
        </w:rPr>
        <w:t>приведено описание СРС для РМ с максимальными нарушениями</w:t>
      </w:r>
      <w:r w:rsidR="007D795D">
        <w:rPr>
          <w:rFonts w:ascii="Times New Roman" w:hAnsi="Times New Roman" w:cs="Times New Roman"/>
        </w:rPr>
        <w:t>.</w:t>
      </w:r>
      <w:r>
        <w:rPr>
          <w:rFonts w:ascii="Times New Roman" w:hAnsi="Times New Roman" w:cs="Times New Roman"/>
        </w:rPr>
        <w:t xml:space="preserve"> </w:t>
      </w:r>
    </w:p>
    <w:p w14:paraId="47581229" w14:textId="77777777" w:rsidR="00A420B0" w:rsidRDefault="00A420B0" w:rsidP="00A420B0">
      <w:pPr>
        <w:spacing w:after="0"/>
        <w:ind w:firstLine="567"/>
        <w:rPr>
          <w:rFonts w:ascii="Times New Roman" w:hAnsi="Times New Roman" w:cs="Times New Roman"/>
        </w:rPr>
      </w:pPr>
      <w:r>
        <w:rPr>
          <w:rFonts w:ascii="Times New Roman" w:hAnsi="Times New Roman" w:cs="Times New Roman"/>
        </w:rPr>
        <w:t>Например:</w:t>
      </w:r>
    </w:p>
    <w:p w14:paraId="18BD8357" w14:textId="77777777" w:rsidR="00A420B0" w:rsidRDefault="00A420B0" w:rsidP="00A420B0">
      <w:pPr>
        <w:spacing w:after="0"/>
        <w:ind w:firstLine="567"/>
        <w:rPr>
          <w:rFonts w:ascii="Times New Roman" w:hAnsi="Times New Roman" w:cs="Times New Roman"/>
        </w:rPr>
      </w:pPr>
      <w:r>
        <w:rPr>
          <w:rFonts w:ascii="Times New Roman" w:hAnsi="Times New Roman" w:cs="Times New Roman"/>
        </w:rPr>
        <w:t>=================================================</w:t>
      </w:r>
    </w:p>
    <w:p w14:paraId="1A7193B2" w14:textId="77777777" w:rsidR="00A420B0" w:rsidRPr="00A420B0" w:rsidRDefault="00A420B0" w:rsidP="00A420B0">
      <w:pPr>
        <w:spacing w:after="0"/>
        <w:ind w:firstLine="567"/>
        <w:rPr>
          <w:rFonts w:ascii="Times New Roman" w:hAnsi="Times New Roman" w:cs="Times New Roman"/>
          <w:b/>
          <w:bCs/>
          <w:sz w:val="20"/>
          <w:szCs w:val="20"/>
        </w:rPr>
      </w:pPr>
      <w:r w:rsidRPr="00A420B0">
        <w:rPr>
          <w:rFonts w:ascii="Times New Roman" w:hAnsi="Times New Roman" w:cs="Times New Roman"/>
          <w:b/>
          <w:bCs/>
          <w:sz w:val="20"/>
          <w:szCs w:val="20"/>
        </w:rPr>
        <w:t>Нормативное возмущение в нормальной схеме электрической сети</w:t>
      </w:r>
    </w:p>
    <w:p w14:paraId="123BDB86" w14:textId="77777777" w:rsidR="00A420B0" w:rsidRDefault="00A420B0" w:rsidP="00A420B0">
      <w:pPr>
        <w:pStyle w:val="a3"/>
        <w:spacing w:after="0" w:line="240" w:lineRule="auto"/>
        <w:ind w:left="0" w:firstLine="567"/>
        <w:jc w:val="both"/>
        <w:rPr>
          <w:rFonts w:ascii="Times New Roman" w:hAnsi="Times New Roman"/>
          <w:b/>
          <w:i/>
          <w:sz w:val="20"/>
          <w:szCs w:val="20"/>
        </w:rPr>
      </w:pPr>
      <w:r w:rsidRPr="00A420B0">
        <w:rPr>
          <w:rFonts w:ascii="Times New Roman" w:hAnsi="Times New Roman"/>
          <w:b/>
          <w:i/>
          <w:sz w:val="20"/>
          <w:szCs w:val="20"/>
        </w:rPr>
        <w:t>АО ВЛ З-В</w:t>
      </w:r>
    </w:p>
    <w:p w14:paraId="30A22C1C" w14:textId="0DB58B02" w:rsidR="00A420B0" w:rsidRPr="00A420B0" w:rsidRDefault="00A420B0" w:rsidP="00A420B0">
      <w:pPr>
        <w:pStyle w:val="a3"/>
        <w:spacing w:after="0" w:line="240" w:lineRule="auto"/>
        <w:ind w:firstLine="567"/>
        <w:jc w:val="both"/>
        <w:rPr>
          <w:rFonts w:ascii="Times New Roman" w:hAnsi="Times New Roman"/>
          <w:sz w:val="20"/>
          <w:szCs w:val="20"/>
        </w:rPr>
      </w:pPr>
      <w:r w:rsidRPr="00A420B0">
        <w:rPr>
          <w:rFonts w:ascii="Times New Roman" w:hAnsi="Times New Roman"/>
          <w:sz w:val="20"/>
          <w:szCs w:val="20"/>
        </w:rPr>
        <w:t>Нарушения параметров электроэнергетического режима при температурных условиях 17 °C выявлено в следующих РМ:</w:t>
      </w:r>
    </w:p>
    <w:p w14:paraId="5882F49A" w14:textId="77777777" w:rsidR="00A420B0" w:rsidRPr="00A420B0" w:rsidRDefault="00A420B0" w:rsidP="00A420B0">
      <w:pPr>
        <w:pStyle w:val="a3"/>
        <w:spacing w:after="0" w:line="240" w:lineRule="auto"/>
        <w:ind w:firstLine="567"/>
        <w:jc w:val="both"/>
        <w:rPr>
          <w:rFonts w:ascii="Times New Roman" w:hAnsi="Times New Roman"/>
          <w:sz w:val="20"/>
          <w:szCs w:val="20"/>
        </w:rPr>
      </w:pPr>
      <w:r w:rsidRPr="00A420B0">
        <w:rPr>
          <w:rFonts w:ascii="Times New Roman" w:hAnsi="Times New Roman"/>
          <w:sz w:val="20"/>
          <w:szCs w:val="20"/>
        </w:rPr>
        <w:t>- летний максимум нагрузки 2026 г (17°C);</w:t>
      </w:r>
    </w:p>
    <w:p w14:paraId="57429724" w14:textId="5D264306" w:rsidR="00A420B0" w:rsidRPr="00A420B0" w:rsidRDefault="00A420B0" w:rsidP="00A420B0">
      <w:pPr>
        <w:pStyle w:val="a3"/>
        <w:spacing w:after="0" w:line="240" w:lineRule="auto"/>
        <w:ind w:firstLine="567"/>
        <w:jc w:val="both"/>
        <w:rPr>
          <w:rFonts w:ascii="Times New Roman" w:hAnsi="Times New Roman"/>
          <w:sz w:val="20"/>
          <w:szCs w:val="20"/>
        </w:rPr>
      </w:pPr>
      <w:r>
        <w:rPr>
          <w:rFonts w:ascii="Times New Roman" w:hAnsi="Times New Roman"/>
          <w:sz w:val="20"/>
          <w:szCs w:val="20"/>
        </w:rPr>
        <w:t>….</w:t>
      </w:r>
    </w:p>
    <w:p w14:paraId="30AD2994" w14:textId="4EEC8C36" w:rsidR="00A420B0" w:rsidRPr="00A420B0" w:rsidRDefault="00A420B0" w:rsidP="00A420B0">
      <w:pPr>
        <w:pStyle w:val="a3"/>
        <w:spacing w:after="0" w:line="240" w:lineRule="auto"/>
        <w:ind w:firstLine="567"/>
        <w:jc w:val="both"/>
        <w:rPr>
          <w:rFonts w:ascii="Times New Roman" w:hAnsi="Times New Roman"/>
          <w:sz w:val="20"/>
          <w:szCs w:val="20"/>
        </w:rPr>
      </w:pPr>
      <w:r w:rsidRPr="00A420B0">
        <w:rPr>
          <w:rFonts w:ascii="Times New Roman" w:hAnsi="Times New Roman"/>
          <w:sz w:val="20"/>
          <w:szCs w:val="20"/>
        </w:rPr>
        <w:t xml:space="preserve">Максимальное отклонение от допустимых значений выявлено в летний минимум нагрузки 2027 г (17°C) (номер </w:t>
      </w:r>
      <w:r>
        <w:rPr>
          <w:rFonts w:ascii="Times New Roman" w:hAnsi="Times New Roman"/>
          <w:sz w:val="20"/>
          <w:szCs w:val="20"/>
        </w:rPr>
        <w:t>_</w:t>
      </w:r>
      <w:r w:rsidRPr="00A420B0">
        <w:rPr>
          <w:rFonts w:ascii="Times New Roman" w:hAnsi="Times New Roman"/>
          <w:sz w:val="20"/>
          <w:szCs w:val="20"/>
        </w:rPr>
        <w:t xml:space="preserve">, рисунок </w:t>
      </w:r>
      <w:r>
        <w:rPr>
          <w:rFonts w:ascii="Times New Roman" w:hAnsi="Times New Roman"/>
          <w:sz w:val="20"/>
          <w:szCs w:val="20"/>
        </w:rPr>
        <w:t>_</w:t>
      </w:r>
      <w:r w:rsidRPr="00A420B0">
        <w:rPr>
          <w:rFonts w:ascii="Times New Roman" w:hAnsi="Times New Roman"/>
          <w:sz w:val="20"/>
          <w:szCs w:val="20"/>
        </w:rPr>
        <w:t>):</w:t>
      </w:r>
    </w:p>
    <w:p w14:paraId="61F91A2F" w14:textId="06BE9298" w:rsidR="00A420B0" w:rsidRDefault="00A420B0" w:rsidP="00A420B0">
      <w:pPr>
        <w:pStyle w:val="a3"/>
        <w:spacing w:after="0" w:line="240" w:lineRule="auto"/>
        <w:ind w:left="579" w:firstLine="708"/>
        <w:jc w:val="both"/>
        <w:rPr>
          <w:rFonts w:ascii="Times New Roman" w:hAnsi="Times New Roman"/>
          <w:sz w:val="20"/>
          <w:szCs w:val="20"/>
        </w:rPr>
      </w:pPr>
      <w:r w:rsidRPr="00A420B0">
        <w:rPr>
          <w:rFonts w:ascii="Times New Roman" w:hAnsi="Times New Roman"/>
          <w:sz w:val="20"/>
          <w:szCs w:val="20"/>
        </w:rPr>
        <w:t>- загрузка 1 АТ составляет ….</w:t>
      </w:r>
    </w:p>
    <w:p w14:paraId="2C6E5F02" w14:textId="77777777" w:rsidR="00A420B0" w:rsidRPr="00A420B0" w:rsidRDefault="00A420B0" w:rsidP="00A420B0">
      <w:pPr>
        <w:spacing w:after="0" w:line="240" w:lineRule="auto"/>
        <w:ind w:firstLine="567"/>
        <w:jc w:val="both"/>
        <w:rPr>
          <w:rFonts w:ascii="Times New Roman" w:hAnsi="Times New Roman"/>
          <w:sz w:val="20"/>
          <w:szCs w:val="20"/>
        </w:rPr>
      </w:pPr>
      <w:r>
        <w:rPr>
          <w:rFonts w:ascii="Times New Roman" w:hAnsi="Times New Roman"/>
          <w:sz w:val="20"/>
          <w:szCs w:val="20"/>
        </w:rPr>
        <w:t>=======================================================</w:t>
      </w:r>
    </w:p>
    <w:p w14:paraId="420D7DB1" w14:textId="57468BEA" w:rsidR="007D795D" w:rsidRDefault="007D795D" w:rsidP="007D795D">
      <w:pPr>
        <w:ind w:firstLine="567"/>
        <w:rPr>
          <w:rFonts w:ascii="Times New Roman" w:hAnsi="Times New Roman" w:cs="Times New Roman"/>
        </w:rPr>
      </w:pPr>
      <w:r>
        <w:rPr>
          <w:rFonts w:ascii="Times New Roman" w:hAnsi="Times New Roman" w:cs="Times New Roman"/>
        </w:rPr>
        <w:t xml:space="preserve">Также можно отметить </w:t>
      </w:r>
      <w:r>
        <w:rPr>
          <w:rFonts w:ascii="Times New Roman" w:hAnsi="Times New Roman" w:cs="Times New Roman"/>
          <w:b/>
          <w:bCs/>
        </w:rPr>
        <w:t xml:space="preserve">объединять эквивалентные СРС. </w:t>
      </w:r>
      <w:r w:rsidRPr="007D795D">
        <w:rPr>
          <w:rFonts w:ascii="Times New Roman" w:hAnsi="Times New Roman" w:cs="Times New Roman"/>
        </w:rPr>
        <w:t xml:space="preserve">В этом случае для СРС с одинаковым набором отключаемых элементов и одинаковыми нарушениями режима </w:t>
      </w:r>
      <w:r w:rsidR="009C0E57" w:rsidRPr="009C0E57">
        <w:rPr>
          <w:rFonts w:ascii="Times New Roman" w:hAnsi="Times New Roman" w:cs="Times New Roman"/>
        </w:rPr>
        <w:t xml:space="preserve">будут </w:t>
      </w:r>
      <w:r w:rsidRPr="007D795D">
        <w:rPr>
          <w:rFonts w:ascii="Times New Roman" w:hAnsi="Times New Roman" w:cs="Times New Roman"/>
        </w:rPr>
        <w:t>объединены</w:t>
      </w:r>
    </w:p>
    <w:p w14:paraId="06C7D901" w14:textId="77777777" w:rsidR="00A420B0" w:rsidRPr="00FE1FBC" w:rsidRDefault="00A420B0" w:rsidP="00A43E6F">
      <w:pPr>
        <w:ind w:firstLine="567"/>
        <w:rPr>
          <w:rFonts w:ascii="Times New Roman" w:hAnsi="Times New Roman" w:cs="Times New Roman"/>
        </w:rPr>
      </w:pPr>
    </w:p>
    <w:p w14:paraId="0D3E31C1" w14:textId="34E83D6A" w:rsidR="00176799" w:rsidRPr="00176799" w:rsidRDefault="00176799">
      <w:pPr>
        <w:pStyle w:val="a3"/>
        <w:numPr>
          <w:ilvl w:val="0"/>
          <w:numId w:val="65"/>
        </w:numPr>
        <w:ind w:left="0" w:firstLine="567"/>
        <w:rPr>
          <w:rFonts w:ascii="Times New Roman" w:hAnsi="Times New Roman" w:cs="Times New Roman"/>
          <w:b/>
          <w:bCs/>
        </w:rPr>
      </w:pPr>
      <w:r>
        <w:rPr>
          <w:rFonts w:ascii="Times New Roman" w:hAnsi="Times New Roman" w:cs="Times New Roman"/>
          <w:b/>
          <w:bCs/>
        </w:rPr>
        <w:t>Описание сгруппированное по контролируемым элементам</w:t>
      </w:r>
    </w:p>
    <w:p w14:paraId="5FC71F2B" w14:textId="77777777" w:rsidR="00103D7F" w:rsidRPr="00F64F75" w:rsidRDefault="00FE1FBC" w:rsidP="00A43E6F">
      <w:pPr>
        <w:pStyle w:val="a3"/>
        <w:ind w:left="0" w:firstLine="567"/>
        <w:rPr>
          <w:rFonts w:ascii="Times New Roman" w:hAnsi="Times New Roman" w:cs="Times New Roman"/>
        </w:rPr>
      </w:pPr>
      <w:r w:rsidRPr="00176799">
        <w:rPr>
          <w:rFonts w:ascii="Times New Roman" w:hAnsi="Times New Roman" w:cs="Times New Roman"/>
        </w:rPr>
        <w:t xml:space="preserve">Описание выполняется </w:t>
      </w:r>
      <w:r>
        <w:rPr>
          <w:rFonts w:ascii="Times New Roman" w:hAnsi="Times New Roman" w:cs="Times New Roman"/>
        </w:rPr>
        <w:t>в следующем порядке</w:t>
      </w:r>
      <w:r w:rsidRPr="00FE1FBC">
        <w:rPr>
          <w:rFonts w:ascii="Times New Roman" w:hAnsi="Times New Roman" w:cs="Times New Roman"/>
        </w:rPr>
        <w:t>:</w:t>
      </w:r>
    </w:p>
    <w:p w14:paraId="7930F0D8" w14:textId="3B08459D" w:rsidR="00FE1FBC" w:rsidRPr="00103D7F" w:rsidRDefault="00103D7F">
      <w:pPr>
        <w:pStyle w:val="a3"/>
        <w:numPr>
          <w:ilvl w:val="0"/>
          <w:numId w:val="66"/>
        </w:numPr>
        <w:ind w:left="0" w:firstLine="567"/>
        <w:rPr>
          <w:rFonts w:ascii="Times New Roman" w:hAnsi="Times New Roman" w:cs="Times New Roman"/>
          <w:lang w:val="en-US"/>
        </w:rPr>
      </w:pPr>
      <w:r>
        <w:rPr>
          <w:rFonts w:ascii="Times New Roman" w:hAnsi="Times New Roman" w:cs="Times New Roman"/>
        </w:rPr>
        <w:t>наименование контролируемого элемента;</w:t>
      </w:r>
    </w:p>
    <w:p w14:paraId="65947A10" w14:textId="0686A196" w:rsidR="00FE1FBC" w:rsidRPr="00103D7F" w:rsidRDefault="00103D7F">
      <w:pPr>
        <w:pStyle w:val="a3"/>
        <w:numPr>
          <w:ilvl w:val="0"/>
          <w:numId w:val="66"/>
        </w:numPr>
        <w:ind w:left="0" w:firstLine="567"/>
        <w:rPr>
          <w:rFonts w:ascii="Times New Roman" w:hAnsi="Times New Roman" w:cs="Times New Roman"/>
        </w:rPr>
      </w:pPr>
      <w:r>
        <w:rPr>
          <w:rFonts w:ascii="Times New Roman" w:hAnsi="Times New Roman" w:cs="Times New Roman"/>
        </w:rPr>
        <w:t>наименование РМ и СРС,</w:t>
      </w:r>
      <w:r w:rsidR="00FE1FBC">
        <w:rPr>
          <w:rFonts w:ascii="Times New Roman" w:hAnsi="Times New Roman" w:cs="Times New Roman"/>
        </w:rPr>
        <w:t xml:space="preserve"> в которых выявлено нарушение</w:t>
      </w:r>
      <w:r>
        <w:rPr>
          <w:rFonts w:ascii="Times New Roman" w:hAnsi="Times New Roman" w:cs="Times New Roman"/>
        </w:rPr>
        <w:t xml:space="preserve"> элемента сети</w:t>
      </w:r>
      <w:r w:rsidR="00FE1FBC">
        <w:rPr>
          <w:rFonts w:ascii="Times New Roman" w:hAnsi="Times New Roman" w:cs="Times New Roman"/>
        </w:rPr>
        <w:t>;</w:t>
      </w:r>
    </w:p>
    <w:p w14:paraId="1D7DCDFE" w14:textId="78FD4360" w:rsidR="00FE1FBC" w:rsidRDefault="00103D7F">
      <w:pPr>
        <w:pStyle w:val="a3"/>
        <w:numPr>
          <w:ilvl w:val="0"/>
          <w:numId w:val="66"/>
        </w:numPr>
        <w:ind w:left="0" w:firstLine="567"/>
        <w:rPr>
          <w:rFonts w:ascii="Times New Roman" w:hAnsi="Times New Roman" w:cs="Times New Roman"/>
        </w:rPr>
      </w:pPr>
      <w:r>
        <w:rPr>
          <w:rFonts w:ascii="Times New Roman" w:hAnsi="Times New Roman" w:cs="Times New Roman"/>
        </w:rPr>
        <w:t>описание нарушения с максимальным отклонением от допустимого значения</w:t>
      </w:r>
      <w:r w:rsidR="00FE1FBC">
        <w:rPr>
          <w:rFonts w:ascii="Times New Roman" w:hAnsi="Times New Roman" w:cs="Times New Roman"/>
        </w:rPr>
        <w:t>.</w:t>
      </w:r>
    </w:p>
    <w:p w14:paraId="1EE0123B" w14:textId="77777777" w:rsidR="00103D7F" w:rsidRDefault="00103D7F" w:rsidP="00A43E6F">
      <w:pPr>
        <w:pStyle w:val="a3"/>
        <w:ind w:left="0" w:firstLine="567"/>
        <w:rPr>
          <w:rFonts w:ascii="Times New Roman" w:hAnsi="Times New Roman" w:cs="Times New Roman"/>
        </w:rPr>
      </w:pPr>
      <w:r w:rsidRPr="00103D7F">
        <w:rPr>
          <w:rFonts w:ascii="Times New Roman" w:hAnsi="Times New Roman" w:cs="Times New Roman"/>
        </w:rPr>
        <w:t>Например:</w:t>
      </w:r>
    </w:p>
    <w:p w14:paraId="5C752EA9" w14:textId="77777777" w:rsidR="005613D4" w:rsidRPr="00103D7F" w:rsidRDefault="005613D4" w:rsidP="00A43E6F">
      <w:pPr>
        <w:pStyle w:val="a3"/>
        <w:ind w:left="0" w:firstLine="567"/>
        <w:rPr>
          <w:rFonts w:ascii="Times New Roman" w:hAnsi="Times New Roman" w:cs="Times New Roman"/>
        </w:rPr>
      </w:pPr>
    </w:p>
    <w:p w14:paraId="3568CFC0" w14:textId="77777777" w:rsidR="00103D7F" w:rsidRPr="005613D4" w:rsidRDefault="00103D7F" w:rsidP="00A43E6F">
      <w:pPr>
        <w:pStyle w:val="a3"/>
        <w:spacing w:after="0"/>
        <w:ind w:left="0" w:firstLine="567"/>
        <w:rPr>
          <w:rFonts w:ascii="Times New Roman" w:hAnsi="Times New Roman" w:cs="Times New Roman"/>
          <w:b/>
          <w:bCs/>
          <w:sz w:val="18"/>
          <w:szCs w:val="18"/>
        </w:rPr>
      </w:pPr>
      <w:r w:rsidRPr="005613D4">
        <w:rPr>
          <w:rFonts w:ascii="Times New Roman" w:hAnsi="Times New Roman" w:cs="Times New Roman"/>
          <w:b/>
          <w:bCs/>
          <w:sz w:val="18"/>
          <w:szCs w:val="18"/>
        </w:rPr>
        <w:t>Единичная ремонтная схема электрической сети</w:t>
      </w:r>
    </w:p>
    <w:p w14:paraId="4534F94F" w14:textId="3DDC0EDC" w:rsidR="00103D7F" w:rsidRPr="005613D4" w:rsidRDefault="00103D7F" w:rsidP="00A43E6F">
      <w:pPr>
        <w:pStyle w:val="a3"/>
        <w:spacing w:after="0" w:line="240" w:lineRule="auto"/>
        <w:ind w:left="0" w:firstLine="567"/>
        <w:jc w:val="both"/>
        <w:rPr>
          <w:rFonts w:ascii="Times New Roman" w:hAnsi="Times New Roman"/>
          <w:b/>
          <w:i/>
          <w:sz w:val="18"/>
          <w:szCs w:val="18"/>
        </w:rPr>
      </w:pPr>
      <w:r w:rsidRPr="005613D4">
        <w:rPr>
          <w:rFonts w:ascii="Times New Roman" w:hAnsi="Times New Roman"/>
          <w:b/>
          <w:i/>
          <w:sz w:val="18"/>
          <w:szCs w:val="18"/>
        </w:rPr>
        <w:t>ВЛ З-В</w:t>
      </w:r>
      <w:r w:rsidR="0096681C">
        <w:rPr>
          <w:rFonts w:ascii="Times New Roman" w:hAnsi="Times New Roman"/>
          <w:b/>
          <w:i/>
          <w:sz w:val="18"/>
          <w:szCs w:val="18"/>
        </w:rPr>
        <w:t xml:space="preserve"> </w:t>
      </w:r>
      <w:r w:rsidR="0096681C" w:rsidRPr="007D575B">
        <w:rPr>
          <w:rFonts w:ascii="Times New Roman" w:hAnsi="Times New Roman"/>
          <w:b/>
          <w:i/>
          <w:color w:val="BFBFBF" w:themeColor="background1" w:themeShade="BF"/>
          <w:sz w:val="18"/>
          <w:szCs w:val="18"/>
        </w:rPr>
        <w:t>(контролируемый элемент)</w:t>
      </w:r>
    </w:p>
    <w:p w14:paraId="22964B26" w14:textId="77777777" w:rsidR="00103D7F" w:rsidRPr="00980175"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Недопустимая токовая загрузка выявлена в следующих СРС:</w:t>
      </w:r>
    </w:p>
    <w:p w14:paraId="38508877" w14:textId="72EACC07" w:rsidR="00103D7F" w:rsidRPr="00980175"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 </w:t>
      </w:r>
      <w:r w:rsidR="00760092">
        <w:rPr>
          <w:rFonts w:ascii="Times New Roman" w:hAnsi="Times New Roman"/>
          <w:sz w:val="18"/>
          <w:szCs w:val="16"/>
        </w:rPr>
        <w:t>Ремонт</w:t>
      </w:r>
      <w:r w:rsidRPr="00980175">
        <w:rPr>
          <w:rFonts w:ascii="Times New Roman" w:hAnsi="Times New Roman"/>
          <w:sz w:val="18"/>
          <w:szCs w:val="16"/>
        </w:rPr>
        <w:t xml:space="preserve"> ВЛ Ю-С;</w:t>
      </w:r>
    </w:p>
    <w:p w14:paraId="70AC1123" w14:textId="7B2712BF" w:rsidR="00103D7F" w:rsidRPr="00980175"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w:t>
      </w:r>
    </w:p>
    <w:p w14:paraId="04900C35" w14:textId="42C83F24" w:rsidR="00103D7F" w:rsidRPr="00980175"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В следующих </w:t>
      </w:r>
      <w:r w:rsidR="00F64F75">
        <w:rPr>
          <w:rFonts w:ascii="Times New Roman" w:hAnsi="Times New Roman"/>
          <w:sz w:val="18"/>
          <w:szCs w:val="16"/>
        </w:rPr>
        <w:t>РМ</w:t>
      </w:r>
      <w:r w:rsidRPr="00980175">
        <w:rPr>
          <w:rFonts w:ascii="Times New Roman" w:hAnsi="Times New Roman"/>
          <w:sz w:val="18"/>
          <w:szCs w:val="16"/>
        </w:rPr>
        <w:t>:</w:t>
      </w:r>
    </w:p>
    <w:p w14:paraId="253111F7" w14:textId="1C2CF620" w:rsidR="00103D7F" w:rsidRPr="00980175"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зимний минимум нагрузки 2028 г (5 °C);</w:t>
      </w:r>
    </w:p>
    <w:p w14:paraId="4A56EB9C" w14:textId="77777777" w:rsidR="005613D4" w:rsidRPr="00980175"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w:t>
      </w:r>
    </w:p>
    <w:p w14:paraId="2D6565E4" w14:textId="062BE63C" w:rsidR="00103D7F" w:rsidRDefault="00103D7F"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Максимальная загрузка выявлена в летний минимум нагрузки 2028 г (18 °C)</w:t>
      </w:r>
      <w:r w:rsidR="005613D4" w:rsidRPr="00980175">
        <w:rPr>
          <w:rFonts w:ascii="Times New Roman" w:hAnsi="Times New Roman"/>
          <w:sz w:val="18"/>
          <w:szCs w:val="16"/>
        </w:rPr>
        <w:t xml:space="preserve"> при </w:t>
      </w:r>
      <w:r w:rsidR="00760092">
        <w:rPr>
          <w:rFonts w:ascii="Times New Roman" w:hAnsi="Times New Roman"/>
          <w:sz w:val="18"/>
          <w:szCs w:val="16"/>
        </w:rPr>
        <w:t>ремонте</w:t>
      </w:r>
      <w:r w:rsidR="005613D4" w:rsidRPr="00980175">
        <w:rPr>
          <w:rFonts w:ascii="Times New Roman" w:hAnsi="Times New Roman"/>
          <w:sz w:val="18"/>
          <w:szCs w:val="16"/>
        </w:rPr>
        <w:t xml:space="preserve"> ВЛ Ю-С</w:t>
      </w:r>
      <w:r w:rsidRPr="00980175">
        <w:rPr>
          <w:rFonts w:ascii="Times New Roman" w:hAnsi="Times New Roman"/>
          <w:sz w:val="18"/>
          <w:szCs w:val="16"/>
        </w:rPr>
        <w:t xml:space="preserve"> и </w:t>
      </w:r>
      <w:r w:rsidR="005613D4" w:rsidRPr="00980175">
        <w:rPr>
          <w:rFonts w:ascii="Times New Roman" w:hAnsi="Times New Roman"/>
          <w:sz w:val="18"/>
          <w:szCs w:val="16"/>
        </w:rPr>
        <w:t>…</w:t>
      </w:r>
      <w:r w:rsidRPr="00980175">
        <w:rPr>
          <w:rFonts w:ascii="Times New Roman" w:hAnsi="Times New Roman"/>
          <w:sz w:val="18"/>
          <w:szCs w:val="16"/>
        </w:rPr>
        <w:t xml:space="preserve"> (номер СРС </w:t>
      </w:r>
      <w:r w:rsidR="005613D4" w:rsidRPr="00980175">
        <w:rPr>
          <w:rFonts w:ascii="Times New Roman" w:hAnsi="Times New Roman"/>
          <w:sz w:val="18"/>
          <w:szCs w:val="16"/>
        </w:rPr>
        <w:t>_</w:t>
      </w:r>
      <w:r w:rsidRPr="00980175">
        <w:rPr>
          <w:rFonts w:ascii="Times New Roman" w:hAnsi="Times New Roman"/>
          <w:sz w:val="18"/>
          <w:szCs w:val="16"/>
        </w:rPr>
        <w:t xml:space="preserve">, рисунок </w:t>
      </w:r>
      <w:r w:rsidR="005613D4" w:rsidRPr="00980175">
        <w:rPr>
          <w:rFonts w:ascii="Times New Roman" w:hAnsi="Times New Roman"/>
          <w:sz w:val="18"/>
          <w:szCs w:val="16"/>
        </w:rPr>
        <w:t>_</w:t>
      </w:r>
      <w:r w:rsidRPr="00980175">
        <w:rPr>
          <w:rFonts w:ascii="Times New Roman" w:hAnsi="Times New Roman"/>
          <w:sz w:val="18"/>
          <w:szCs w:val="16"/>
        </w:rPr>
        <w:t>).</w:t>
      </w:r>
    </w:p>
    <w:p w14:paraId="49EDA730" w14:textId="77777777" w:rsidR="005A1883" w:rsidRPr="00980175" w:rsidRDefault="005A1883" w:rsidP="00A43E6F">
      <w:pPr>
        <w:spacing w:after="0" w:line="240" w:lineRule="auto"/>
        <w:ind w:firstLine="567"/>
        <w:jc w:val="both"/>
        <w:rPr>
          <w:rFonts w:ascii="Times New Roman" w:hAnsi="Times New Roman"/>
          <w:sz w:val="18"/>
          <w:szCs w:val="16"/>
        </w:rPr>
      </w:pPr>
    </w:p>
    <w:p w14:paraId="21D84A42" w14:textId="3D301F90" w:rsidR="00760092" w:rsidRDefault="00760092" w:rsidP="00A43E6F">
      <w:pPr>
        <w:pStyle w:val="a3"/>
        <w:ind w:left="0" w:firstLine="567"/>
        <w:rPr>
          <w:rFonts w:ascii="Times New Roman" w:hAnsi="Times New Roman" w:cs="Times New Roman"/>
        </w:rPr>
      </w:pPr>
      <w:r>
        <w:rPr>
          <w:rFonts w:ascii="Times New Roman" w:hAnsi="Times New Roman" w:cs="Times New Roman"/>
        </w:rPr>
        <w:t xml:space="preserve">Можно </w:t>
      </w:r>
      <w:r w:rsidR="005A1883">
        <w:rPr>
          <w:rFonts w:ascii="Times New Roman" w:hAnsi="Times New Roman" w:cs="Times New Roman"/>
        </w:rPr>
        <w:t xml:space="preserve">формировать </w:t>
      </w:r>
      <w:r>
        <w:rPr>
          <w:rFonts w:ascii="Times New Roman" w:hAnsi="Times New Roman" w:cs="Times New Roman"/>
        </w:rPr>
        <w:t>описание максимального</w:t>
      </w:r>
      <w:r w:rsidR="005A1883">
        <w:rPr>
          <w:rFonts w:ascii="Times New Roman" w:hAnsi="Times New Roman" w:cs="Times New Roman"/>
        </w:rPr>
        <w:t xml:space="preserve"> значения нарушения </w:t>
      </w:r>
      <w:r>
        <w:rPr>
          <w:rFonts w:ascii="Times New Roman" w:hAnsi="Times New Roman" w:cs="Times New Roman"/>
        </w:rPr>
        <w:t xml:space="preserve">для каждого температурного условия, например: </w:t>
      </w:r>
    </w:p>
    <w:p w14:paraId="09161E0D" w14:textId="77777777" w:rsidR="00760092" w:rsidRDefault="00760092" w:rsidP="00A43E6F">
      <w:pPr>
        <w:pStyle w:val="a3"/>
        <w:ind w:left="0" w:firstLine="567"/>
        <w:rPr>
          <w:rFonts w:ascii="Times New Roman" w:hAnsi="Times New Roman" w:cs="Times New Roman"/>
        </w:rPr>
      </w:pPr>
    </w:p>
    <w:p w14:paraId="333B6E19" w14:textId="77777777" w:rsidR="00760092" w:rsidRPr="005613D4" w:rsidRDefault="00760092" w:rsidP="00A43E6F">
      <w:pPr>
        <w:pStyle w:val="a3"/>
        <w:spacing w:after="0"/>
        <w:ind w:left="0" w:firstLine="567"/>
        <w:rPr>
          <w:rFonts w:ascii="Times New Roman" w:hAnsi="Times New Roman" w:cs="Times New Roman"/>
          <w:b/>
          <w:bCs/>
          <w:sz w:val="18"/>
          <w:szCs w:val="18"/>
        </w:rPr>
      </w:pPr>
      <w:r w:rsidRPr="005613D4">
        <w:rPr>
          <w:rFonts w:ascii="Times New Roman" w:hAnsi="Times New Roman" w:cs="Times New Roman"/>
          <w:b/>
          <w:bCs/>
          <w:sz w:val="18"/>
          <w:szCs w:val="18"/>
        </w:rPr>
        <w:t>Единичная ремонтная схема электрической сети</w:t>
      </w:r>
    </w:p>
    <w:p w14:paraId="09FB9106" w14:textId="38C01978" w:rsidR="00760092" w:rsidRPr="005613D4" w:rsidRDefault="00760092" w:rsidP="00A43E6F">
      <w:pPr>
        <w:pStyle w:val="a3"/>
        <w:spacing w:after="0" w:line="240" w:lineRule="auto"/>
        <w:ind w:left="0" w:firstLine="567"/>
        <w:jc w:val="both"/>
        <w:rPr>
          <w:rFonts w:ascii="Times New Roman" w:hAnsi="Times New Roman"/>
          <w:b/>
          <w:i/>
          <w:sz w:val="18"/>
          <w:szCs w:val="18"/>
        </w:rPr>
      </w:pPr>
      <w:r w:rsidRPr="005613D4">
        <w:rPr>
          <w:rFonts w:ascii="Times New Roman" w:hAnsi="Times New Roman"/>
          <w:b/>
          <w:i/>
          <w:sz w:val="18"/>
          <w:szCs w:val="18"/>
        </w:rPr>
        <w:t>ВЛ З-В</w:t>
      </w:r>
      <w:r w:rsidR="0096681C">
        <w:rPr>
          <w:rFonts w:ascii="Times New Roman" w:hAnsi="Times New Roman"/>
          <w:b/>
          <w:i/>
          <w:sz w:val="18"/>
          <w:szCs w:val="18"/>
        </w:rPr>
        <w:t xml:space="preserve"> </w:t>
      </w:r>
      <w:r w:rsidR="0096681C" w:rsidRPr="007D575B">
        <w:rPr>
          <w:rFonts w:ascii="Times New Roman" w:hAnsi="Times New Roman"/>
          <w:b/>
          <w:i/>
          <w:color w:val="BFBFBF" w:themeColor="background1" w:themeShade="BF"/>
          <w:sz w:val="18"/>
          <w:szCs w:val="18"/>
        </w:rPr>
        <w:t>(контролируемый элемент)</w:t>
      </w:r>
    </w:p>
    <w:p w14:paraId="2C56D854" w14:textId="0C49AD12" w:rsidR="00760092" w:rsidRPr="0096681C" w:rsidRDefault="0096681C" w:rsidP="00A43E6F">
      <w:pPr>
        <w:spacing w:after="0" w:line="240" w:lineRule="auto"/>
        <w:ind w:firstLine="567"/>
        <w:jc w:val="both"/>
        <w:rPr>
          <w:rFonts w:ascii="Times New Roman" w:hAnsi="Times New Roman"/>
          <w:i/>
          <w:iCs/>
          <w:sz w:val="18"/>
          <w:szCs w:val="16"/>
        </w:rPr>
      </w:pPr>
      <w:r w:rsidRPr="0096681C">
        <w:rPr>
          <w:rFonts w:ascii="Times New Roman" w:hAnsi="Times New Roman"/>
          <w:i/>
          <w:iCs/>
          <w:sz w:val="18"/>
          <w:szCs w:val="16"/>
        </w:rPr>
        <w:t>Т</w:t>
      </w:r>
      <w:r w:rsidR="00760092" w:rsidRPr="0096681C">
        <w:rPr>
          <w:rFonts w:ascii="Times New Roman" w:hAnsi="Times New Roman"/>
          <w:i/>
          <w:iCs/>
          <w:sz w:val="18"/>
          <w:szCs w:val="16"/>
        </w:rPr>
        <w:t>емпературно</w:t>
      </w:r>
      <w:r w:rsidRPr="0096681C">
        <w:rPr>
          <w:rFonts w:ascii="Times New Roman" w:hAnsi="Times New Roman"/>
          <w:i/>
          <w:iCs/>
          <w:sz w:val="18"/>
          <w:szCs w:val="16"/>
        </w:rPr>
        <w:t>е</w:t>
      </w:r>
      <w:r w:rsidR="00760092" w:rsidRPr="0096681C">
        <w:rPr>
          <w:rFonts w:ascii="Times New Roman" w:hAnsi="Times New Roman"/>
          <w:i/>
          <w:iCs/>
          <w:sz w:val="18"/>
          <w:szCs w:val="16"/>
        </w:rPr>
        <w:t xml:space="preserve"> услови</w:t>
      </w:r>
      <w:r w:rsidRPr="0096681C">
        <w:rPr>
          <w:rFonts w:ascii="Times New Roman" w:hAnsi="Times New Roman"/>
          <w:i/>
          <w:iCs/>
          <w:sz w:val="18"/>
          <w:szCs w:val="16"/>
        </w:rPr>
        <w:t>е</w:t>
      </w:r>
      <w:r w:rsidR="00760092" w:rsidRPr="0096681C">
        <w:rPr>
          <w:rFonts w:ascii="Times New Roman" w:hAnsi="Times New Roman"/>
          <w:i/>
          <w:iCs/>
          <w:sz w:val="18"/>
          <w:szCs w:val="16"/>
        </w:rPr>
        <w:t xml:space="preserve"> 5 °C.</w:t>
      </w:r>
    </w:p>
    <w:p w14:paraId="0AB7AE38" w14:textId="77777777" w:rsidR="00760092" w:rsidRPr="00980175"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Недопустимая токовая загрузка выявлена в следующих СРС:</w:t>
      </w:r>
    </w:p>
    <w:p w14:paraId="43A34341" w14:textId="77777777" w:rsidR="00760092"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 </w:t>
      </w:r>
      <w:r>
        <w:rPr>
          <w:rFonts w:ascii="Times New Roman" w:hAnsi="Times New Roman"/>
          <w:sz w:val="18"/>
          <w:szCs w:val="16"/>
        </w:rPr>
        <w:t>Ремонт</w:t>
      </w:r>
      <w:r w:rsidRPr="00980175">
        <w:rPr>
          <w:rFonts w:ascii="Times New Roman" w:hAnsi="Times New Roman"/>
          <w:sz w:val="18"/>
          <w:szCs w:val="16"/>
        </w:rPr>
        <w:t xml:space="preserve"> ВЛ Ю-С;</w:t>
      </w:r>
    </w:p>
    <w:p w14:paraId="78FCDEED" w14:textId="7BDC8B4C" w:rsidR="0096681C" w:rsidRPr="00980175" w:rsidRDefault="0096681C"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 </w:t>
      </w:r>
      <w:r>
        <w:rPr>
          <w:rFonts w:ascii="Times New Roman" w:hAnsi="Times New Roman"/>
          <w:sz w:val="18"/>
          <w:szCs w:val="16"/>
        </w:rPr>
        <w:t>Ремонт</w:t>
      </w:r>
      <w:r w:rsidRPr="00980175">
        <w:rPr>
          <w:rFonts w:ascii="Times New Roman" w:hAnsi="Times New Roman"/>
          <w:sz w:val="18"/>
          <w:szCs w:val="16"/>
        </w:rPr>
        <w:t xml:space="preserve"> ВЛ Ю-С</w:t>
      </w:r>
      <w:r>
        <w:rPr>
          <w:rFonts w:ascii="Times New Roman" w:hAnsi="Times New Roman"/>
          <w:sz w:val="18"/>
          <w:szCs w:val="16"/>
        </w:rPr>
        <w:t>-2</w:t>
      </w:r>
      <w:r w:rsidRPr="00980175">
        <w:rPr>
          <w:rFonts w:ascii="Times New Roman" w:hAnsi="Times New Roman"/>
          <w:sz w:val="18"/>
          <w:szCs w:val="16"/>
        </w:rPr>
        <w:t>;</w:t>
      </w:r>
    </w:p>
    <w:p w14:paraId="6957F532" w14:textId="77777777" w:rsidR="00760092" w:rsidRPr="00980175"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w:t>
      </w:r>
    </w:p>
    <w:p w14:paraId="6E665E2C" w14:textId="33117BDC" w:rsidR="00760092" w:rsidRPr="00980175"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В следующих </w:t>
      </w:r>
      <w:r w:rsidR="00F64F75">
        <w:rPr>
          <w:rFonts w:ascii="Times New Roman" w:hAnsi="Times New Roman"/>
          <w:sz w:val="18"/>
          <w:szCs w:val="16"/>
        </w:rPr>
        <w:t>РМ</w:t>
      </w:r>
      <w:r w:rsidRPr="00980175">
        <w:rPr>
          <w:rFonts w:ascii="Times New Roman" w:hAnsi="Times New Roman"/>
          <w:sz w:val="18"/>
          <w:szCs w:val="16"/>
        </w:rPr>
        <w:t>:</w:t>
      </w:r>
    </w:p>
    <w:p w14:paraId="6837A41C" w14:textId="77777777" w:rsidR="00760092"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зимний минимум нагрузки 2028 г (5 °C);</w:t>
      </w:r>
    </w:p>
    <w:p w14:paraId="0A3C76D5" w14:textId="09B1E777" w:rsidR="0096681C" w:rsidRPr="00980175" w:rsidRDefault="0096681C"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 зимний </w:t>
      </w:r>
      <w:r>
        <w:rPr>
          <w:rFonts w:ascii="Times New Roman" w:hAnsi="Times New Roman"/>
          <w:sz w:val="18"/>
          <w:szCs w:val="16"/>
        </w:rPr>
        <w:t>максимум</w:t>
      </w:r>
      <w:r w:rsidRPr="00980175">
        <w:rPr>
          <w:rFonts w:ascii="Times New Roman" w:hAnsi="Times New Roman"/>
          <w:sz w:val="18"/>
          <w:szCs w:val="16"/>
        </w:rPr>
        <w:t xml:space="preserve"> нагрузки 20</w:t>
      </w:r>
      <w:r>
        <w:rPr>
          <w:rFonts w:ascii="Times New Roman" w:hAnsi="Times New Roman"/>
          <w:sz w:val="18"/>
          <w:szCs w:val="16"/>
        </w:rPr>
        <w:t>30</w:t>
      </w:r>
      <w:r w:rsidRPr="00980175">
        <w:rPr>
          <w:rFonts w:ascii="Times New Roman" w:hAnsi="Times New Roman"/>
          <w:sz w:val="18"/>
          <w:szCs w:val="16"/>
        </w:rPr>
        <w:t xml:space="preserve"> г (5 °C);</w:t>
      </w:r>
    </w:p>
    <w:p w14:paraId="43C503DF" w14:textId="4579CCC6" w:rsidR="00760092" w:rsidRPr="00980175"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w:t>
      </w:r>
    </w:p>
    <w:p w14:paraId="40B7DB35" w14:textId="0F9BD88E" w:rsidR="00760092"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Максимальная загрузка выявлена в зимний минимум нагрузки 20</w:t>
      </w:r>
      <w:r>
        <w:rPr>
          <w:rFonts w:ascii="Times New Roman" w:hAnsi="Times New Roman"/>
          <w:sz w:val="18"/>
          <w:szCs w:val="16"/>
        </w:rPr>
        <w:t>30</w:t>
      </w:r>
      <w:r w:rsidRPr="00980175">
        <w:rPr>
          <w:rFonts w:ascii="Times New Roman" w:hAnsi="Times New Roman"/>
          <w:sz w:val="18"/>
          <w:szCs w:val="16"/>
        </w:rPr>
        <w:t xml:space="preserve"> г (5 °C) при </w:t>
      </w:r>
      <w:r>
        <w:rPr>
          <w:rFonts w:ascii="Times New Roman" w:hAnsi="Times New Roman"/>
          <w:sz w:val="18"/>
          <w:szCs w:val="16"/>
        </w:rPr>
        <w:t>ремонте</w:t>
      </w:r>
      <w:r w:rsidRPr="00980175">
        <w:rPr>
          <w:rFonts w:ascii="Times New Roman" w:hAnsi="Times New Roman"/>
          <w:sz w:val="18"/>
          <w:szCs w:val="16"/>
        </w:rPr>
        <w:t xml:space="preserve"> ВЛ Ю-С и … (номер СРС _, рисунок _).</w:t>
      </w:r>
    </w:p>
    <w:p w14:paraId="79919C02" w14:textId="39A03081" w:rsidR="00760092" w:rsidRPr="0096681C" w:rsidRDefault="0096681C" w:rsidP="00A43E6F">
      <w:pPr>
        <w:spacing w:after="0" w:line="240" w:lineRule="auto"/>
        <w:ind w:firstLine="567"/>
        <w:jc w:val="both"/>
        <w:rPr>
          <w:rFonts w:ascii="Times New Roman" w:hAnsi="Times New Roman"/>
          <w:i/>
          <w:iCs/>
          <w:sz w:val="18"/>
          <w:szCs w:val="16"/>
        </w:rPr>
      </w:pPr>
      <w:r w:rsidRPr="0096681C">
        <w:rPr>
          <w:rFonts w:ascii="Times New Roman" w:hAnsi="Times New Roman"/>
          <w:i/>
          <w:iCs/>
          <w:sz w:val="18"/>
          <w:szCs w:val="16"/>
        </w:rPr>
        <w:t xml:space="preserve">Температурное условие </w:t>
      </w:r>
      <w:r w:rsidR="00760092" w:rsidRPr="0096681C">
        <w:rPr>
          <w:rFonts w:ascii="Times New Roman" w:hAnsi="Times New Roman"/>
          <w:i/>
          <w:iCs/>
          <w:sz w:val="18"/>
          <w:szCs w:val="16"/>
        </w:rPr>
        <w:t>25 °C.</w:t>
      </w:r>
    </w:p>
    <w:p w14:paraId="6941EA99" w14:textId="055D2911" w:rsidR="00760092" w:rsidRDefault="00000731" w:rsidP="00A43E6F">
      <w:pPr>
        <w:spacing w:after="0" w:line="240" w:lineRule="auto"/>
        <w:ind w:firstLine="567"/>
        <w:jc w:val="both"/>
        <w:rPr>
          <w:rFonts w:ascii="Times New Roman" w:hAnsi="Times New Roman"/>
          <w:sz w:val="18"/>
          <w:szCs w:val="16"/>
        </w:rPr>
      </w:pPr>
      <w:r>
        <w:rPr>
          <w:rFonts w:ascii="Times New Roman" w:hAnsi="Times New Roman"/>
          <w:sz w:val="18"/>
          <w:szCs w:val="16"/>
        </w:rPr>
        <w:t>…</w:t>
      </w:r>
    </w:p>
    <w:p w14:paraId="29FEA413" w14:textId="714CBDE5" w:rsidR="00760092" w:rsidRDefault="007D575B" w:rsidP="00A43E6F">
      <w:pPr>
        <w:pStyle w:val="a3"/>
        <w:ind w:left="0" w:firstLine="567"/>
        <w:rPr>
          <w:rFonts w:ascii="Times New Roman" w:hAnsi="Times New Roman" w:cs="Times New Roman"/>
        </w:rPr>
      </w:pPr>
      <w:r>
        <w:rPr>
          <w:rFonts w:ascii="Times New Roman" w:hAnsi="Times New Roman" w:cs="Times New Roman"/>
        </w:rPr>
        <w:lastRenderedPageBreak/>
        <w:t>М</w:t>
      </w:r>
      <w:r w:rsidR="00760092">
        <w:rPr>
          <w:rFonts w:ascii="Times New Roman" w:hAnsi="Times New Roman" w:cs="Times New Roman"/>
        </w:rPr>
        <w:t>ожно</w:t>
      </w:r>
      <w:r>
        <w:rPr>
          <w:rFonts w:ascii="Times New Roman" w:hAnsi="Times New Roman" w:cs="Times New Roman"/>
        </w:rPr>
        <w:t xml:space="preserve"> также</w:t>
      </w:r>
      <w:r w:rsidR="00760092">
        <w:rPr>
          <w:rFonts w:ascii="Times New Roman" w:hAnsi="Times New Roman" w:cs="Times New Roman"/>
        </w:rPr>
        <w:t xml:space="preserve"> формировать описание максимального значения нарушения для каждого наименования СРС, например: </w:t>
      </w:r>
    </w:p>
    <w:p w14:paraId="33AA4652" w14:textId="77777777" w:rsidR="00760092" w:rsidRDefault="00760092" w:rsidP="00A43E6F">
      <w:pPr>
        <w:pStyle w:val="a3"/>
        <w:ind w:left="0" w:firstLine="567"/>
        <w:rPr>
          <w:rFonts w:ascii="Times New Roman" w:hAnsi="Times New Roman" w:cs="Times New Roman"/>
        </w:rPr>
      </w:pPr>
    </w:p>
    <w:p w14:paraId="5805503E" w14:textId="77777777" w:rsidR="00760092" w:rsidRPr="005613D4" w:rsidRDefault="00760092" w:rsidP="00A43E6F">
      <w:pPr>
        <w:pStyle w:val="a3"/>
        <w:spacing w:after="0"/>
        <w:ind w:left="0" w:firstLine="567"/>
        <w:rPr>
          <w:rFonts w:ascii="Times New Roman" w:hAnsi="Times New Roman" w:cs="Times New Roman"/>
          <w:b/>
          <w:bCs/>
          <w:sz w:val="18"/>
          <w:szCs w:val="18"/>
        </w:rPr>
      </w:pPr>
      <w:r w:rsidRPr="005613D4">
        <w:rPr>
          <w:rFonts w:ascii="Times New Roman" w:hAnsi="Times New Roman" w:cs="Times New Roman"/>
          <w:b/>
          <w:bCs/>
          <w:sz w:val="18"/>
          <w:szCs w:val="18"/>
        </w:rPr>
        <w:t>Единичная ремонтная схема электрической сети</w:t>
      </w:r>
    </w:p>
    <w:p w14:paraId="5EE44DFD" w14:textId="7B2BAE92" w:rsidR="00760092" w:rsidRPr="005613D4" w:rsidRDefault="00760092" w:rsidP="00A43E6F">
      <w:pPr>
        <w:pStyle w:val="a3"/>
        <w:spacing w:after="0" w:line="240" w:lineRule="auto"/>
        <w:ind w:left="0" w:firstLine="567"/>
        <w:jc w:val="both"/>
        <w:rPr>
          <w:rFonts w:ascii="Times New Roman" w:hAnsi="Times New Roman"/>
          <w:b/>
          <w:i/>
          <w:sz w:val="18"/>
          <w:szCs w:val="18"/>
        </w:rPr>
      </w:pPr>
      <w:r w:rsidRPr="005613D4">
        <w:rPr>
          <w:rFonts w:ascii="Times New Roman" w:hAnsi="Times New Roman"/>
          <w:b/>
          <w:i/>
          <w:sz w:val="18"/>
          <w:szCs w:val="18"/>
        </w:rPr>
        <w:t>ВЛ З-В</w:t>
      </w:r>
      <w:r w:rsidR="007D575B">
        <w:rPr>
          <w:rFonts w:ascii="Times New Roman" w:hAnsi="Times New Roman"/>
          <w:b/>
          <w:i/>
          <w:sz w:val="18"/>
          <w:szCs w:val="18"/>
        </w:rPr>
        <w:t xml:space="preserve"> </w:t>
      </w:r>
      <w:r w:rsidR="007D575B" w:rsidRPr="007D575B">
        <w:rPr>
          <w:rFonts w:ascii="Times New Roman" w:hAnsi="Times New Roman"/>
          <w:b/>
          <w:i/>
          <w:color w:val="BFBFBF" w:themeColor="background1" w:themeShade="BF"/>
          <w:sz w:val="18"/>
          <w:szCs w:val="18"/>
        </w:rPr>
        <w:t>(контролируемый элемент)</w:t>
      </w:r>
    </w:p>
    <w:p w14:paraId="7790B939" w14:textId="4F25CC51" w:rsidR="00760092" w:rsidRPr="00760092" w:rsidRDefault="00760092" w:rsidP="00A43E6F">
      <w:pPr>
        <w:spacing w:after="0" w:line="240" w:lineRule="auto"/>
        <w:ind w:firstLine="567"/>
        <w:jc w:val="both"/>
        <w:rPr>
          <w:rFonts w:ascii="Times New Roman" w:hAnsi="Times New Roman"/>
          <w:b/>
          <w:bCs/>
          <w:sz w:val="18"/>
          <w:szCs w:val="16"/>
        </w:rPr>
      </w:pPr>
      <w:r w:rsidRPr="00760092">
        <w:rPr>
          <w:rFonts w:ascii="Times New Roman" w:hAnsi="Times New Roman"/>
          <w:b/>
          <w:bCs/>
          <w:sz w:val="18"/>
          <w:szCs w:val="16"/>
        </w:rPr>
        <w:t>Ремонт ВЛ Ю-С.</w:t>
      </w:r>
      <w:r w:rsidR="007D575B">
        <w:rPr>
          <w:rFonts w:ascii="Times New Roman" w:hAnsi="Times New Roman"/>
          <w:b/>
          <w:bCs/>
          <w:sz w:val="18"/>
          <w:szCs w:val="16"/>
        </w:rPr>
        <w:t xml:space="preserve"> </w:t>
      </w:r>
      <w:r w:rsidR="007D575B" w:rsidRPr="007D575B">
        <w:rPr>
          <w:rFonts w:ascii="Times New Roman" w:hAnsi="Times New Roman"/>
          <w:b/>
          <w:i/>
          <w:color w:val="BFBFBF" w:themeColor="background1" w:themeShade="BF"/>
          <w:sz w:val="18"/>
          <w:szCs w:val="18"/>
        </w:rPr>
        <w:t>(</w:t>
      </w:r>
      <w:r w:rsidR="007D575B">
        <w:rPr>
          <w:rFonts w:ascii="Times New Roman" w:hAnsi="Times New Roman"/>
          <w:b/>
          <w:i/>
          <w:color w:val="BFBFBF" w:themeColor="background1" w:themeShade="BF"/>
          <w:sz w:val="18"/>
          <w:szCs w:val="18"/>
        </w:rPr>
        <w:t>СРС</w:t>
      </w:r>
      <w:r w:rsidR="007D575B" w:rsidRPr="007D575B">
        <w:rPr>
          <w:rFonts w:ascii="Times New Roman" w:hAnsi="Times New Roman"/>
          <w:b/>
          <w:i/>
          <w:color w:val="BFBFBF" w:themeColor="background1" w:themeShade="BF"/>
          <w:sz w:val="18"/>
          <w:szCs w:val="18"/>
        </w:rPr>
        <w:t>)</w:t>
      </w:r>
    </w:p>
    <w:p w14:paraId="282E86FF" w14:textId="3A3BDF7E" w:rsidR="00760092" w:rsidRPr="00980175"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Недопустимая токовая загрузка выявлена в следующих </w:t>
      </w:r>
      <w:r w:rsidR="00F64F75">
        <w:rPr>
          <w:rFonts w:ascii="Times New Roman" w:hAnsi="Times New Roman"/>
          <w:sz w:val="18"/>
          <w:szCs w:val="16"/>
        </w:rPr>
        <w:t>РМ</w:t>
      </w:r>
      <w:r w:rsidRPr="00980175">
        <w:rPr>
          <w:rFonts w:ascii="Times New Roman" w:hAnsi="Times New Roman"/>
          <w:sz w:val="18"/>
          <w:szCs w:val="16"/>
        </w:rPr>
        <w:t>:</w:t>
      </w:r>
    </w:p>
    <w:p w14:paraId="1BFDBA5B" w14:textId="77777777" w:rsidR="00760092"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зимний минимум нагрузки 2028 г (5 °C);</w:t>
      </w:r>
    </w:p>
    <w:p w14:paraId="3308D778" w14:textId="3DC14D8F" w:rsidR="007D575B" w:rsidRPr="00980175" w:rsidRDefault="007D575B"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 </w:t>
      </w:r>
      <w:r>
        <w:rPr>
          <w:rFonts w:ascii="Times New Roman" w:hAnsi="Times New Roman"/>
          <w:sz w:val="18"/>
          <w:szCs w:val="16"/>
        </w:rPr>
        <w:t>летний</w:t>
      </w:r>
      <w:r w:rsidRPr="00980175">
        <w:rPr>
          <w:rFonts w:ascii="Times New Roman" w:hAnsi="Times New Roman"/>
          <w:sz w:val="18"/>
          <w:szCs w:val="16"/>
        </w:rPr>
        <w:t xml:space="preserve"> минимум нагрузки 20</w:t>
      </w:r>
      <w:r>
        <w:rPr>
          <w:rFonts w:ascii="Times New Roman" w:hAnsi="Times New Roman"/>
          <w:sz w:val="18"/>
          <w:szCs w:val="16"/>
        </w:rPr>
        <w:t>30</w:t>
      </w:r>
      <w:r w:rsidRPr="00980175">
        <w:rPr>
          <w:rFonts w:ascii="Times New Roman" w:hAnsi="Times New Roman"/>
          <w:sz w:val="18"/>
          <w:szCs w:val="16"/>
        </w:rPr>
        <w:t xml:space="preserve"> г (</w:t>
      </w:r>
      <w:r>
        <w:rPr>
          <w:rFonts w:ascii="Times New Roman" w:hAnsi="Times New Roman"/>
          <w:sz w:val="18"/>
          <w:szCs w:val="16"/>
        </w:rPr>
        <w:t>1</w:t>
      </w:r>
      <w:r w:rsidRPr="00980175">
        <w:rPr>
          <w:rFonts w:ascii="Times New Roman" w:hAnsi="Times New Roman"/>
          <w:sz w:val="18"/>
          <w:szCs w:val="16"/>
        </w:rPr>
        <w:t>5 °C);</w:t>
      </w:r>
    </w:p>
    <w:p w14:paraId="5EAA37BF" w14:textId="77777777" w:rsidR="00760092" w:rsidRPr="00980175"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w:t>
      </w:r>
    </w:p>
    <w:p w14:paraId="432983F6" w14:textId="0CAA4906" w:rsidR="00760092" w:rsidRDefault="00760092"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Максимальная загрузка выявлена в </w:t>
      </w:r>
      <w:r w:rsidR="007D575B">
        <w:rPr>
          <w:rFonts w:ascii="Times New Roman" w:hAnsi="Times New Roman"/>
          <w:sz w:val="18"/>
          <w:szCs w:val="16"/>
        </w:rPr>
        <w:t>летний</w:t>
      </w:r>
      <w:r w:rsidRPr="00980175">
        <w:rPr>
          <w:rFonts w:ascii="Times New Roman" w:hAnsi="Times New Roman"/>
          <w:sz w:val="18"/>
          <w:szCs w:val="16"/>
        </w:rPr>
        <w:t xml:space="preserve"> минимум нагрузки 20</w:t>
      </w:r>
      <w:r>
        <w:rPr>
          <w:rFonts w:ascii="Times New Roman" w:hAnsi="Times New Roman"/>
          <w:sz w:val="18"/>
          <w:szCs w:val="16"/>
        </w:rPr>
        <w:t>30</w:t>
      </w:r>
      <w:r w:rsidRPr="00980175">
        <w:rPr>
          <w:rFonts w:ascii="Times New Roman" w:hAnsi="Times New Roman"/>
          <w:sz w:val="18"/>
          <w:szCs w:val="16"/>
        </w:rPr>
        <w:t xml:space="preserve"> г (</w:t>
      </w:r>
      <w:r w:rsidR="007D575B">
        <w:rPr>
          <w:rFonts w:ascii="Times New Roman" w:hAnsi="Times New Roman"/>
          <w:sz w:val="18"/>
          <w:szCs w:val="16"/>
        </w:rPr>
        <w:t>2</w:t>
      </w:r>
      <w:r w:rsidRPr="00980175">
        <w:rPr>
          <w:rFonts w:ascii="Times New Roman" w:hAnsi="Times New Roman"/>
          <w:sz w:val="18"/>
          <w:szCs w:val="16"/>
        </w:rPr>
        <w:t xml:space="preserve">5 °C) и </w:t>
      </w:r>
      <w:r w:rsidR="007D575B">
        <w:rPr>
          <w:rFonts w:ascii="Times New Roman" w:hAnsi="Times New Roman"/>
          <w:sz w:val="18"/>
          <w:szCs w:val="16"/>
        </w:rPr>
        <w:t>составляет</w:t>
      </w:r>
      <w:r w:rsidRPr="00980175">
        <w:rPr>
          <w:rFonts w:ascii="Times New Roman" w:hAnsi="Times New Roman"/>
          <w:sz w:val="18"/>
          <w:szCs w:val="16"/>
        </w:rPr>
        <w:t>… (номер СРС _, рисунок _).</w:t>
      </w:r>
    </w:p>
    <w:p w14:paraId="2FB97A3C" w14:textId="6E2A64B0" w:rsidR="007D575B" w:rsidRPr="00760092" w:rsidRDefault="007D575B" w:rsidP="00A43E6F">
      <w:pPr>
        <w:spacing w:after="0" w:line="240" w:lineRule="auto"/>
        <w:ind w:firstLine="567"/>
        <w:jc w:val="both"/>
        <w:rPr>
          <w:rFonts w:ascii="Times New Roman" w:hAnsi="Times New Roman"/>
          <w:b/>
          <w:bCs/>
          <w:sz w:val="18"/>
          <w:szCs w:val="16"/>
        </w:rPr>
      </w:pPr>
      <w:r w:rsidRPr="00760092">
        <w:rPr>
          <w:rFonts w:ascii="Times New Roman" w:hAnsi="Times New Roman"/>
          <w:b/>
          <w:bCs/>
          <w:sz w:val="18"/>
          <w:szCs w:val="16"/>
        </w:rPr>
        <w:t>Ремонт ВЛ Ю-С</w:t>
      </w:r>
      <w:r>
        <w:rPr>
          <w:rFonts w:ascii="Times New Roman" w:hAnsi="Times New Roman"/>
          <w:b/>
          <w:bCs/>
          <w:sz w:val="18"/>
          <w:szCs w:val="16"/>
        </w:rPr>
        <w:t>-2</w:t>
      </w:r>
      <w:r w:rsidRPr="00760092">
        <w:rPr>
          <w:rFonts w:ascii="Times New Roman" w:hAnsi="Times New Roman"/>
          <w:b/>
          <w:bCs/>
          <w:sz w:val="18"/>
          <w:szCs w:val="16"/>
        </w:rPr>
        <w:t>.</w:t>
      </w:r>
      <w:r w:rsidRPr="007D575B">
        <w:rPr>
          <w:rFonts w:ascii="Times New Roman" w:hAnsi="Times New Roman"/>
          <w:b/>
          <w:i/>
          <w:color w:val="BFBFBF" w:themeColor="background1" w:themeShade="BF"/>
          <w:sz w:val="18"/>
          <w:szCs w:val="18"/>
        </w:rPr>
        <w:t xml:space="preserve"> (</w:t>
      </w:r>
      <w:r>
        <w:rPr>
          <w:rFonts w:ascii="Times New Roman" w:hAnsi="Times New Roman"/>
          <w:b/>
          <w:i/>
          <w:color w:val="BFBFBF" w:themeColor="background1" w:themeShade="BF"/>
          <w:sz w:val="18"/>
          <w:szCs w:val="18"/>
        </w:rPr>
        <w:t>Описание для следующего СРС</w:t>
      </w:r>
      <w:r w:rsidRPr="007D575B">
        <w:rPr>
          <w:rFonts w:ascii="Times New Roman" w:hAnsi="Times New Roman"/>
          <w:b/>
          <w:i/>
          <w:color w:val="BFBFBF" w:themeColor="background1" w:themeShade="BF"/>
          <w:sz w:val="18"/>
          <w:szCs w:val="18"/>
        </w:rPr>
        <w:t>)</w:t>
      </w:r>
    </w:p>
    <w:p w14:paraId="2C288F80" w14:textId="79930B36" w:rsidR="007D575B" w:rsidRDefault="007D575B" w:rsidP="00A43E6F">
      <w:pPr>
        <w:spacing w:after="0" w:line="240" w:lineRule="auto"/>
        <w:ind w:firstLine="567"/>
        <w:jc w:val="both"/>
        <w:rPr>
          <w:rFonts w:ascii="Times New Roman" w:hAnsi="Times New Roman"/>
          <w:b/>
          <w:bCs/>
          <w:sz w:val="18"/>
          <w:szCs w:val="16"/>
        </w:rPr>
      </w:pPr>
    </w:p>
    <w:p w14:paraId="383C87AE" w14:textId="3711A8B4" w:rsidR="007D575B" w:rsidRPr="00760092" w:rsidRDefault="007D575B" w:rsidP="00A43E6F">
      <w:pPr>
        <w:spacing w:after="0" w:line="240" w:lineRule="auto"/>
        <w:ind w:firstLine="567"/>
        <w:jc w:val="both"/>
        <w:rPr>
          <w:rFonts w:ascii="Times New Roman" w:hAnsi="Times New Roman"/>
          <w:b/>
          <w:bCs/>
          <w:sz w:val="18"/>
          <w:szCs w:val="16"/>
        </w:rPr>
      </w:pPr>
      <w:r>
        <w:rPr>
          <w:rFonts w:ascii="Times New Roman" w:hAnsi="Times New Roman"/>
          <w:b/>
          <w:bCs/>
          <w:sz w:val="18"/>
          <w:szCs w:val="16"/>
        </w:rPr>
        <w:t>….</w:t>
      </w:r>
    </w:p>
    <w:p w14:paraId="6B6D63B0" w14:textId="3199CD87" w:rsidR="007D575B" w:rsidRDefault="007D575B" w:rsidP="00A43E6F">
      <w:pPr>
        <w:pStyle w:val="a3"/>
        <w:ind w:left="0" w:firstLine="567"/>
        <w:rPr>
          <w:rFonts w:ascii="Times New Roman" w:hAnsi="Times New Roman" w:cs="Times New Roman"/>
        </w:rPr>
      </w:pPr>
      <w:r>
        <w:rPr>
          <w:rFonts w:ascii="Times New Roman" w:hAnsi="Times New Roman" w:cs="Times New Roman"/>
        </w:rPr>
        <w:t xml:space="preserve">Или формировать описание максимального значения нарушения </w:t>
      </w:r>
      <w:r w:rsidR="00634898">
        <w:rPr>
          <w:rFonts w:ascii="Times New Roman" w:hAnsi="Times New Roman" w:cs="Times New Roman"/>
        </w:rPr>
        <w:t xml:space="preserve">для каждого температурного </w:t>
      </w:r>
      <w:r w:rsidR="00000731">
        <w:rPr>
          <w:rFonts w:ascii="Times New Roman" w:hAnsi="Times New Roman" w:cs="Times New Roman"/>
        </w:rPr>
        <w:t>условия и</w:t>
      </w:r>
      <w:r w:rsidR="00634898">
        <w:rPr>
          <w:rFonts w:ascii="Times New Roman" w:hAnsi="Times New Roman" w:cs="Times New Roman"/>
        </w:rPr>
        <w:t xml:space="preserve"> </w:t>
      </w:r>
      <w:r>
        <w:rPr>
          <w:rFonts w:ascii="Times New Roman" w:hAnsi="Times New Roman" w:cs="Times New Roman"/>
        </w:rPr>
        <w:t xml:space="preserve">наименования СРС, например: </w:t>
      </w:r>
    </w:p>
    <w:p w14:paraId="7E60EC79" w14:textId="77777777" w:rsidR="00634898" w:rsidRDefault="00634898" w:rsidP="00A43E6F">
      <w:pPr>
        <w:pStyle w:val="a3"/>
        <w:ind w:left="0" w:firstLine="567"/>
        <w:rPr>
          <w:rFonts w:ascii="Times New Roman" w:hAnsi="Times New Roman" w:cs="Times New Roman"/>
        </w:rPr>
      </w:pPr>
    </w:p>
    <w:p w14:paraId="3C63BECA" w14:textId="77777777" w:rsidR="00634898" w:rsidRPr="005613D4" w:rsidRDefault="00634898" w:rsidP="00A43E6F">
      <w:pPr>
        <w:pStyle w:val="a3"/>
        <w:spacing w:after="0" w:line="240" w:lineRule="auto"/>
        <w:ind w:left="0" w:firstLine="567"/>
        <w:jc w:val="both"/>
        <w:rPr>
          <w:rFonts w:ascii="Times New Roman" w:hAnsi="Times New Roman"/>
          <w:b/>
          <w:i/>
          <w:sz w:val="18"/>
          <w:szCs w:val="18"/>
        </w:rPr>
      </w:pPr>
      <w:r w:rsidRPr="005613D4">
        <w:rPr>
          <w:rFonts w:ascii="Times New Roman" w:hAnsi="Times New Roman"/>
          <w:b/>
          <w:i/>
          <w:sz w:val="18"/>
          <w:szCs w:val="18"/>
        </w:rPr>
        <w:t>ВЛ З-В</w:t>
      </w:r>
      <w:r>
        <w:rPr>
          <w:rFonts w:ascii="Times New Roman" w:hAnsi="Times New Roman"/>
          <w:b/>
          <w:i/>
          <w:sz w:val="18"/>
          <w:szCs w:val="18"/>
        </w:rPr>
        <w:t xml:space="preserve"> </w:t>
      </w:r>
      <w:r w:rsidRPr="007D575B">
        <w:rPr>
          <w:rFonts w:ascii="Times New Roman" w:hAnsi="Times New Roman"/>
          <w:b/>
          <w:i/>
          <w:color w:val="BFBFBF" w:themeColor="background1" w:themeShade="BF"/>
          <w:sz w:val="18"/>
          <w:szCs w:val="18"/>
        </w:rPr>
        <w:t>(контролируемый элемент)</w:t>
      </w:r>
    </w:p>
    <w:p w14:paraId="599B164F" w14:textId="77777777" w:rsidR="00634898" w:rsidRPr="0096681C" w:rsidRDefault="00634898" w:rsidP="00A43E6F">
      <w:pPr>
        <w:spacing w:after="0" w:line="240" w:lineRule="auto"/>
        <w:ind w:firstLine="567"/>
        <w:jc w:val="both"/>
        <w:rPr>
          <w:rFonts w:ascii="Times New Roman" w:hAnsi="Times New Roman"/>
          <w:i/>
          <w:iCs/>
          <w:sz w:val="18"/>
          <w:szCs w:val="16"/>
        </w:rPr>
      </w:pPr>
      <w:r w:rsidRPr="0096681C">
        <w:rPr>
          <w:rFonts w:ascii="Times New Roman" w:hAnsi="Times New Roman"/>
          <w:i/>
          <w:iCs/>
          <w:sz w:val="18"/>
          <w:szCs w:val="16"/>
        </w:rPr>
        <w:t>Температурное условие 5 °C.</w:t>
      </w:r>
    </w:p>
    <w:p w14:paraId="0E45CDC2" w14:textId="26F35728" w:rsidR="00634898" w:rsidRDefault="00634898" w:rsidP="00A43E6F">
      <w:pPr>
        <w:spacing w:after="0" w:line="240" w:lineRule="auto"/>
        <w:ind w:firstLine="567"/>
        <w:jc w:val="both"/>
        <w:rPr>
          <w:rFonts w:ascii="Times New Roman" w:hAnsi="Times New Roman"/>
          <w:sz w:val="18"/>
          <w:szCs w:val="16"/>
        </w:rPr>
      </w:pPr>
      <w:r>
        <w:rPr>
          <w:rFonts w:ascii="Times New Roman" w:hAnsi="Times New Roman"/>
          <w:sz w:val="18"/>
          <w:szCs w:val="16"/>
        </w:rPr>
        <w:t>Ремонт</w:t>
      </w:r>
      <w:r w:rsidRPr="00980175">
        <w:rPr>
          <w:rFonts w:ascii="Times New Roman" w:hAnsi="Times New Roman"/>
          <w:sz w:val="18"/>
          <w:szCs w:val="16"/>
        </w:rPr>
        <w:t xml:space="preserve"> ВЛ Ю-С</w:t>
      </w:r>
      <w:r>
        <w:rPr>
          <w:rFonts w:ascii="Times New Roman" w:hAnsi="Times New Roman"/>
          <w:sz w:val="18"/>
          <w:szCs w:val="16"/>
        </w:rPr>
        <w:t>.</w:t>
      </w:r>
    </w:p>
    <w:p w14:paraId="3F934465" w14:textId="570510A4" w:rsidR="00634898" w:rsidRPr="00980175" w:rsidRDefault="00634898"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Недопустимая токовая загрузка выявлена в следующих </w:t>
      </w:r>
      <w:r w:rsidR="00F64F75">
        <w:rPr>
          <w:rFonts w:ascii="Times New Roman" w:hAnsi="Times New Roman"/>
          <w:sz w:val="18"/>
          <w:szCs w:val="16"/>
        </w:rPr>
        <w:t>РМ</w:t>
      </w:r>
      <w:r w:rsidRPr="00980175">
        <w:rPr>
          <w:rFonts w:ascii="Times New Roman" w:hAnsi="Times New Roman"/>
          <w:sz w:val="18"/>
          <w:szCs w:val="16"/>
        </w:rPr>
        <w:t>:</w:t>
      </w:r>
    </w:p>
    <w:p w14:paraId="0FB39C14" w14:textId="77777777" w:rsidR="00634898" w:rsidRDefault="00634898"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зимний минимум нагрузки 2028 г (5 °C);</w:t>
      </w:r>
    </w:p>
    <w:p w14:paraId="78776662" w14:textId="77777777" w:rsidR="00634898" w:rsidRPr="00980175" w:rsidRDefault="00634898"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 xml:space="preserve">- зимний </w:t>
      </w:r>
      <w:r>
        <w:rPr>
          <w:rFonts w:ascii="Times New Roman" w:hAnsi="Times New Roman"/>
          <w:sz w:val="18"/>
          <w:szCs w:val="16"/>
        </w:rPr>
        <w:t>максимум</w:t>
      </w:r>
      <w:r w:rsidRPr="00980175">
        <w:rPr>
          <w:rFonts w:ascii="Times New Roman" w:hAnsi="Times New Roman"/>
          <w:sz w:val="18"/>
          <w:szCs w:val="16"/>
        </w:rPr>
        <w:t xml:space="preserve"> нагрузки 20</w:t>
      </w:r>
      <w:r>
        <w:rPr>
          <w:rFonts w:ascii="Times New Roman" w:hAnsi="Times New Roman"/>
          <w:sz w:val="18"/>
          <w:szCs w:val="16"/>
        </w:rPr>
        <w:t>30</w:t>
      </w:r>
      <w:r w:rsidRPr="00980175">
        <w:rPr>
          <w:rFonts w:ascii="Times New Roman" w:hAnsi="Times New Roman"/>
          <w:sz w:val="18"/>
          <w:szCs w:val="16"/>
        </w:rPr>
        <w:t xml:space="preserve"> г (5 °C);</w:t>
      </w:r>
    </w:p>
    <w:p w14:paraId="179FA382" w14:textId="77777777" w:rsidR="00634898" w:rsidRPr="00980175" w:rsidRDefault="00634898"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w:t>
      </w:r>
    </w:p>
    <w:p w14:paraId="625066E6" w14:textId="0098F29A" w:rsidR="00634898" w:rsidRDefault="00634898" w:rsidP="00A43E6F">
      <w:pPr>
        <w:spacing w:after="0" w:line="240" w:lineRule="auto"/>
        <w:ind w:firstLine="567"/>
        <w:jc w:val="both"/>
        <w:rPr>
          <w:rFonts w:ascii="Times New Roman" w:hAnsi="Times New Roman"/>
          <w:sz w:val="18"/>
          <w:szCs w:val="16"/>
        </w:rPr>
      </w:pPr>
      <w:r w:rsidRPr="00980175">
        <w:rPr>
          <w:rFonts w:ascii="Times New Roman" w:hAnsi="Times New Roman"/>
          <w:sz w:val="18"/>
          <w:szCs w:val="16"/>
        </w:rPr>
        <w:t>Максимальная загрузка выявлена в зимний минимум нагрузки 20</w:t>
      </w:r>
      <w:r>
        <w:rPr>
          <w:rFonts w:ascii="Times New Roman" w:hAnsi="Times New Roman"/>
          <w:sz w:val="18"/>
          <w:szCs w:val="16"/>
        </w:rPr>
        <w:t>30</w:t>
      </w:r>
      <w:r w:rsidRPr="00980175">
        <w:rPr>
          <w:rFonts w:ascii="Times New Roman" w:hAnsi="Times New Roman"/>
          <w:sz w:val="18"/>
          <w:szCs w:val="16"/>
        </w:rPr>
        <w:t xml:space="preserve"> г (5 °C) и </w:t>
      </w:r>
      <w:r>
        <w:rPr>
          <w:rFonts w:ascii="Times New Roman" w:hAnsi="Times New Roman"/>
          <w:sz w:val="18"/>
          <w:szCs w:val="16"/>
        </w:rPr>
        <w:t>составляет</w:t>
      </w:r>
      <w:r w:rsidRPr="00980175">
        <w:rPr>
          <w:rFonts w:ascii="Times New Roman" w:hAnsi="Times New Roman"/>
          <w:sz w:val="18"/>
          <w:szCs w:val="16"/>
        </w:rPr>
        <w:t xml:space="preserve"> (номер СРС _, рисунок _).</w:t>
      </w:r>
    </w:p>
    <w:p w14:paraId="693BE969" w14:textId="1497DEDD" w:rsidR="00634898" w:rsidRDefault="00634898" w:rsidP="00A43E6F">
      <w:pPr>
        <w:spacing w:after="0" w:line="240" w:lineRule="auto"/>
        <w:ind w:firstLine="567"/>
        <w:jc w:val="both"/>
        <w:rPr>
          <w:rFonts w:ascii="Times New Roman" w:hAnsi="Times New Roman"/>
          <w:sz w:val="18"/>
          <w:szCs w:val="16"/>
        </w:rPr>
      </w:pPr>
      <w:r>
        <w:rPr>
          <w:rFonts w:ascii="Times New Roman" w:hAnsi="Times New Roman"/>
          <w:sz w:val="18"/>
          <w:szCs w:val="16"/>
        </w:rPr>
        <w:t>Ремонт</w:t>
      </w:r>
      <w:r w:rsidRPr="00980175">
        <w:rPr>
          <w:rFonts w:ascii="Times New Roman" w:hAnsi="Times New Roman"/>
          <w:sz w:val="18"/>
          <w:szCs w:val="16"/>
        </w:rPr>
        <w:t xml:space="preserve"> ВЛ Ю-С</w:t>
      </w:r>
      <w:r>
        <w:rPr>
          <w:rFonts w:ascii="Times New Roman" w:hAnsi="Times New Roman"/>
          <w:sz w:val="18"/>
          <w:szCs w:val="16"/>
        </w:rPr>
        <w:t>-2.</w:t>
      </w:r>
    </w:p>
    <w:p w14:paraId="0B5DE70C" w14:textId="0B2962B2" w:rsidR="00634898" w:rsidRDefault="00634898" w:rsidP="00A43E6F">
      <w:pPr>
        <w:spacing w:after="0" w:line="240" w:lineRule="auto"/>
        <w:ind w:firstLine="567"/>
        <w:jc w:val="both"/>
        <w:rPr>
          <w:rFonts w:ascii="Times New Roman" w:hAnsi="Times New Roman"/>
          <w:sz w:val="18"/>
          <w:szCs w:val="16"/>
        </w:rPr>
      </w:pPr>
      <w:r>
        <w:rPr>
          <w:rFonts w:ascii="Times New Roman" w:hAnsi="Times New Roman"/>
          <w:sz w:val="18"/>
          <w:szCs w:val="16"/>
        </w:rPr>
        <w:t>….</w:t>
      </w:r>
    </w:p>
    <w:p w14:paraId="418879FE" w14:textId="77777777" w:rsidR="00634898" w:rsidRPr="0096681C" w:rsidRDefault="00634898" w:rsidP="00A43E6F">
      <w:pPr>
        <w:spacing w:after="0" w:line="240" w:lineRule="auto"/>
        <w:ind w:firstLine="567"/>
        <w:jc w:val="both"/>
        <w:rPr>
          <w:rFonts w:ascii="Times New Roman" w:hAnsi="Times New Roman"/>
          <w:i/>
          <w:iCs/>
          <w:sz w:val="18"/>
          <w:szCs w:val="16"/>
        </w:rPr>
      </w:pPr>
      <w:r w:rsidRPr="0096681C">
        <w:rPr>
          <w:rFonts w:ascii="Times New Roman" w:hAnsi="Times New Roman"/>
          <w:i/>
          <w:iCs/>
          <w:sz w:val="18"/>
          <w:szCs w:val="16"/>
        </w:rPr>
        <w:t>Температурное условие 25 °C.</w:t>
      </w:r>
    </w:p>
    <w:p w14:paraId="2957E838" w14:textId="77777777" w:rsidR="007D575B" w:rsidRDefault="007D575B" w:rsidP="00A43E6F">
      <w:pPr>
        <w:pStyle w:val="a3"/>
        <w:ind w:left="0" w:firstLine="567"/>
        <w:rPr>
          <w:rFonts w:ascii="Times New Roman" w:hAnsi="Times New Roman" w:cs="Times New Roman"/>
          <w:b/>
          <w:bCs/>
        </w:rPr>
      </w:pPr>
    </w:p>
    <w:p w14:paraId="5D3905AC" w14:textId="2F06E0A2" w:rsidR="001356D0" w:rsidRDefault="001356D0" w:rsidP="001356D0">
      <w:pPr>
        <w:ind w:firstLine="567"/>
        <w:rPr>
          <w:rFonts w:ascii="Times New Roman" w:hAnsi="Times New Roman" w:cs="Times New Roman"/>
          <w:b/>
          <w:bCs/>
        </w:rPr>
      </w:pPr>
      <w:r w:rsidRPr="001356D0">
        <w:rPr>
          <w:rFonts w:ascii="Times New Roman" w:hAnsi="Times New Roman" w:cs="Times New Roman"/>
          <w:b/>
          <w:bCs/>
        </w:rPr>
        <w:t>Рисунки</w:t>
      </w:r>
    </w:p>
    <w:p w14:paraId="5FC9CA56" w14:textId="630A0C6E" w:rsidR="001356D0" w:rsidRPr="001356D0" w:rsidRDefault="001356D0" w:rsidP="001356D0">
      <w:pPr>
        <w:ind w:firstLine="567"/>
        <w:rPr>
          <w:rFonts w:ascii="Times New Roman" w:hAnsi="Times New Roman" w:cs="Times New Roman"/>
        </w:rPr>
      </w:pPr>
      <w:r w:rsidRPr="001356D0">
        <w:rPr>
          <w:rFonts w:ascii="Times New Roman" w:hAnsi="Times New Roman" w:cs="Times New Roman"/>
        </w:rPr>
        <w:t xml:space="preserve">Если </w:t>
      </w:r>
      <w:r>
        <w:rPr>
          <w:rFonts w:ascii="Times New Roman" w:hAnsi="Times New Roman" w:cs="Times New Roman"/>
        </w:rPr>
        <w:t>при выполнении</w:t>
      </w:r>
      <w:r w:rsidR="007E31E2">
        <w:rPr>
          <w:rFonts w:ascii="Times New Roman" w:hAnsi="Times New Roman" w:cs="Times New Roman"/>
        </w:rPr>
        <w:t xml:space="preserve"> </w:t>
      </w:r>
      <w:r w:rsidR="00FC4F67">
        <w:rPr>
          <w:rFonts w:ascii="Times New Roman" w:hAnsi="Times New Roman" w:cs="Times New Roman"/>
        </w:rPr>
        <w:t>расчёт</w:t>
      </w:r>
      <w:r>
        <w:rPr>
          <w:rFonts w:ascii="Times New Roman" w:hAnsi="Times New Roman" w:cs="Times New Roman"/>
        </w:rPr>
        <w:t xml:space="preserve">ов формировались рисунки (раздел 4.8.3), то соответствующие номера рисунков будут вставлены в ПЗ. Если отмечено «Создавать рисунки», то при сохранении данных о рисунках (раздел 4.8.3) будут созданы недостающие рисунки. </w:t>
      </w:r>
    </w:p>
    <w:bookmarkEnd w:id="54"/>
    <w:p w14:paraId="33DFC295" w14:textId="182E6DB6" w:rsidR="0071036C" w:rsidRPr="00531BC6" w:rsidRDefault="00FC4F67" w:rsidP="0071036C">
      <w:pPr>
        <w:pStyle w:val="1"/>
        <w:tabs>
          <w:tab w:val="clear" w:pos="1077"/>
          <w:tab w:val="num" w:pos="0"/>
        </w:tabs>
        <w:spacing w:before="0" w:after="0" w:line="276" w:lineRule="auto"/>
        <w:rPr>
          <w:rFonts w:ascii="Times New Roman" w:eastAsiaTheme="majorEastAsia" w:hAnsi="Times New Roman" w:cs="Times New Roman"/>
          <w:bCs/>
          <w:kern w:val="32"/>
          <w:sz w:val="40"/>
          <w:szCs w:val="40"/>
        </w:rPr>
      </w:pPr>
      <w:r>
        <w:rPr>
          <w:rFonts w:ascii="Times New Roman" w:eastAsiaTheme="majorEastAsia" w:hAnsi="Times New Roman" w:cs="Times New Roman"/>
          <w:bCs/>
          <w:kern w:val="32"/>
          <w:sz w:val="40"/>
          <w:szCs w:val="40"/>
        </w:rPr>
        <w:lastRenderedPageBreak/>
        <w:t xml:space="preserve"> </w:t>
      </w:r>
      <w:bookmarkStart w:id="57" w:name="_Toc222324203"/>
      <w:r>
        <w:rPr>
          <w:rFonts w:ascii="Times New Roman" w:eastAsiaTheme="majorEastAsia" w:hAnsi="Times New Roman" w:cs="Times New Roman"/>
          <w:bCs/>
          <w:kern w:val="32"/>
          <w:sz w:val="40"/>
          <w:szCs w:val="40"/>
        </w:rPr>
        <w:t>расчёт</w:t>
      </w:r>
      <w:r w:rsidR="0071036C" w:rsidRPr="00531BC6">
        <w:rPr>
          <w:rFonts w:ascii="Times New Roman" w:eastAsiaTheme="majorEastAsia" w:hAnsi="Times New Roman" w:cs="Times New Roman"/>
          <w:bCs/>
          <w:kern w:val="32"/>
          <w:sz w:val="40"/>
          <w:szCs w:val="40"/>
        </w:rPr>
        <w:t xml:space="preserve"> статической устойчивости</w:t>
      </w:r>
      <w:bookmarkEnd w:id="57"/>
    </w:p>
    <w:p w14:paraId="2A3891B7" w14:textId="6FBAF5C7" w:rsidR="0071036C" w:rsidRPr="00F92F50" w:rsidRDefault="006151F4" w:rsidP="0071036C">
      <w:pPr>
        <w:jc w:val="both"/>
        <w:rPr>
          <w:rFonts w:ascii="Times New Roman" w:hAnsi="Times New Roman" w:cs="Times New Roman"/>
          <w:color w:val="FFFFFF" w:themeColor="background1"/>
          <w:lang w:eastAsia="ru-RU"/>
        </w:rPr>
      </w:pPr>
      <w:r w:rsidRPr="00F92F50">
        <w:rPr>
          <w:rFonts w:ascii="Times New Roman" w:hAnsi="Times New Roman" w:cs="Times New Roman"/>
          <w:color w:val="FFFFFF" w:themeColor="background1"/>
          <w:lang w:eastAsia="ru-RU"/>
        </w:rPr>
        <w:t>Раздел в стадии разработки</w:t>
      </w:r>
    </w:p>
    <w:p w14:paraId="573AED2D" w14:textId="77777777" w:rsidR="0071036C" w:rsidRPr="00F92F50" w:rsidRDefault="0071036C" w:rsidP="0071036C">
      <w:pPr>
        <w:jc w:val="both"/>
        <w:rPr>
          <w:rFonts w:ascii="Times New Roman" w:hAnsi="Times New Roman" w:cs="Times New Roman"/>
          <w:color w:val="FFFFFF" w:themeColor="background1"/>
          <w:lang w:eastAsia="ru-RU"/>
        </w:rPr>
      </w:pPr>
    </w:p>
    <w:p w14:paraId="0AA9AD12" w14:textId="77777777" w:rsidR="0071036C" w:rsidRPr="00F92F50" w:rsidRDefault="0071036C" w:rsidP="0071036C">
      <w:pPr>
        <w:pStyle w:val="2"/>
        <w:tabs>
          <w:tab w:val="num" w:pos="0"/>
          <w:tab w:val="num" w:pos="1918"/>
        </w:tabs>
        <w:spacing w:line="276" w:lineRule="auto"/>
        <w:jc w:val="both"/>
        <w:rPr>
          <w:rFonts w:cs="Times New Roman"/>
          <w:color w:val="FFFFFF" w:themeColor="background1"/>
        </w:rPr>
      </w:pPr>
      <w:bookmarkStart w:id="58" w:name="_Toc222324204"/>
      <w:r w:rsidRPr="00F92F50">
        <w:rPr>
          <w:rFonts w:cs="Times New Roman"/>
          <w:color w:val="FFFFFF" w:themeColor="background1"/>
        </w:rPr>
        <w:t>Исходные данные</w:t>
      </w:r>
      <w:bookmarkEnd w:id="58"/>
    </w:p>
    <w:p w14:paraId="2A613739" w14:textId="3D9D782F" w:rsidR="0071036C" w:rsidRPr="00F92F50" w:rsidRDefault="0071036C" w:rsidP="0071036C">
      <w:pPr>
        <w:ind w:firstLine="708"/>
        <w:jc w:val="both"/>
        <w:rPr>
          <w:rFonts w:ascii="Times New Roman" w:hAnsi="Times New Roman" w:cs="Times New Roman"/>
          <w:color w:val="FFFFFF" w:themeColor="background1"/>
          <w:lang w:eastAsia="ru-RU"/>
        </w:rPr>
      </w:pPr>
      <w:r w:rsidRPr="00F92F50">
        <w:rPr>
          <w:rFonts w:ascii="Times New Roman" w:hAnsi="Times New Roman" w:cs="Times New Roman"/>
          <w:color w:val="FFFFFF" w:themeColor="background1"/>
          <w:lang w:eastAsia="ru-RU"/>
        </w:rPr>
        <w:t>Файлы сечения (.</w:t>
      </w:r>
      <w:r w:rsidRPr="00F92F50">
        <w:rPr>
          <w:rFonts w:ascii="Times New Roman" w:hAnsi="Times New Roman" w:cs="Times New Roman"/>
          <w:color w:val="FFFFFF" w:themeColor="background1"/>
          <w:lang w:val="en-US" w:eastAsia="ru-RU"/>
        </w:rPr>
        <w:t>sch</w:t>
      </w:r>
      <w:r w:rsidRPr="00F92F50">
        <w:rPr>
          <w:rFonts w:ascii="Times New Roman" w:hAnsi="Times New Roman" w:cs="Times New Roman"/>
          <w:color w:val="FFFFFF" w:themeColor="background1"/>
          <w:lang w:eastAsia="ru-RU"/>
        </w:rPr>
        <w:t>) и траектория утяжеления (.</w:t>
      </w:r>
      <w:r w:rsidRPr="00F92F50">
        <w:rPr>
          <w:rFonts w:ascii="Times New Roman" w:hAnsi="Times New Roman" w:cs="Times New Roman"/>
          <w:color w:val="FFFFFF" w:themeColor="background1"/>
          <w:lang w:val="en-US" w:eastAsia="ru-RU"/>
        </w:rPr>
        <w:t>ut</w:t>
      </w:r>
      <w:r w:rsidRPr="00F92F50">
        <w:rPr>
          <w:rFonts w:ascii="Times New Roman" w:hAnsi="Times New Roman" w:cs="Times New Roman"/>
          <w:color w:val="FFFFFF" w:themeColor="background1"/>
          <w:lang w:eastAsia="ru-RU"/>
        </w:rPr>
        <w:t>2)</w:t>
      </w:r>
      <w:r w:rsidR="006955DC" w:rsidRPr="00F92F50">
        <w:rPr>
          <w:rFonts w:ascii="Times New Roman" w:hAnsi="Times New Roman" w:cs="Times New Roman"/>
          <w:color w:val="FFFFFF" w:themeColor="background1"/>
          <w:lang w:eastAsia="ru-RU"/>
        </w:rPr>
        <w:t xml:space="preserve"> </w:t>
      </w:r>
      <w:r w:rsidRPr="00F92F50">
        <w:rPr>
          <w:rFonts w:ascii="Times New Roman" w:hAnsi="Times New Roman" w:cs="Times New Roman"/>
          <w:color w:val="FFFFFF" w:themeColor="background1"/>
          <w:lang w:eastAsia="ru-RU"/>
        </w:rPr>
        <w:t xml:space="preserve">нужно задать с помощью задания «Загрузка файла формата </w:t>
      </w:r>
      <w:r w:rsidR="00E520B4" w:rsidRPr="00F92F50">
        <w:rPr>
          <w:rFonts w:ascii="Times New Roman" w:hAnsi="Times New Roman" w:cs="Times New Roman"/>
          <w:color w:val="FFFFFF" w:themeColor="background1"/>
        </w:rPr>
        <w:t>RastrWin3</w:t>
      </w:r>
      <w:r w:rsidRPr="00F92F50">
        <w:rPr>
          <w:rFonts w:ascii="Times New Roman" w:hAnsi="Times New Roman" w:cs="Times New Roman"/>
          <w:color w:val="FFFFFF" w:themeColor="background1"/>
          <w:lang w:eastAsia="ru-RU"/>
        </w:rPr>
        <w:t xml:space="preserve">». </w:t>
      </w:r>
    </w:p>
    <w:p w14:paraId="6E905B93" w14:textId="4A08D81E" w:rsidR="0071036C" w:rsidRPr="006151F4" w:rsidRDefault="0071036C" w:rsidP="0071036C">
      <w:pPr>
        <w:ind w:firstLine="708"/>
        <w:jc w:val="both"/>
        <w:rPr>
          <w:rFonts w:ascii="Times New Roman" w:hAnsi="Times New Roman" w:cs="Times New Roman"/>
          <w:color w:val="FFFFFF" w:themeColor="background1"/>
          <w:lang w:eastAsia="ru-RU"/>
        </w:rPr>
      </w:pPr>
      <w:r w:rsidRPr="00F92F50">
        <w:rPr>
          <w:rFonts w:ascii="Times New Roman" w:hAnsi="Times New Roman" w:cs="Times New Roman"/>
          <w:color w:val="FFFFFF" w:themeColor="background1"/>
          <w:lang w:eastAsia="ru-RU"/>
        </w:rPr>
        <w:t xml:space="preserve">Если такое задание отсутствует, то файлы сечения и траектория утяжеления </w:t>
      </w:r>
      <w:r w:rsidR="00691778" w:rsidRPr="00F92F50">
        <w:rPr>
          <w:rFonts w:ascii="Times New Roman" w:hAnsi="Times New Roman" w:cs="Times New Roman"/>
          <w:color w:val="FFFFFF" w:themeColor="background1"/>
          <w:lang w:eastAsia="ru-RU"/>
        </w:rPr>
        <w:t xml:space="preserve">берётся </w:t>
      </w:r>
      <w:r w:rsidRPr="00F92F50">
        <w:rPr>
          <w:rFonts w:ascii="Times New Roman" w:hAnsi="Times New Roman" w:cs="Times New Roman"/>
          <w:color w:val="FFFFFF" w:themeColor="background1"/>
          <w:lang w:eastAsia="ru-RU"/>
        </w:rPr>
        <w:t xml:space="preserve">в папке с РМ, с тем же именем, что и РМ с соответствующим </w:t>
      </w:r>
      <w:r w:rsidRPr="006151F4">
        <w:rPr>
          <w:rFonts w:ascii="Times New Roman" w:hAnsi="Times New Roman" w:cs="Times New Roman"/>
          <w:color w:val="FFFFFF" w:themeColor="background1"/>
          <w:lang w:eastAsia="ru-RU"/>
        </w:rPr>
        <w:t xml:space="preserve">расширением. Если файл не найден выбирается файл с последней датой изменения в папке с РМ. </w:t>
      </w:r>
    </w:p>
    <w:p w14:paraId="49752949" w14:textId="69E6D490" w:rsidR="0040785E" w:rsidRPr="00531BC6" w:rsidRDefault="00FC4F67" w:rsidP="0040785E">
      <w:pPr>
        <w:pStyle w:val="1"/>
        <w:tabs>
          <w:tab w:val="clear" w:pos="1077"/>
          <w:tab w:val="num" w:pos="0"/>
        </w:tabs>
        <w:spacing w:before="0" w:after="0" w:line="276" w:lineRule="auto"/>
        <w:rPr>
          <w:rFonts w:ascii="Times New Roman" w:eastAsiaTheme="majorEastAsia" w:hAnsi="Times New Roman" w:cs="Times New Roman"/>
          <w:bCs/>
          <w:kern w:val="32"/>
          <w:sz w:val="40"/>
          <w:szCs w:val="40"/>
        </w:rPr>
      </w:pPr>
      <w:r>
        <w:rPr>
          <w:rFonts w:ascii="Times New Roman" w:eastAsiaTheme="majorEastAsia" w:hAnsi="Times New Roman" w:cs="Times New Roman"/>
          <w:bCs/>
          <w:kern w:val="32"/>
          <w:sz w:val="40"/>
          <w:szCs w:val="40"/>
        </w:rPr>
        <w:lastRenderedPageBreak/>
        <w:t xml:space="preserve"> </w:t>
      </w:r>
      <w:bookmarkStart w:id="59" w:name="_Toc222324205"/>
      <w:r w:rsidR="008301FF">
        <w:rPr>
          <w:rFonts w:ascii="Times New Roman" w:eastAsiaTheme="majorEastAsia" w:hAnsi="Times New Roman" w:cs="Times New Roman"/>
          <w:bCs/>
          <w:kern w:val="32"/>
          <w:sz w:val="40"/>
          <w:szCs w:val="40"/>
        </w:rPr>
        <w:t>Р</w:t>
      </w:r>
      <w:r>
        <w:rPr>
          <w:rFonts w:ascii="Times New Roman" w:eastAsiaTheme="majorEastAsia" w:hAnsi="Times New Roman" w:cs="Times New Roman"/>
          <w:bCs/>
          <w:kern w:val="32"/>
          <w:sz w:val="40"/>
          <w:szCs w:val="40"/>
        </w:rPr>
        <w:t>асчёт</w:t>
      </w:r>
      <w:r w:rsidR="0040785E" w:rsidRPr="00531BC6">
        <w:rPr>
          <w:rFonts w:ascii="Times New Roman" w:eastAsiaTheme="majorEastAsia" w:hAnsi="Times New Roman" w:cs="Times New Roman"/>
          <w:bCs/>
          <w:kern w:val="32"/>
          <w:sz w:val="40"/>
          <w:szCs w:val="40"/>
        </w:rPr>
        <w:t xml:space="preserve"> токов короткого замыкания</w:t>
      </w:r>
      <w:bookmarkEnd w:id="59"/>
    </w:p>
    <w:p w14:paraId="35D863B0" w14:textId="05E17919" w:rsidR="0040785E" w:rsidRPr="00531BC6" w:rsidRDefault="0040785E" w:rsidP="00E92CE1">
      <w:pPr>
        <w:ind w:firstLine="708"/>
        <w:jc w:val="both"/>
        <w:rPr>
          <w:rFonts w:ascii="Times New Roman" w:hAnsi="Times New Roman" w:cs="Times New Roman"/>
        </w:rPr>
      </w:pPr>
      <w:r w:rsidRPr="00531BC6">
        <w:rPr>
          <w:rFonts w:ascii="Times New Roman" w:hAnsi="Times New Roman" w:cs="Times New Roman"/>
        </w:rPr>
        <w:t>Данный модуль позволяет выполнять</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 xml:space="preserve"> токов КЗ</w:t>
      </w:r>
      <w:r w:rsidR="001F38F7" w:rsidRPr="00531BC6">
        <w:rPr>
          <w:rFonts w:ascii="Times New Roman" w:hAnsi="Times New Roman" w:cs="Times New Roman"/>
        </w:rPr>
        <w:t xml:space="preserve"> в узлах</w:t>
      </w:r>
      <w:r w:rsidR="007878DB" w:rsidRPr="00531BC6">
        <w:rPr>
          <w:rFonts w:ascii="Times New Roman" w:hAnsi="Times New Roman" w:cs="Times New Roman"/>
        </w:rPr>
        <w:t xml:space="preserve"> схемы замещения электрической сети</w:t>
      </w:r>
      <w:r w:rsidRPr="00531BC6">
        <w:rPr>
          <w:rFonts w:ascii="Times New Roman" w:hAnsi="Times New Roman" w:cs="Times New Roman"/>
        </w:rPr>
        <w:t xml:space="preserve">, </w:t>
      </w:r>
      <w:r w:rsidR="007878DB" w:rsidRPr="00531BC6">
        <w:rPr>
          <w:rFonts w:ascii="Times New Roman" w:hAnsi="Times New Roman" w:cs="Times New Roman"/>
        </w:rPr>
        <w:t>вывести</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ные значения на график</w:t>
      </w:r>
      <w:r w:rsidR="00E92CE1" w:rsidRPr="00531BC6">
        <w:rPr>
          <w:rFonts w:ascii="Times New Roman" w:hAnsi="Times New Roman" w:cs="Times New Roman"/>
        </w:rPr>
        <w:t>у</w:t>
      </w:r>
      <w:r w:rsidRPr="00531BC6">
        <w:rPr>
          <w:rFonts w:ascii="Times New Roman" w:hAnsi="Times New Roman" w:cs="Times New Roman"/>
        </w:rPr>
        <w:t xml:space="preserve">, </w:t>
      </w:r>
      <w:r w:rsidR="00E92CE1" w:rsidRPr="00531BC6">
        <w:rPr>
          <w:rFonts w:ascii="Times New Roman" w:hAnsi="Times New Roman" w:cs="Times New Roman"/>
        </w:rPr>
        <w:t>с</w:t>
      </w:r>
      <w:r w:rsidR="001F38F7" w:rsidRPr="00531BC6">
        <w:rPr>
          <w:rFonts w:ascii="Times New Roman" w:hAnsi="Times New Roman" w:cs="Times New Roman"/>
        </w:rPr>
        <w:t xml:space="preserve">делать сводные таблицы </w:t>
      </w:r>
      <w:r w:rsidR="001F38F7" w:rsidRPr="00531BC6">
        <w:rPr>
          <w:rFonts w:ascii="Times New Roman" w:hAnsi="Times New Roman" w:cs="Times New Roman"/>
          <w:lang w:val="en-US"/>
        </w:rPr>
        <w:t>Excel</w:t>
      </w:r>
      <w:r w:rsidR="001F38F7" w:rsidRPr="00531BC6">
        <w:rPr>
          <w:rFonts w:ascii="Times New Roman" w:hAnsi="Times New Roman" w:cs="Times New Roman"/>
        </w:rPr>
        <w:t xml:space="preserve"> с результатами</w:t>
      </w:r>
      <w:r w:rsidR="007E31E2">
        <w:rPr>
          <w:rFonts w:ascii="Times New Roman" w:hAnsi="Times New Roman" w:cs="Times New Roman"/>
        </w:rPr>
        <w:t xml:space="preserve"> </w:t>
      </w:r>
      <w:r w:rsidR="00FC4F67">
        <w:rPr>
          <w:rFonts w:ascii="Times New Roman" w:hAnsi="Times New Roman" w:cs="Times New Roman"/>
        </w:rPr>
        <w:t>расчёт</w:t>
      </w:r>
      <w:r w:rsidR="001F38F7" w:rsidRPr="00531BC6">
        <w:rPr>
          <w:rFonts w:ascii="Times New Roman" w:hAnsi="Times New Roman" w:cs="Times New Roman"/>
        </w:rPr>
        <w:t>ов</w:t>
      </w:r>
      <w:r w:rsidR="005A790B" w:rsidRPr="00531BC6">
        <w:rPr>
          <w:rFonts w:ascii="Times New Roman" w:hAnsi="Times New Roman" w:cs="Times New Roman"/>
        </w:rPr>
        <w:t xml:space="preserve"> (технические требования к оборудованию)</w:t>
      </w:r>
      <w:r w:rsidR="001F38F7" w:rsidRPr="00531BC6">
        <w:rPr>
          <w:rFonts w:ascii="Times New Roman" w:hAnsi="Times New Roman" w:cs="Times New Roman"/>
        </w:rPr>
        <w:t xml:space="preserve">, </w:t>
      </w:r>
      <w:r w:rsidRPr="00531BC6">
        <w:rPr>
          <w:rFonts w:ascii="Times New Roman" w:hAnsi="Times New Roman" w:cs="Times New Roman"/>
        </w:rPr>
        <w:t>а также</w:t>
      </w:r>
      <w:r w:rsidR="001F38F7" w:rsidRPr="00531BC6">
        <w:rPr>
          <w:rFonts w:ascii="Times New Roman" w:hAnsi="Times New Roman" w:cs="Times New Roman"/>
        </w:rPr>
        <w:t xml:space="preserve"> сопоставить</w:t>
      </w:r>
      <w:r w:rsidR="007E31E2">
        <w:rPr>
          <w:rFonts w:ascii="Times New Roman" w:hAnsi="Times New Roman" w:cs="Times New Roman"/>
        </w:rPr>
        <w:t xml:space="preserve"> </w:t>
      </w:r>
      <w:r w:rsidR="00FC4F67">
        <w:rPr>
          <w:rFonts w:ascii="Times New Roman" w:hAnsi="Times New Roman" w:cs="Times New Roman"/>
        </w:rPr>
        <w:t>расчёт</w:t>
      </w:r>
      <w:r w:rsidR="001F38F7" w:rsidRPr="00531BC6">
        <w:rPr>
          <w:rFonts w:ascii="Times New Roman" w:hAnsi="Times New Roman" w:cs="Times New Roman"/>
        </w:rPr>
        <w:t>ные данные с номинальными данными установленного оборудования</w:t>
      </w:r>
      <w:r w:rsidRPr="00531BC6">
        <w:rPr>
          <w:rFonts w:ascii="Times New Roman" w:hAnsi="Times New Roman" w:cs="Times New Roman"/>
        </w:rPr>
        <w:t>.</w:t>
      </w:r>
    </w:p>
    <w:p w14:paraId="228FAB35" w14:textId="54EE4EF6" w:rsidR="000C22C6" w:rsidRPr="00531BC6" w:rsidRDefault="00062F4D" w:rsidP="00062F4D">
      <w:pPr>
        <w:ind w:firstLine="284"/>
        <w:jc w:val="center"/>
        <w:rPr>
          <w:rFonts w:ascii="Times New Roman" w:hAnsi="Times New Roman" w:cs="Times New Roman"/>
          <w:lang w:val="en-US"/>
        </w:rPr>
      </w:pPr>
      <w:r w:rsidRPr="00531BC6">
        <w:rPr>
          <w:rFonts w:ascii="Times New Roman" w:hAnsi="Times New Roman" w:cs="Times New Roman"/>
          <w:noProof/>
          <w:lang w:val="en-US"/>
        </w:rPr>
        <w:drawing>
          <wp:inline distT="0" distB="0" distL="0" distR="0" wp14:anchorId="55581346" wp14:editId="20D706AA">
            <wp:extent cx="5230368" cy="5845863"/>
            <wp:effectExtent l="38100" t="38100" r="46990" b="406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35051" cy="5851098"/>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15E77376" w14:textId="3C6D4A3C" w:rsidR="00265553" w:rsidRPr="00531BC6" w:rsidRDefault="00265553" w:rsidP="0089535C">
      <w:pPr>
        <w:ind w:firstLine="708"/>
        <w:jc w:val="both"/>
        <w:rPr>
          <w:rFonts w:ascii="Times New Roman" w:hAnsi="Times New Roman" w:cs="Times New Roman"/>
        </w:rPr>
      </w:pPr>
      <w:r w:rsidRPr="00531BC6">
        <w:rPr>
          <w:rFonts w:ascii="Times New Roman" w:hAnsi="Times New Roman" w:cs="Times New Roman"/>
        </w:rPr>
        <w:t>Выборка узлов</w:t>
      </w:r>
      <w:r w:rsidR="00652339" w:rsidRPr="00531BC6">
        <w:rPr>
          <w:rFonts w:ascii="Times New Roman" w:hAnsi="Times New Roman" w:cs="Times New Roman"/>
        </w:rPr>
        <w:t xml:space="preserve"> для</w:t>
      </w:r>
      <w:r w:rsidR="007E31E2">
        <w:rPr>
          <w:rFonts w:ascii="Times New Roman" w:hAnsi="Times New Roman" w:cs="Times New Roman"/>
        </w:rPr>
        <w:t xml:space="preserve"> </w:t>
      </w:r>
      <w:r w:rsidR="00FC4F67">
        <w:rPr>
          <w:rFonts w:ascii="Times New Roman" w:hAnsi="Times New Roman" w:cs="Times New Roman"/>
        </w:rPr>
        <w:t>расчёт</w:t>
      </w:r>
      <w:r w:rsidR="00652339" w:rsidRPr="00531BC6">
        <w:rPr>
          <w:rFonts w:ascii="Times New Roman" w:hAnsi="Times New Roman" w:cs="Times New Roman"/>
        </w:rPr>
        <w:t>а токов КЗ</w:t>
      </w:r>
      <w:r w:rsidRPr="00531BC6">
        <w:rPr>
          <w:rFonts w:ascii="Times New Roman" w:hAnsi="Times New Roman" w:cs="Times New Roman"/>
        </w:rPr>
        <w:t xml:space="preserve"> обычно соответствует отмеченным узлам (</w:t>
      </w:r>
      <w:r w:rsidRPr="00531BC6">
        <w:rPr>
          <w:rFonts w:ascii="Times New Roman" w:hAnsi="Times New Roman" w:cs="Times New Roman"/>
          <w:b/>
          <w:bCs/>
          <w:lang w:val="en-US"/>
        </w:rPr>
        <w:t>sel</w:t>
      </w:r>
      <w:r w:rsidRPr="00531BC6">
        <w:rPr>
          <w:rFonts w:ascii="Times New Roman" w:hAnsi="Times New Roman" w:cs="Times New Roman"/>
        </w:rPr>
        <w:t>) или принадлежности узла к какому-либо району или территории</w:t>
      </w:r>
      <w:r w:rsidR="0089535C" w:rsidRPr="00531BC6">
        <w:rPr>
          <w:rFonts w:ascii="Times New Roman" w:hAnsi="Times New Roman" w:cs="Times New Roman"/>
        </w:rPr>
        <w:t>.</w:t>
      </w:r>
      <w:r w:rsidRPr="00531BC6">
        <w:rPr>
          <w:rFonts w:ascii="Times New Roman" w:hAnsi="Times New Roman" w:cs="Times New Roman"/>
        </w:rPr>
        <w:t xml:space="preserve"> </w:t>
      </w:r>
      <w:r w:rsidR="0089535C" w:rsidRPr="00531BC6">
        <w:rPr>
          <w:rFonts w:ascii="Times New Roman" w:hAnsi="Times New Roman" w:cs="Times New Roman"/>
        </w:rPr>
        <w:t>Н</w:t>
      </w:r>
      <w:r w:rsidR="00652339" w:rsidRPr="00531BC6">
        <w:rPr>
          <w:rFonts w:ascii="Times New Roman" w:hAnsi="Times New Roman" w:cs="Times New Roman"/>
        </w:rPr>
        <w:t>апример, «</w:t>
      </w:r>
      <w:r w:rsidRPr="00531BC6">
        <w:rPr>
          <w:rFonts w:ascii="Times New Roman" w:hAnsi="Times New Roman" w:cs="Times New Roman"/>
          <w:b/>
          <w:bCs/>
          <w:lang w:val="en-US"/>
        </w:rPr>
        <w:t>na</w:t>
      </w:r>
      <w:r w:rsidRPr="00531BC6">
        <w:rPr>
          <w:rFonts w:ascii="Times New Roman" w:hAnsi="Times New Roman" w:cs="Times New Roman"/>
          <w:b/>
          <w:bCs/>
        </w:rPr>
        <w:t>=</w:t>
      </w:r>
      <w:r w:rsidR="0089535C" w:rsidRPr="00531BC6">
        <w:rPr>
          <w:rFonts w:ascii="Times New Roman" w:hAnsi="Times New Roman" w:cs="Times New Roman"/>
          <w:b/>
          <w:bCs/>
        </w:rPr>
        <w:t>100</w:t>
      </w:r>
      <w:r w:rsidRPr="00531BC6">
        <w:rPr>
          <w:rFonts w:ascii="Times New Roman" w:hAnsi="Times New Roman" w:cs="Times New Roman"/>
          <w:b/>
          <w:bCs/>
        </w:rPr>
        <w:t xml:space="preserve"> | </w:t>
      </w:r>
      <w:r w:rsidRPr="00531BC6">
        <w:rPr>
          <w:rFonts w:ascii="Times New Roman" w:hAnsi="Times New Roman" w:cs="Times New Roman"/>
          <w:b/>
          <w:bCs/>
          <w:lang w:val="en-US"/>
        </w:rPr>
        <w:t>na</w:t>
      </w:r>
      <w:r w:rsidRPr="00531BC6">
        <w:rPr>
          <w:rFonts w:ascii="Times New Roman" w:hAnsi="Times New Roman" w:cs="Times New Roman"/>
          <w:b/>
          <w:bCs/>
        </w:rPr>
        <w:t>=</w:t>
      </w:r>
      <w:r w:rsidR="0089535C" w:rsidRPr="00531BC6">
        <w:rPr>
          <w:rFonts w:ascii="Times New Roman" w:hAnsi="Times New Roman" w:cs="Times New Roman"/>
          <w:b/>
          <w:bCs/>
        </w:rPr>
        <w:t>101</w:t>
      </w:r>
      <w:r w:rsidR="00652339" w:rsidRPr="00531BC6">
        <w:rPr>
          <w:rFonts w:ascii="Times New Roman" w:hAnsi="Times New Roman" w:cs="Times New Roman"/>
          <w:b/>
          <w:bCs/>
        </w:rPr>
        <w:t>)&amp;</w:t>
      </w:r>
      <w:r w:rsidR="00652339" w:rsidRPr="00531BC6">
        <w:rPr>
          <w:rFonts w:ascii="Times New Roman" w:hAnsi="Times New Roman" w:cs="Times New Roman"/>
          <w:b/>
          <w:bCs/>
          <w:lang w:val="en-US"/>
        </w:rPr>
        <w:t>uhom</w:t>
      </w:r>
      <w:r w:rsidR="00652339" w:rsidRPr="00531BC6">
        <w:rPr>
          <w:rFonts w:ascii="Times New Roman" w:hAnsi="Times New Roman" w:cs="Times New Roman"/>
          <w:b/>
          <w:bCs/>
        </w:rPr>
        <w:t>&gt;100»</w:t>
      </w:r>
      <w:r w:rsidRPr="00531BC6">
        <w:rPr>
          <w:rFonts w:ascii="Times New Roman" w:hAnsi="Times New Roman" w:cs="Times New Roman"/>
        </w:rPr>
        <w:t>.</w:t>
      </w:r>
    </w:p>
    <w:p w14:paraId="4E607814" w14:textId="24B4937C" w:rsidR="00A6402F" w:rsidRPr="00531BC6" w:rsidRDefault="00A6402F" w:rsidP="0089535C">
      <w:pPr>
        <w:ind w:firstLine="708"/>
        <w:jc w:val="both"/>
        <w:rPr>
          <w:rFonts w:ascii="Times New Roman" w:hAnsi="Times New Roman" w:cs="Times New Roman"/>
        </w:rPr>
      </w:pPr>
      <w:r w:rsidRPr="00531BC6">
        <w:rPr>
          <w:rFonts w:ascii="Times New Roman" w:hAnsi="Times New Roman" w:cs="Times New Roman"/>
        </w:rPr>
        <w:t xml:space="preserve">Наименование узлов </w:t>
      </w:r>
      <w:r w:rsidR="00691778" w:rsidRPr="00691778">
        <w:rPr>
          <w:rFonts w:ascii="Times New Roman" w:hAnsi="Times New Roman" w:cs="Times New Roman"/>
        </w:rPr>
        <w:t xml:space="preserve">берётся </w:t>
      </w:r>
      <w:r w:rsidRPr="00531BC6">
        <w:rPr>
          <w:rFonts w:ascii="Times New Roman" w:hAnsi="Times New Roman" w:cs="Times New Roman"/>
        </w:rPr>
        <w:t>из пол</w:t>
      </w:r>
      <w:r w:rsidR="008301FF">
        <w:rPr>
          <w:rFonts w:ascii="Times New Roman" w:hAnsi="Times New Roman" w:cs="Times New Roman"/>
        </w:rPr>
        <w:t>я</w:t>
      </w:r>
      <w:r w:rsidRPr="00531BC6">
        <w:rPr>
          <w:rFonts w:ascii="Times New Roman" w:hAnsi="Times New Roman" w:cs="Times New Roman"/>
        </w:rPr>
        <w:t xml:space="preserve"> «</w:t>
      </w:r>
      <w:r w:rsidRPr="00531BC6">
        <w:rPr>
          <w:rFonts w:ascii="Times New Roman" w:hAnsi="Times New Roman" w:cs="Times New Roman"/>
          <w:lang w:val="en-US"/>
        </w:rPr>
        <w:t>dname</w:t>
      </w:r>
      <w:r w:rsidRPr="00531BC6">
        <w:rPr>
          <w:rFonts w:ascii="Times New Roman" w:hAnsi="Times New Roman" w:cs="Times New Roman"/>
        </w:rPr>
        <w:t>». Если не заполнено, то из поля «</w:t>
      </w:r>
      <w:r w:rsidRPr="00531BC6">
        <w:rPr>
          <w:rFonts w:ascii="Times New Roman" w:hAnsi="Times New Roman" w:cs="Times New Roman"/>
          <w:lang w:val="en-US"/>
        </w:rPr>
        <w:t>name</w:t>
      </w:r>
      <w:r w:rsidRPr="00531BC6">
        <w:rPr>
          <w:rFonts w:ascii="Times New Roman" w:hAnsi="Times New Roman" w:cs="Times New Roman"/>
        </w:rPr>
        <w:t>».</w:t>
      </w:r>
    </w:p>
    <w:p w14:paraId="258AF1F4" w14:textId="60D9F944" w:rsidR="005278E3" w:rsidRPr="00531BC6" w:rsidRDefault="005278E3" w:rsidP="00265553">
      <w:pPr>
        <w:ind w:firstLine="708"/>
        <w:rPr>
          <w:rFonts w:ascii="Times New Roman" w:hAnsi="Times New Roman" w:cs="Times New Roman"/>
        </w:rPr>
      </w:pPr>
      <w:r w:rsidRPr="00531BC6">
        <w:rPr>
          <w:rFonts w:ascii="Times New Roman" w:hAnsi="Times New Roman" w:cs="Times New Roman"/>
        </w:rPr>
        <w:t>Выбрать узлы для</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 xml:space="preserve">а можно автоматически, см. раздел </w:t>
      </w:r>
      <w:r w:rsidR="00B07624">
        <w:rPr>
          <w:rFonts w:ascii="Times New Roman" w:hAnsi="Times New Roman" w:cs="Times New Roman"/>
        </w:rPr>
        <w:t>6</w:t>
      </w:r>
      <w:r w:rsidR="004B53F6" w:rsidRPr="00531BC6">
        <w:rPr>
          <w:rFonts w:ascii="Times New Roman" w:hAnsi="Times New Roman" w:cs="Times New Roman"/>
        </w:rPr>
        <w:t>.2</w:t>
      </w:r>
      <w:r w:rsidRPr="00531BC6">
        <w:rPr>
          <w:rFonts w:ascii="Times New Roman" w:hAnsi="Times New Roman" w:cs="Times New Roman"/>
        </w:rPr>
        <w:t>.</w:t>
      </w:r>
    </w:p>
    <w:p w14:paraId="0E06AA24" w14:textId="6072C525" w:rsidR="000F36D1" w:rsidRPr="00531BC6" w:rsidRDefault="00A66452" w:rsidP="000F36D1">
      <w:pPr>
        <w:pStyle w:val="2"/>
        <w:tabs>
          <w:tab w:val="num" w:pos="0"/>
          <w:tab w:val="num" w:pos="1918"/>
        </w:tabs>
        <w:spacing w:line="276" w:lineRule="auto"/>
        <w:jc w:val="both"/>
        <w:rPr>
          <w:rFonts w:cs="Times New Roman"/>
        </w:rPr>
      </w:pPr>
      <w:bookmarkStart w:id="60" w:name="_Toc222324206"/>
      <w:r w:rsidRPr="00531BC6">
        <w:rPr>
          <w:rFonts w:cs="Times New Roman"/>
        </w:rPr>
        <w:lastRenderedPageBreak/>
        <w:t>Исправить номера узлов в РМ</w:t>
      </w:r>
      <w:bookmarkEnd w:id="60"/>
      <w:r w:rsidRPr="00531BC6">
        <w:rPr>
          <w:rFonts w:cs="Times New Roman"/>
        </w:rPr>
        <w:t xml:space="preserve"> </w:t>
      </w:r>
    </w:p>
    <w:p w14:paraId="686E5532" w14:textId="59124BBC" w:rsidR="00192218" w:rsidRPr="00531BC6" w:rsidRDefault="00192218" w:rsidP="00465FBB">
      <w:pPr>
        <w:ind w:firstLine="708"/>
        <w:jc w:val="both"/>
        <w:rPr>
          <w:rFonts w:ascii="Times New Roman" w:hAnsi="Times New Roman" w:cs="Times New Roman"/>
        </w:rPr>
      </w:pPr>
      <w:r w:rsidRPr="00531BC6">
        <w:rPr>
          <w:rFonts w:ascii="Times New Roman" w:hAnsi="Times New Roman" w:cs="Times New Roman"/>
        </w:rPr>
        <w:t>При импорте из моделей АРМ-СРЗА (.set) в формат RastrWin3 (.rst) нескольких РМ (например, для различных этапов) номера одних и тех же узлов в АРМ-СРЗА могут иметь разные номера узлов в RastrWin3.</w:t>
      </w:r>
      <w:r w:rsidR="00465FBB" w:rsidRPr="00531BC6">
        <w:rPr>
          <w:rFonts w:ascii="Times New Roman" w:hAnsi="Times New Roman" w:cs="Times New Roman"/>
        </w:rPr>
        <w:t xml:space="preserve"> Это может произойти если номера узлов в АРМ-СРЗА содержат буквы.</w:t>
      </w:r>
      <w:r w:rsidRPr="00531BC6">
        <w:rPr>
          <w:rFonts w:ascii="Times New Roman" w:hAnsi="Times New Roman" w:cs="Times New Roman"/>
        </w:rPr>
        <w:t xml:space="preserve"> Данная функция служит для приведения к единым номерам узлов во всех РМ (.rst). </w:t>
      </w:r>
    </w:p>
    <w:p w14:paraId="5503A30C" w14:textId="4138F15E" w:rsidR="00192218" w:rsidRPr="00531BC6" w:rsidRDefault="00192218" w:rsidP="00465FBB">
      <w:pPr>
        <w:ind w:firstLine="708"/>
        <w:jc w:val="both"/>
        <w:rPr>
          <w:rFonts w:ascii="Times New Roman" w:hAnsi="Times New Roman" w:cs="Times New Roman"/>
        </w:rPr>
      </w:pPr>
      <w:r w:rsidRPr="00531BC6">
        <w:rPr>
          <w:rFonts w:ascii="Times New Roman" w:hAnsi="Times New Roman" w:cs="Times New Roman"/>
        </w:rPr>
        <w:t xml:space="preserve">Номера </w:t>
      </w:r>
      <w:r w:rsidR="00652339" w:rsidRPr="00531BC6">
        <w:rPr>
          <w:rFonts w:ascii="Times New Roman" w:hAnsi="Times New Roman" w:cs="Times New Roman"/>
        </w:rPr>
        <w:t>узлов,</w:t>
      </w:r>
      <w:r w:rsidRPr="00531BC6">
        <w:rPr>
          <w:rFonts w:ascii="Times New Roman" w:hAnsi="Times New Roman" w:cs="Times New Roman"/>
        </w:rPr>
        <w:t xml:space="preserve"> у которых в поле arm_num содержится буквенное значение </w:t>
      </w:r>
      <w:r w:rsidR="00B07624" w:rsidRPr="00B07624">
        <w:rPr>
          <w:rFonts w:ascii="Times New Roman" w:hAnsi="Times New Roman" w:cs="Times New Roman"/>
        </w:rPr>
        <w:t>будут изменены</w:t>
      </w:r>
      <w:r w:rsidR="00B07624">
        <w:rPr>
          <w:rFonts w:ascii="Times New Roman" w:hAnsi="Times New Roman" w:cs="Times New Roman"/>
        </w:rPr>
        <w:t xml:space="preserve"> </w:t>
      </w:r>
      <w:r w:rsidR="005B20D4" w:rsidRPr="00531BC6">
        <w:rPr>
          <w:rFonts w:ascii="Times New Roman" w:hAnsi="Times New Roman" w:cs="Times New Roman"/>
        </w:rPr>
        <w:t>на уникальный номер в диапазоне от 900 000 000 до 1 000 000 000.</w:t>
      </w:r>
    </w:p>
    <w:p w14:paraId="5E248A9D" w14:textId="4373A0EA" w:rsidR="00465FBB" w:rsidRPr="00531BC6" w:rsidRDefault="00192218" w:rsidP="00465FBB">
      <w:pPr>
        <w:jc w:val="both"/>
        <w:rPr>
          <w:rFonts w:ascii="Times New Roman" w:hAnsi="Times New Roman" w:cs="Times New Roman"/>
        </w:rPr>
      </w:pPr>
      <w:r w:rsidRPr="00531BC6">
        <w:rPr>
          <w:rFonts w:ascii="Times New Roman" w:hAnsi="Times New Roman" w:cs="Times New Roman"/>
          <w:noProof/>
        </w:rPr>
        <w:drawing>
          <wp:inline distT="0" distB="0" distL="0" distR="0" wp14:anchorId="47AC4243" wp14:editId="63D8BD06">
            <wp:extent cx="6210935" cy="522605"/>
            <wp:effectExtent l="38100" t="38100" r="37465" b="29845"/>
            <wp:docPr id="10086366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636677" name=""/>
                    <pic:cNvPicPr/>
                  </pic:nvPicPr>
                  <pic:blipFill>
                    <a:blip r:embed="rId75"/>
                    <a:stretch>
                      <a:fillRect/>
                    </a:stretch>
                  </pic:blipFill>
                  <pic:spPr>
                    <a:xfrm>
                      <a:off x="0" y="0"/>
                      <a:ext cx="6210935" cy="52260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r w:rsidR="00465FBB" w:rsidRPr="00531BC6">
        <w:rPr>
          <w:rFonts w:ascii="Times New Roman" w:hAnsi="Times New Roman" w:cs="Times New Roman"/>
        </w:rPr>
        <w:tab/>
        <w:t>Если указа</w:t>
      </w:r>
      <w:r w:rsidR="00B07624">
        <w:rPr>
          <w:rFonts w:ascii="Times New Roman" w:hAnsi="Times New Roman" w:cs="Times New Roman"/>
        </w:rPr>
        <w:t>н</w:t>
      </w:r>
      <w:r w:rsidR="00465FBB" w:rsidRPr="00531BC6">
        <w:rPr>
          <w:rFonts w:ascii="Times New Roman" w:hAnsi="Times New Roman" w:cs="Times New Roman"/>
        </w:rPr>
        <w:t xml:space="preserve"> путь к файлу (.rst), то в РМ будут изменены номера узлов на соответствующие из указанного файла (соответствие определяется по полю arm_num)</w:t>
      </w:r>
      <w:r w:rsidR="0023785E" w:rsidRPr="00531BC6">
        <w:rPr>
          <w:rFonts w:ascii="Times New Roman" w:hAnsi="Times New Roman" w:cs="Times New Roman"/>
        </w:rPr>
        <w:t>.</w:t>
      </w:r>
    </w:p>
    <w:p w14:paraId="7D70BE70" w14:textId="3AE688DE" w:rsidR="00192218" w:rsidRPr="00531BC6" w:rsidRDefault="00192218" w:rsidP="00192218">
      <w:pPr>
        <w:jc w:val="both"/>
        <w:rPr>
          <w:rFonts w:ascii="Times New Roman" w:hAnsi="Times New Roman" w:cs="Times New Roman"/>
        </w:rPr>
      </w:pPr>
    </w:p>
    <w:p w14:paraId="5F8D5EA0" w14:textId="7E8E11FD" w:rsidR="004B53F6" w:rsidRPr="00531BC6" w:rsidRDefault="004B53F6" w:rsidP="004B53F6">
      <w:pPr>
        <w:pStyle w:val="2"/>
        <w:rPr>
          <w:rFonts w:cs="Times New Roman"/>
        </w:rPr>
      </w:pPr>
      <w:bookmarkStart w:id="61" w:name="_Toc222324207"/>
      <w:r w:rsidRPr="00531BC6">
        <w:rPr>
          <w:rFonts w:cs="Times New Roman"/>
        </w:rPr>
        <w:t>Распознать граф РМ</w:t>
      </w:r>
      <w:bookmarkEnd w:id="61"/>
    </w:p>
    <w:p w14:paraId="697B1422" w14:textId="2770A11D" w:rsidR="003D4DF9"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t>Данная опция позволяет для моделей rst выбрать узлы для</w:t>
      </w:r>
      <w:r w:rsidR="007E31E2">
        <w:rPr>
          <w:rFonts w:ascii="Times New Roman" w:hAnsi="Times New Roman" w:cs="Times New Roman"/>
        </w:rPr>
        <w:t xml:space="preserve"> </w:t>
      </w:r>
      <w:r w:rsidR="00FC4F67">
        <w:rPr>
          <w:rFonts w:ascii="Times New Roman" w:hAnsi="Times New Roman" w:cs="Times New Roman"/>
        </w:rPr>
        <w:t>расчёт</w:t>
      </w:r>
      <w:r w:rsidRPr="00531BC6">
        <w:rPr>
          <w:rFonts w:ascii="Times New Roman" w:hAnsi="Times New Roman" w:cs="Times New Roman"/>
        </w:rPr>
        <w:t>а ТКЗ.</w:t>
      </w:r>
      <w:r w:rsidR="00062F4D" w:rsidRPr="00531BC6">
        <w:rPr>
          <w:rFonts w:ascii="Times New Roman" w:hAnsi="Times New Roman" w:cs="Times New Roman"/>
        </w:rPr>
        <w:t xml:space="preserve"> </w:t>
      </w:r>
    </w:p>
    <w:p w14:paraId="1777F436" w14:textId="307A938B" w:rsidR="004B53F6" w:rsidRPr="00531BC6" w:rsidRDefault="003D4DF9" w:rsidP="003D4DF9">
      <w:pPr>
        <w:tabs>
          <w:tab w:val="num" w:pos="0"/>
        </w:tabs>
        <w:spacing w:after="0"/>
        <w:jc w:val="center"/>
        <w:rPr>
          <w:rFonts w:ascii="Times New Roman" w:hAnsi="Times New Roman" w:cs="Times New Roman"/>
        </w:rPr>
      </w:pPr>
      <w:r w:rsidRPr="00531BC6">
        <w:rPr>
          <w:rFonts w:ascii="Times New Roman" w:hAnsi="Times New Roman" w:cs="Times New Roman"/>
          <w:noProof/>
          <w:lang w:eastAsia="ru-RU"/>
        </w:rPr>
        <w:drawing>
          <wp:inline distT="0" distB="0" distL="0" distR="0" wp14:anchorId="3CE96D5E" wp14:editId="14C3A416">
            <wp:extent cx="6210935" cy="3465195"/>
            <wp:effectExtent l="38100" t="38100" r="37465" b="400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1456"/>
                    <a:stretch/>
                  </pic:blipFill>
                  <pic:spPr bwMode="auto">
                    <a:xfrm>
                      <a:off x="0" y="0"/>
                      <a:ext cx="6210935" cy="346519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FE071A3" w14:textId="10EBCCCB" w:rsidR="004B53F6"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t>Выбранным узл</w:t>
      </w:r>
      <w:r w:rsidR="00B71DB3" w:rsidRPr="00531BC6">
        <w:rPr>
          <w:rFonts w:ascii="Times New Roman" w:hAnsi="Times New Roman" w:cs="Times New Roman"/>
        </w:rPr>
        <w:t>а</w:t>
      </w:r>
      <w:r w:rsidRPr="00531BC6">
        <w:rPr>
          <w:rFonts w:ascii="Times New Roman" w:hAnsi="Times New Roman" w:cs="Times New Roman"/>
        </w:rPr>
        <w:t xml:space="preserve">м присваивается номер района. В поле dname и </w:t>
      </w:r>
      <w:r w:rsidRPr="00531BC6">
        <w:rPr>
          <w:rFonts w:ascii="Times New Roman" w:hAnsi="Times New Roman" w:cs="Times New Roman"/>
          <w:lang w:val="en-US"/>
        </w:rPr>
        <w:t>dname</w:t>
      </w:r>
      <w:r w:rsidR="00112CED" w:rsidRPr="00531BC6">
        <w:rPr>
          <w:rFonts w:ascii="Times New Roman" w:hAnsi="Times New Roman" w:cs="Times New Roman"/>
        </w:rPr>
        <w:t>_</w:t>
      </w:r>
      <w:r w:rsidR="00112CED" w:rsidRPr="00531BC6">
        <w:rPr>
          <w:rFonts w:ascii="Times New Roman" w:hAnsi="Times New Roman" w:cs="Times New Roman"/>
          <w:lang w:val="en-US"/>
        </w:rPr>
        <w:t>short</w:t>
      </w:r>
      <w:r w:rsidR="00112CED" w:rsidRPr="00531BC6">
        <w:rPr>
          <w:rFonts w:ascii="Times New Roman" w:hAnsi="Times New Roman" w:cs="Times New Roman"/>
        </w:rPr>
        <w:t xml:space="preserve"> </w:t>
      </w:r>
      <w:r w:rsidRPr="00531BC6">
        <w:rPr>
          <w:rFonts w:ascii="Times New Roman" w:hAnsi="Times New Roman" w:cs="Times New Roman"/>
        </w:rPr>
        <w:t>заполняется диспетчерское наименование (если удается определить). На графику можно вывести любое из этих значений. Для визуализации данные узлы отмечены (sel =1).</w:t>
      </w:r>
    </w:p>
    <w:p w14:paraId="107478FF" w14:textId="77777777" w:rsidR="004B53F6"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t>Также в РМ вносятся следующие изменения:</w:t>
      </w:r>
    </w:p>
    <w:p w14:paraId="5F528F00" w14:textId="77777777" w:rsidR="004B53F6"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t>- в таблицу районы добавляются строки с именами 'Базовые узлы…' и 'Дополнительные узлы…'.</w:t>
      </w:r>
    </w:p>
    <w:p w14:paraId="7D44CDF6" w14:textId="77777777" w:rsidR="004B53F6"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noProof/>
        </w:rPr>
        <w:t xml:space="preserve"> </w:t>
      </w:r>
      <w:r w:rsidRPr="00531BC6">
        <w:rPr>
          <w:rFonts w:ascii="Times New Roman" w:hAnsi="Times New Roman" w:cs="Times New Roman"/>
          <w:noProof/>
        </w:rPr>
        <w:drawing>
          <wp:inline distT="0" distB="0" distL="0" distR="0" wp14:anchorId="6B6D16A1" wp14:editId="293C5E29">
            <wp:extent cx="2136039" cy="411531"/>
            <wp:effectExtent l="38100" t="38100" r="36195" b="4572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149892" cy="414200"/>
                    </a:xfrm>
                    <a:prstGeom prst="rect">
                      <a:avLst/>
                    </a:prstGeom>
                    <a:ln w="25400">
                      <a:solidFill>
                        <a:schemeClr val="tx1"/>
                      </a:solidFill>
                    </a:ln>
                  </pic:spPr>
                </pic:pic>
              </a:graphicData>
            </a:graphic>
          </wp:inline>
        </w:drawing>
      </w:r>
    </w:p>
    <w:p w14:paraId="539E43D6" w14:textId="77777777" w:rsidR="004B53F6"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t xml:space="preserve">- исправление </w:t>
      </w:r>
      <w:r w:rsidRPr="00531BC6">
        <w:rPr>
          <w:rFonts w:ascii="Times New Roman" w:hAnsi="Times New Roman" w:cs="Times New Roman"/>
          <w:lang w:val="en-US"/>
        </w:rPr>
        <w:t>ktr</w:t>
      </w:r>
      <w:r w:rsidRPr="00531BC6">
        <w:rPr>
          <w:rFonts w:ascii="Times New Roman" w:hAnsi="Times New Roman" w:cs="Times New Roman"/>
        </w:rPr>
        <w:t xml:space="preserve"> ветвей. Если ЛЭП (</w:t>
      </w:r>
      <w:r w:rsidRPr="00531BC6">
        <w:rPr>
          <w:rFonts w:ascii="Times New Roman" w:hAnsi="Times New Roman" w:cs="Times New Roman"/>
          <w:lang w:val="en-US"/>
        </w:rPr>
        <w:t>tip</w:t>
      </w:r>
      <w:r w:rsidRPr="00531BC6">
        <w:rPr>
          <w:rFonts w:ascii="Times New Roman" w:hAnsi="Times New Roman" w:cs="Times New Roman"/>
        </w:rPr>
        <w:t xml:space="preserve">=0) распознается как трансформатор, то </w:t>
      </w:r>
      <w:r w:rsidRPr="00531BC6">
        <w:rPr>
          <w:rFonts w:ascii="Times New Roman" w:hAnsi="Times New Roman" w:cs="Times New Roman"/>
          <w:lang w:val="en-US"/>
        </w:rPr>
        <w:t>ktr</w:t>
      </w:r>
      <w:r w:rsidRPr="00531BC6">
        <w:rPr>
          <w:rFonts w:ascii="Times New Roman" w:hAnsi="Times New Roman" w:cs="Times New Roman"/>
        </w:rPr>
        <w:t xml:space="preserve"> данной ветви меняется на 1. Для визуализации данные ветви отмечены (sel =1);</w:t>
      </w:r>
    </w:p>
    <w:p w14:paraId="799D511D" w14:textId="77777777" w:rsidR="004B53F6" w:rsidRPr="00531BC6" w:rsidRDefault="004B53F6"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lastRenderedPageBreak/>
        <w:t xml:space="preserve">- исправление номинальных напряжений в узлах; </w:t>
      </w:r>
    </w:p>
    <w:p w14:paraId="33CBEFAB" w14:textId="5AECFEE3" w:rsidR="00062F4D" w:rsidRPr="00531BC6" w:rsidRDefault="00062F4D" w:rsidP="004B53F6">
      <w:pPr>
        <w:tabs>
          <w:tab w:val="num" w:pos="0"/>
        </w:tabs>
        <w:spacing w:after="0"/>
        <w:ind w:firstLine="851"/>
        <w:jc w:val="both"/>
        <w:rPr>
          <w:rFonts w:ascii="Times New Roman" w:hAnsi="Times New Roman" w:cs="Times New Roman"/>
        </w:rPr>
      </w:pPr>
      <w:r w:rsidRPr="00531BC6">
        <w:rPr>
          <w:rFonts w:ascii="Times New Roman" w:hAnsi="Times New Roman" w:cs="Times New Roman"/>
        </w:rPr>
        <w:t xml:space="preserve">- </w:t>
      </w:r>
      <w:r w:rsidR="00835F7D" w:rsidRPr="00531BC6">
        <w:rPr>
          <w:rFonts w:ascii="Times New Roman" w:hAnsi="Times New Roman" w:cs="Times New Roman"/>
        </w:rPr>
        <w:t>в</w:t>
      </w:r>
      <w:r w:rsidRPr="00531BC6">
        <w:rPr>
          <w:rFonts w:ascii="Times New Roman" w:hAnsi="Times New Roman" w:cs="Times New Roman"/>
        </w:rPr>
        <w:t xml:space="preserve"> нагрузочные группы </w:t>
      </w:r>
      <w:r w:rsidR="00835F7D" w:rsidRPr="00531BC6">
        <w:rPr>
          <w:rFonts w:ascii="Times New Roman" w:hAnsi="Times New Roman" w:cs="Times New Roman"/>
        </w:rPr>
        <w:t>добавляются</w:t>
      </w:r>
      <w:r w:rsidRPr="00531BC6">
        <w:rPr>
          <w:rFonts w:ascii="Times New Roman" w:hAnsi="Times New Roman" w:cs="Times New Roman"/>
        </w:rPr>
        <w:t xml:space="preserve"> </w:t>
      </w:r>
      <w:r w:rsidR="00835F7D" w:rsidRPr="00531BC6">
        <w:rPr>
          <w:rFonts w:ascii="Times New Roman" w:hAnsi="Times New Roman" w:cs="Times New Roman"/>
        </w:rPr>
        <w:t>найденные</w:t>
      </w:r>
      <w:r w:rsidRPr="00531BC6">
        <w:rPr>
          <w:rFonts w:ascii="Times New Roman" w:hAnsi="Times New Roman" w:cs="Times New Roman"/>
        </w:rPr>
        <w:t xml:space="preserve"> группами узлов</w:t>
      </w:r>
    </w:p>
    <w:p w14:paraId="233DC6B7" w14:textId="77777777" w:rsidR="004B53F6" w:rsidRPr="00531BC6" w:rsidRDefault="004B53F6" w:rsidP="00835F7D">
      <w:pPr>
        <w:pStyle w:val="a3"/>
        <w:spacing w:after="0"/>
        <w:ind w:left="0"/>
        <w:jc w:val="center"/>
        <w:rPr>
          <w:rFonts w:ascii="Times New Roman" w:hAnsi="Times New Roman" w:cs="Times New Roman"/>
        </w:rPr>
      </w:pPr>
      <w:r w:rsidRPr="00531BC6">
        <w:rPr>
          <w:rFonts w:ascii="Times New Roman" w:hAnsi="Times New Roman" w:cs="Times New Roman"/>
          <w:noProof/>
        </w:rPr>
        <w:drawing>
          <wp:inline distT="0" distB="0" distL="0" distR="0" wp14:anchorId="449ED130" wp14:editId="1BCBFAE7">
            <wp:extent cx="4277868" cy="3742055"/>
            <wp:effectExtent l="38100" t="38100" r="46990" b="298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r="31124"/>
                    <a:stretch/>
                  </pic:blipFill>
                  <pic:spPr bwMode="auto">
                    <a:xfrm>
                      <a:off x="0" y="0"/>
                      <a:ext cx="4277868" cy="374205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FD13A7" w14:textId="1CCF3852" w:rsidR="004B53F6" w:rsidRPr="00531BC6" w:rsidRDefault="004B53F6" w:rsidP="004B53F6">
      <w:pPr>
        <w:pStyle w:val="a3"/>
        <w:spacing w:after="0"/>
        <w:ind w:left="0" w:firstLine="708"/>
        <w:jc w:val="both"/>
        <w:rPr>
          <w:rFonts w:ascii="Times New Roman" w:hAnsi="Times New Roman" w:cs="Times New Roman"/>
        </w:rPr>
      </w:pPr>
      <w:r w:rsidRPr="00531BC6">
        <w:rPr>
          <w:rFonts w:ascii="Times New Roman" w:hAnsi="Times New Roman" w:cs="Times New Roman"/>
        </w:rPr>
        <w:t xml:space="preserve">На графике </w:t>
      </w:r>
      <w:r w:rsidR="001F4F1A">
        <w:rPr>
          <w:rFonts w:ascii="Times New Roman" w:hAnsi="Times New Roman" w:cs="Times New Roman"/>
        </w:rPr>
        <w:t>следует</w:t>
      </w:r>
      <w:r w:rsidRPr="00531BC6">
        <w:rPr>
          <w:rFonts w:ascii="Times New Roman" w:hAnsi="Times New Roman" w:cs="Times New Roman"/>
        </w:rPr>
        <w:t xml:space="preserve"> проверить корректность присвоения номера района (отмеченные узлы) и </w:t>
      </w:r>
      <w:r w:rsidRPr="00531BC6">
        <w:rPr>
          <w:rFonts w:ascii="Times New Roman" w:hAnsi="Times New Roman" w:cs="Times New Roman"/>
          <w:lang w:val="en-US"/>
        </w:rPr>
        <w:t>ktr</w:t>
      </w:r>
      <w:r w:rsidRPr="00531BC6">
        <w:rPr>
          <w:rFonts w:ascii="Times New Roman" w:hAnsi="Times New Roman" w:cs="Times New Roman"/>
        </w:rPr>
        <w:t xml:space="preserve"> ветвей (отмеченные ветви), а также в таблице узлы проверить присвоенные наименования (сопоставить поля </w:t>
      </w:r>
      <w:r w:rsidRPr="00531BC6">
        <w:rPr>
          <w:rFonts w:ascii="Times New Roman" w:hAnsi="Times New Roman" w:cs="Times New Roman"/>
          <w:lang w:val="en-US"/>
        </w:rPr>
        <w:t>name</w:t>
      </w:r>
      <w:r w:rsidRPr="00531BC6">
        <w:rPr>
          <w:rFonts w:ascii="Times New Roman" w:hAnsi="Times New Roman" w:cs="Times New Roman"/>
        </w:rPr>
        <w:t xml:space="preserve"> и </w:t>
      </w:r>
      <w:r w:rsidRPr="00531BC6">
        <w:rPr>
          <w:rFonts w:ascii="Times New Roman" w:hAnsi="Times New Roman" w:cs="Times New Roman"/>
          <w:lang w:val="en-US"/>
        </w:rPr>
        <w:t>dname</w:t>
      </w:r>
      <w:r w:rsidRPr="00531BC6">
        <w:rPr>
          <w:rFonts w:ascii="Times New Roman" w:hAnsi="Times New Roman" w:cs="Times New Roman"/>
        </w:rPr>
        <w:t>).</w:t>
      </w:r>
    </w:p>
    <w:p w14:paraId="6EE7B7D8" w14:textId="77777777" w:rsidR="004B53F6" w:rsidRPr="00531BC6" w:rsidRDefault="004B53F6" w:rsidP="00835F7D">
      <w:pPr>
        <w:pStyle w:val="a3"/>
        <w:spacing w:after="0"/>
        <w:ind w:left="0"/>
        <w:jc w:val="center"/>
        <w:rPr>
          <w:rFonts w:ascii="Times New Roman" w:hAnsi="Times New Roman" w:cs="Times New Roman"/>
        </w:rPr>
      </w:pPr>
      <w:r w:rsidRPr="00531BC6">
        <w:rPr>
          <w:rFonts w:ascii="Times New Roman" w:hAnsi="Times New Roman" w:cs="Times New Roman"/>
          <w:noProof/>
        </w:rPr>
        <w:drawing>
          <wp:inline distT="0" distB="0" distL="0" distR="0" wp14:anchorId="7B6528EF" wp14:editId="72E061CA">
            <wp:extent cx="3304946" cy="2331290"/>
            <wp:effectExtent l="38100" t="38100" r="29210" b="311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315089" cy="2338445"/>
                    </a:xfrm>
                    <a:prstGeom prst="rect">
                      <a:avLst/>
                    </a:prstGeom>
                    <a:ln w="25400">
                      <a:solidFill>
                        <a:schemeClr val="tx1"/>
                      </a:solidFill>
                    </a:ln>
                  </pic:spPr>
                </pic:pic>
              </a:graphicData>
            </a:graphic>
          </wp:inline>
        </w:drawing>
      </w:r>
    </w:p>
    <w:p w14:paraId="4042E0D7" w14:textId="77777777" w:rsidR="004B53F6" w:rsidRPr="00531BC6" w:rsidRDefault="004B53F6" w:rsidP="00192218">
      <w:pPr>
        <w:jc w:val="both"/>
        <w:rPr>
          <w:rFonts w:ascii="Times New Roman" w:hAnsi="Times New Roman" w:cs="Times New Roman"/>
        </w:rPr>
      </w:pPr>
    </w:p>
    <w:p w14:paraId="0EC0A9C6" w14:textId="47202EA7" w:rsidR="0040785E" w:rsidRPr="00531BC6" w:rsidRDefault="001B3A8E" w:rsidP="0040785E">
      <w:pPr>
        <w:pStyle w:val="2"/>
        <w:tabs>
          <w:tab w:val="num" w:pos="0"/>
          <w:tab w:val="num" w:pos="1918"/>
        </w:tabs>
        <w:spacing w:before="0" w:after="0" w:line="276" w:lineRule="auto"/>
        <w:jc w:val="both"/>
        <w:rPr>
          <w:rFonts w:cs="Times New Roman"/>
        </w:rPr>
      </w:pPr>
      <w:bookmarkStart w:id="62" w:name="_Toc222324208"/>
      <w:r w:rsidRPr="00531BC6">
        <w:rPr>
          <w:rFonts w:cs="Times New Roman"/>
        </w:rPr>
        <w:t>Отображение ТКЗ на графике</w:t>
      </w:r>
      <w:bookmarkEnd w:id="62"/>
    </w:p>
    <w:p w14:paraId="3CE3D513" w14:textId="7D0D6072" w:rsidR="00794F4C" w:rsidRPr="00531BC6" w:rsidRDefault="00FC4F67" w:rsidP="00794F4C">
      <w:pPr>
        <w:spacing w:after="0"/>
        <w:ind w:firstLine="708"/>
        <w:rPr>
          <w:rFonts w:ascii="Times New Roman" w:hAnsi="Times New Roman" w:cs="Times New Roman"/>
        </w:rPr>
      </w:pPr>
      <w:r>
        <w:rPr>
          <w:rFonts w:ascii="Times New Roman" w:hAnsi="Times New Roman" w:cs="Times New Roman"/>
        </w:rPr>
        <w:t xml:space="preserve"> расчёт</w:t>
      </w:r>
      <w:r w:rsidR="00794F4C" w:rsidRPr="00531BC6">
        <w:rPr>
          <w:rFonts w:ascii="Times New Roman" w:hAnsi="Times New Roman" w:cs="Times New Roman"/>
        </w:rPr>
        <w:t>ные значения заносятся в поля:</w:t>
      </w:r>
    </w:p>
    <w:p w14:paraId="1E7A1755" w14:textId="037F602D" w:rsidR="00794F4C" w:rsidRPr="00531BC6" w:rsidRDefault="00794F4C" w:rsidP="00794F4C">
      <w:pPr>
        <w:spacing w:after="0"/>
        <w:ind w:firstLine="708"/>
        <w:rPr>
          <w:rFonts w:ascii="Times New Roman" w:hAnsi="Times New Roman" w:cs="Times New Roman"/>
        </w:rPr>
      </w:pPr>
      <w:r w:rsidRPr="00531BC6">
        <w:rPr>
          <w:rFonts w:ascii="Times New Roman" w:hAnsi="Times New Roman" w:cs="Times New Roman"/>
        </w:rPr>
        <w:t xml:space="preserve">- </w:t>
      </w:r>
      <w:r w:rsidRPr="00531BC6">
        <w:rPr>
          <w:rFonts w:ascii="Times New Roman" w:hAnsi="Times New Roman" w:cs="Times New Roman"/>
          <w:b/>
          <w:bCs/>
        </w:rPr>
        <w:t>tkz_3i1f</w:t>
      </w:r>
      <w:r w:rsidRPr="00531BC6">
        <w:rPr>
          <w:rFonts w:ascii="Times New Roman" w:hAnsi="Times New Roman" w:cs="Times New Roman"/>
        </w:rPr>
        <w:t xml:space="preserve"> таблицы узлы</w:t>
      </w:r>
      <w:r w:rsidR="00025FC3" w:rsidRPr="00531BC6">
        <w:rPr>
          <w:rFonts w:ascii="Times New Roman" w:hAnsi="Times New Roman" w:cs="Times New Roman"/>
        </w:rPr>
        <w:t xml:space="preserve"> в формате</w:t>
      </w:r>
      <w:r w:rsidRPr="00531BC6">
        <w:rPr>
          <w:rFonts w:ascii="Times New Roman" w:hAnsi="Times New Roman" w:cs="Times New Roman"/>
        </w:rPr>
        <w:t>:</w:t>
      </w:r>
      <w:r w:rsidR="00025FC3" w:rsidRPr="00531BC6">
        <w:rPr>
          <w:rFonts w:ascii="Times New Roman" w:hAnsi="Times New Roman" w:cs="Times New Roman"/>
        </w:rPr>
        <w:t xml:space="preserve"> фазный ток при трехфазного КЗ/ фазный ток при однофазном КЗ (3*</w:t>
      </w:r>
      <w:r w:rsidR="00025FC3" w:rsidRPr="00531BC6">
        <w:rPr>
          <w:rFonts w:ascii="Times New Roman" w:hAnsi="Times New Roman" w:cs="Times New Roman"/>
          <w:lang w:val="en-US"/>
        </w:rPr>
        <w:t>I</w:t>
      </w:r>
      <w:r w:rsidR="00025FC3" w:rsidRPr="00531BC6">
        <w:rPr>
          <w:rFonts w:ascii="Times New Roman" w:hAnsi="Times New Roman" w:cs="Times New Roman"/>
        </w:rPr>
        <w:t>0);</w:t>
      </w:r>
    </w:p>
    <w:p w14:paraId="02E406FD" w14:textId="3EEE678C" w:rsidR="00794F4C" w:rsidRPr="00531BC6" w:rsidRDefault="00794F4C" w:rsidP="00794F4C">
      <w:pPr>
        <w:spacing w:after="0"/>
        <w:ind w:firstLine="708"/>
        <w:rPr>
          <w:rFonts w:ascii="Times New Roman" w:hAnsi="Times New Roman" w:cs="Times New Roman"/>
        </w:rPr>
      </w:pPr>
      <w:r w:rsidRPr="00531BC6">
        <w:rPr>
          <w:rFonts w:ascii="Times New Roman" w:hAnsi="Times New Roman" w:cs="Times New Roman"/>
        </w:rPr>
        <w:t xml:space="preserve">- </w:t>
      </w:r>
      <w:r w:rsidRPr="00531BC6">
        <w:rPr>
          <w:rFonts w:ascii="Times New Roman" w:hAnsi="Times New Roman" w:cs="Times New Roman"/>
          <w:b/>
          <w:bCs/>
          <w:lang w:val="en-US"/>
        </w:rPr>
        <w:t>tkz</w:t>
      </w:r>
      <w:r w:rsidRPr="00531BC6">
        <w:rPr>
          <w:rFonts w:ascii="Times New Roman" w:hAnsi="Times New Roman" w:cs="Times New Roman"/>
          <w:b/>
          <w:bCs/>
        </w:rPr>
        <w:t>_3</w:t>
      </w:r>
      <w:r w:rsidRPr="00531BC6">
        <w:rPr>
          <w:rFonts w:ascii="Times New Roman" w:hAnsi="Times New Roman" w:cs="Times New Roman"/>
          <w:b/>
          <w:bCs/>
          <w:lang w:val="en-US"/>
        </w:rPr>
        <w:t>i</w:t>
      </w:r>
      <w:r w:rsidRPr="00531BC6">
        <w:rPr>
          <w:rFonts w:ascii="Times New Roman" w:hAnsi="Times New Roman" w:cs="Times New Roman"/>
          <w:b/>
          <w:bCs/>
        </w:rPr>
        <w:t>1</w:t>
      </w:r>
      <w:r w:rsidRPr="00531BC6">
        <w:rPr>
          <w:rFonts w:ascii="Times New Roman" w:hAnsi="Times New Roman" w:cs="Times New Roman"/>
          <w:b/>
          <w:bCs/>
          <w:lang w:val="en-US"/>
        </w:rPr>
        <w:t>f</w:t>
      </w:r>
      <w:r w:rsidRPr="00531BC6">
        <w:rPr>
          <w:rFonts w:ascii="Times New Roman" w:hAnsi="Times New Roman" w:cs="Times New Roman"/>
          <w:b/>
          <w:bCs/>
        </w:rPr>
        <w:t>_</w:t>
      </w:r>
      <w:r w:rsidRPr="00531BC6">
        <w:rPr>
          <w:rFonts w:ascii="Times New Roman" w:hAnsi="Times New Roman" w:cs="Times New Roman"/>
          <w:b/>
          <w:bCs/>
          <w:lang w:val="en-US"/>
        </w:rPr>
        <w:t>ip</w:t>
      </w:r>
      <w:r w:rsidRPr="00531BC6">
        <w:rPr>
          <w:rFonts w:ascii="Times New Roman" w:hAnsi="Times New Roman" w:cs="Times New Roman"/>
        </w:rPr>
        <w:t xml:space="preserve">, </w:t>
      </w:r>
      <w:r w:rsidRPr="00531BC6">
        <w:rPr>
          <w:rFonts w:ascii="Times New Roman" w:hAnsi="Times New Roman" w:cs="Times New Roman"/>
          <w:b/>
          <w:bCs/>
          <w:lang w:val="en-US"/>
        </w:rPr>
        <w:t>tkz</w:t>
      </w:r>
      <w:r w:rsidRPr="00531BC6">
        <w:rPr>
          <w:rFonts w:ascii="Times New Roman" w:hAnsi="Times New Roman" w:cs="Times New Roman"/>
          <w:b/>
          <w:bCs/>
        </w:rPr>
        <w:t>_3</w:t>
      </w:r>
      <w:r w:rsidRPr="00531BC6">
        <w:rPr>
          <w:rFonts w:ascii="Times New Roman" w:hAnsi="Times New Roman" w:cs="Times New Roman"/>
          <w:b/>
          <w:bCs/>
          <w:lang w:val="en-US"/>
        </w:rPr>
        <w:t>i</w:t>
      </w:r>
      <w:r w:rsidRPr="00531BC6">
        <w:rPr>
          <w:rFonts w:ascii="Times New Roman" w:hAnsi="Times New Roman" w:cs="Times New Roman"/>
          <w:b/>
          <w:bCs/>
        </w:rPr>
        <w:t>1</w:t>
      </w:r>
      <w:r w:rsidRPr="00531BC6">
        <w:rPr>
          <w:rFonts w:ascii="Times New Roman" w:hAnsi="Times New Roman" w:cs="Times New Roman"/>
          <w:b/>
          <w:bCs/>
          <w:lang w:val="en-US"/>
        </w:rPr>
        <w:t>f</w:t>
      </w:r>
      <w:r w:rsidRPr="00531BC6">
        <w:rPr>
          <w:rFonts w:ascii="Times New Roman" w:hAnsi="Times New Roman" w:cs="Times New Roman"/>
          <w:b/>
          <w:bCs/>
        </w:rPr>
        <w:t>_</w:t>
      </w:r>
      <w:r w:rsidRPr="00531BC6">
        <w:rPr>
          <w:rFonts w:ascii="Times New Roman" w:hAnsi="Times New Roman" w:cs="Times New Roman"/>
          <w:b/>
          <w:bCs/>
          <w:lang w:val="en-US"/>
        </w:rPr>
        <w:t>iq</w:t>
      </w:r>
      <w:r w:rsidRPr="00531BC6">
        <w:rPr>
          <w:rFonts w:ascii="Times New Roman" w:hAnsi="Times New Roman" w:cs="Times New Roman"/>
        </w:rPr>
        <w:t xml:space="preserve"> таблицы ветви.</w:t>
      </w:r>
    </w:p>
    <w:p w14:paraId="407F8390" w14:textId="6F39694F" w:rsidR="00794F4C" w:rsidRPr="00531BC6" w:rsidRDefault="00794F4C" w:rsidP="00794F4C">
      <w:pPr>
        <w:spacing w:after="0"/>
        <w:ind w:firstLine="708"/>
        <w:rPr>
          <w:rFonts w:ascii="Times New Roman" w:hAnsi="Times New Roman" w:cs="Times New Roman"/>
        </w:rPr>
      </w:pPr>
      <w:r w:rsidRPr="00531BC6">
        <w:rPr>
          <w:rFonts w:ascii="Times New Roman" w:hAnsi="Times New Roman" w:cs="Times New Roman"/>
        </w:rPr>
        <w:t xml:space="preserve">Для вывода значений с полей на графику </w:t>
      </w:r>
      <w:r w:rsidR="001F4F1A" w:rsidRPr="001F4F1A">
        <w:rPr>
          <w:rFonts w:ascii="Times New Roman" w:hAnsi="Times New Roman" w:cs="Times New Roman"/>
        </w:rPr>
        <w:t xml:space="preserve">необходимо </w:t>
      </w:r>
      <w:r w:rsidRPr="00531BC6">
        <w:rPr>
          <w:rFonts w:ascii="Times New Roman" w:hAnsi="Times New Roman" w:cs="Times New Roman"/>
        </w:rPr>
        <w:t xml:space="preserve">настроить параметры текста графики. Сделать это можно, используя макрос birka_toolbar.rbs: </w:t>
      </w:r>
    </w:p>
    <w:p w14:paraId="3530C575" w14:textId="4B11D2CE" w:rsidR="00794F4C" w:rsidRPr="00531BC6" w:rsidRDefault="00794F4C" w:rsidP="00794F4C">
      <w:pPr>
        <w:spacing w:after="0"/>
        <w:ind w:firstLine="708"/>
        <w:rPr>
          <w:rFonts w:ascii="Times New Roman" w:hAnsi="Times New Roman" w:cs="Times New Roman"/>
        </w:rPr>
      </w:pPr>
      <w:r w:rsidRPr="00531BC6">
        <w:rPr>
          <w:rFonts w:ascii="Times New Roman" w:hAnsi="Times New Roman" w:cs="Times New Roman"/>
          <w:noProof/>
        </w:rPr>
        <w:drawing>
          <wp:inline distT="0" distB="0" distL="0" distR="0" wp14:anchorId="3DD5AEF4" wp14:editId="0C60B80F">
            <wp:extent cx="1448002" cy="228632"/>
            <wp:effectExtent l="38100" t="38100" r="38100" b="38100"/>
            <wp:docPr id="7425621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562115" name=""/>
                    <pic:cNvPicPr/>
                  </pic:nvPicPr>
                  <pic:blipFill>
                    <a:blip r:embed="rId80"/>
                    <a:stretch>
                      <a:fillRect/>
                    </a:stretch>
                  </pic:blipFill>
                  <pic:spPr>
                    <a:xfrm>
                      <a:off x="0" y="0"/>
                      <a:ext cx="1448002" cy="228632"/>
                    </a:xfrm>
                    <a:prstGeom prst="rect">
                      <a:avLst/>
                    </a:prstGeom>
                    <a:ln w="25400">
                      <a:solidFill>
                        <a:schemeClr val="tx1"/>
                      </a:solidFill>
                    </a:ln>
                  </pic:spPr>
                </pic:pic>
              </a:graphicData>
            </a:graphic>
          </wp:inline>
        </w:drawing>
      </w:r>
    </w:p>
    <w:p w14:paraId="7B53BE58" w14:textId="34AA2B54" w:rsidR="00794F4C" w:rsidRPr="00531BC6" w:rsidRDefault="00794F4C" w:rsidP="00794F4C">
      <w:pPr>
        <w:spacing w:after="0"/>
        <w:ind w:firstLine="708"/>
        <w:rPr>
          <w:rFonts w:ascii="Times New Roman" w:hAnsi="Times New Roman" w:cs="Times New Roman"/>
        </w:rPr>
      </w:pPr>
      <w:r w:rsidRPr="00531BC6">
        <w:rPr>
          <w:rFonts w:ascii="Times New Roman" w:hAnsi="Times New Roman" w:cs="Times New Roman"/>
          <w:noProof/>
        </w:rPr>
        <w:lastRenderedPageBreak/>
        <w:drawing>
          <wp:inline distT="0" distB="0" distL="0" distR="0" wp14:anchorId="7F4CFF9E" wp14:editId="05F3D132">
            <wp:extent cx="4505954" cy="2114845"/>
            <wp:effectExtent l="38100" t="38100" r="47625" b="38100"/>
            <wp:docPr id="4707173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17347" name=""/>
                    <pic:cNvPicPr/>
                  </pic:nvPicPr>
                  <pic:blipFill>
                    <a:blip r:embed="rId81"/>
                    <a:stretch>
                      <a:fillRect/>
                    </a:stretch>
                  </pic:blipFill>
                  <pic:spPr>
                    <a:xfrm>
                      <a:off x="0" y="0"/>
                      <a:ext cx="4505954" cy="2114845"/>
                    </a:xfrm>
                    <a:prstGeom prst="rect">
                      <a:avLst/>
                    </a:prstGeom>
                    <a:ln w="25400">
                      <a:solidFill>
                        <a:schemeClr val="tx1"/>
                      </a:solidFill>
                    </a:ln>
                  </pic:spPr>
                </pic:pic>
              </a:graphicData>
            </a:graphic>
          </wp:inline>
        </w:drawing>
      </w:r>
    </w:p>
    <w:p w14:paraId="2E08846D" w14:textId="5E4BBE49" w:rsidR="00862135" w:rsidRPr="00531BC6" w:rsidRDefault="00862135" w:rsidP="00862135">
      <w:pPr>
        <w:spacing w:after="0"/>
        <w:ind w:firstLine="708"/>
        <w:rPr>
          <w:rFonts w:ascii="Times New Roman" w:hAnsi="Times New Roman" w:cs="Times New Roman"/>
        </w:rPr>
      </w:pPr>
      <w:r w:rsidRPr="00531BC6">
        <w:rPr>
          <w:rFonts w:ascii="Times New Roman" w:hAnsi="Times New Roman" w:cs="Times New Roman"/>
        </w:rPr>
        <w:t>На графике отображаются токи КЗ в выбранных узлах и токи подпитки по ветвям в формате: ток трёхфазного / однофазного КЗ.</w:t>
      </w:r>
    </w:p>
    <w:p w14:paraId="78CDC2B3" w14:textId="77777777" w:rsidR="00794F4C" w:rsidRPr="00531BC6" w:rsidRDefault="00794F4C" w:rsidP="00794F4C">
      <w:pPr>
        <w:spacing w:after="0"/>
        <w:ind w:firstLine="708"/>
        <w:rPr>
          <w:rFonts w:ascii="Times New Roman" w:hAnsi="Times New Roman" w:cs="Times New Roman"/>
        </w:rPr>
      </w:pPr>
    </w:p>
    <w:p w14:paraId="5CD7E145" w14:textId="5C2756E7" w:rsidR="00794F4C" w:rsidRPr="00531BC6" w:rsidRDefault="00862135" w:rsidP="00794F4C">
      <w:pPr>
        <w:ind w:firstLine="708"/>
        <w:rPr>
          <w:rFonts w:ascii="Times New Roman" w:hAnsi="Times New Roman" w:cs="Times New Roman"/>
        </w:rPr>
      </w:pPr>
      <w:r w:rsidRPr="00531BC6">
        <w:rPr>
          <w:rFonts w:ascii="Times New Roman" w:hAnsi="Times New Roman" w:cs="Times New Roman"/>
          <w:noProof/>
        </w:rPr>
        <w:drawing>
          <wp:inline distT="0" distB="0" distL="0" distR="0" wp14:anchorId="6C3DB681" wp14:editId="168F63DC">
            <wp:extent cx="4696480" cy="3820058"/>
            <wp:effectExtent l="38100" t="38100" r="46990" b="47625"/>
            <wp:docPr id="12624939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93958" name=""/>
                    <pic:cNvPicPr/>
                  </pic:nvPicPr>
                  <pic:blipFill>
                    <a:blip r:embed="rId82"/>
                    <a:stretch>
                      <a:fillRect/>
                    </a:stretch>
                  </pic:blipFill>
                  <pic:spPr>
                    <a:xfrm>
                      <a:off x="0" y="0"/>
                      <a:ext cx="4696480" cy="3820058"/>
                    </a:xfrm>
                    <a:prstGeom prst="rect">
                      <a:avLst/>
                    </a:prstGeom>
                    <a:ln w="25400">
                      <a:solidFill>
                        <a:schemeClr val="tx1"/>
                      </a:solidFill>
                    </a:ln>
                  </pic:spPr>
                </pic:pic>
              </a:graphicData>
            </a:graphic>
          </wp:inline>
        </w:drawing>
      </w:r>
    </w:p>
    <w:p w14:paraId="019C5F14" w14:textId="3737D3E8" w:rsidR="001B3A8E" w:rsidRPr="00531BC6" w:rsidRDefault="001B3A8E" w:rsidP="0015073D">
      <w:pPr>
        <w:pStyle w:val="2"/>
        <w:tabs>
          <w:tab w:val="num" w:pos="0"/>
          <w:tab w:val="num" w:pos="1918"/>
        </w:tabs>
        <w:spacing w:before="0" w:after="0" w:line="276" w:lineRule="auto"/>
        <w:ind w:firstLine="708"/>
        <w:jc w:val="both"/>
        <w:rPr>
          <w:rFonts w:cs="Times New Roman"/>
        </w:rPr>
      </w:pPr>
      <w:bookmarkStart w:id="63" w:name="_Toc222324209"/>
      <w:r w:rsidRPr="00531BC6">
        <w:rPr>
          <w:rFonts w:cs="Times New Roman"/>
        </w:rPr>
        <w:t xml:space="preserve">Сводные таблицы в </w:t>
      </w:r>
      <w:r w:rsidRPr="00531BC6">
        <w:rPr>
          <w:rFonts w:cs="Times New Roman"/>
          <w:lang w:val="en-US"/>
        </w:rPr>
        <w:t>Excel</w:t>
      </w:r>
      <w:r w:rsidRPr="00531BC6">
        <w:rPr>
          <w:rFonts w:cs="Times New Roman"/>
        </w:rPr>
        <w:t xml:space="preserve"> с результатами</w:t>
      </w:r>
      <w:r w:rsidR="007E31E2">
        <w:rPr>
          <w:rFonts w:cs="Times New Roman"/>
        </w:rPr>
        <w:t xml:space="preserve"> </w:t>
      </w:r>
      <w:r w:rsidR="00FC4F67">
        <w:rPr>
          <w:rFonts w:cs="Times New Roman"/>
        </w:rPr>
        <w:t>расчёт</w:t>
      </w:r>
      <w:r w:rsidRPr="00531BC6">
        <w:rPr>
          <w:rFonts w:cs="Times New Roman"/>
        </w:rPr>
        <w:t>ов</w:t>
      </w:r>
      <w:bookmarkEnd w:id="63"/>
    </w:p>
    <w:p w14:paraId="248CA8AF" w14:textId="77777777" w:rsidR="00ED538C" w:rsidRPr="00531BC6" w:rsidRDefault="00ED538C" w:rsidP="00ED538C">
      <w:pPr>
        <w:rPr>
          <w:rFonts w:ascii="Times New Roman" w:hAnsi="Times New Roman" w:cs="Times New Roman"/>
          <w:lang w:eastAsia="ru-RU"/>
        </w:rPr>
      </w:pPr>
    </w:p>
    <w:p w14:paraId="1CC8C73C" w14:textId="587F0222" w:rsidR="001A62AB" w:rsidRPr="00531BC6" w:rsidRDefault="001A62AB" w:rsidP="001A62AB">
      <w:pPr>
        <w:spacing w:after="0"/>
        <w:rPr>
          <w:rFonts w:ascii="Times New Roman" w:hAnsi="Times New Roman" w:cs="Times New Roman"/>
          <w:lang w:eastAsia="ru-RU"/>
        </w:rPr>
      </w:pPr>
      <w:r w:rsidRPr="00531BC6">
        <w:rPr>
          <w:rFonts w:ascii="Times New Roman" w:hAnsi="Times New Roman" w:cs="Times New Roman"/>
          <w:lang w:eastAsia="ru-RU"/>
        </w:rPr>
        <w:t>В</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ах используются следующие формулы:</w:t>
      </w:r>
    </w:p>
    <w:p w14:paraId="1796C545" w14:textId="3937F65B" w:rsidR="001A62AB" w:rsidRPr="00531BC6" w:rsidRDefault="001A62AB" w:rsidP="001A62AB">
      <w:pPr>
        <w:spacing w:after="0"/>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32D45C6A" wp14:editId="739EE3AA">
            <wp:extent cx="1362939" cy="272956"/>
            <wp:effectExtent l="0" t="0" r="0" b="0"/>
            <wp:docPr id="21243869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386993" name=""/>
                    <pic:cNvPicPr/>
                  </pic:nvPicPr>
                  <pic:blipFill rotWithShape="1">
                    <a:blip r:embed="rId83"/>
                    <a:srcRect b="28833"/>
                    <a:stretch/>
                  </pic:blipFill>
                  <pic:spPr bwMode="auto">
                    <a:xfrm>
                      <a:off x="0" y="0"/>
                      <a:ext cx="1378415" cy="276055"/>
                    </a:xfrm>
                    <a:prstGeom prst="rect">
                      <a:avLst/>
                    </a:prstGeom>
                    <a:ln>
                      <a:noFill/>
                    </a:ln>
                    <a:extLst>
                      <a:ext uri="{53640926-AAD7-44D8-BBD7-CCE9431645EC}">
                        <a14:shadowObscured xmlns:a14="http://schemas.microsoft.com/office/drawing/2010/main"/>
                      </a:ext>
                    </a:extLst>
                  </pic:spPr>
                </pic:pic>
              </a:graphicData>
            </a:graphic>
          </wp:inline>
        </w:drawing>
      </w:r>
      <w:r w:rsidRPr="00531BC6">
        <w:rPr>
          <w:rFonts w:ascii="Times New Roman" w:hAnsi="Times New Roman" w:cs="Times New Roman"/>
          <w:lang w:eastAsia="ru-RU"/>
        </w:rPr>
        <w:t xml:space="preserve">, где </w:t>
      </w:r>
      <w:r w:rsidRPr="00531BC6">
        <w:rPr>
          <w:rFonts w:ascii="Times New Roman" w:hAnsi="Times New Roman" w:cs="Times New Roman"/>
          <w:noProof/>
          <w:lang w:eastAsia="ru-RU"/>
        </w:rPr>
        <w:drawing>
          <wp:inline distT="0" distB="0" distL="0" distR="0" wp14:anchorId="7D232D7F" wp14:editId="6A7DB870">
            <wp:extent cx="1215076" cy="300251"/>
            <wp:effectExtent l="0" t="0" r="4445" b="5080"/>
            <wp:docPr id="8362368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36863" name=""/>
                    <pic:cNvPicPr/>
                  </pic:nvPicPr>
                  <pic:blipFill rotWithShape="1">
                    <a:blip r:embed="rId84"/>
                    <a:srcRect b="24103"/>
                    <a:stretch/>
                  </pic:blipFill>
                  <pic:spPr bwMode="auto">
                    <a:xfrm>
                      <a:off x="0" y="0"/>
                      <a:ext cx="1225473" cy="302820"/>
                    </a:xfrm>
                    <a:prstGeom prst="rect">
                      <a:avLst/>
                    </a:prstGeom>
                    <a:ln>
                      <a:noFill/>
                    </a:ln>
                    <a:extLst>
                      <a:ext uri="{53640926-AAD7-44D8-BBD7-CCE9431645EC}">
                        <a14:shadowObscured xmlns:a14="http://schemas.microsoft.com/office/drawing/2010/main"/>
                      </a:ext>
                    </a:extLst>
                  </pic:spPr>
                </pic:pic>
              </a:graphicData>
            </a:graphic>
          </wp:inline>
        </w:drawing>
      </w:r>
    </w:p>
    <w:p w14:paraId="0E4F0E4C" w14:textId="77777777" w:rsidR="001A62AB" w:rsidRPr="00531BC6" w:rsidRDefault="001A62AB" w:rsidP="001A62AB">
      <w:pPr>
        <w:spacing w:after="0"/>
        <w:rPr>
          <w:rFonts w:ascii="Times New Roman" w:hAnsi="Times New Roman" w:cs="Times New Roman"/>
          <w:lang w:val="en-US" w:eastAsia="ru-RU"/>
        </w:rPr>
      </w:pPr>
      <w:r w:rsidRPr="00531BC6">
        <w:rPr>
          <w:rFonts w:ascii="Times New Roman" w:hAnsi="Times New Roman" w:cs="Times New Roman"/>
          <w:noProof/>
          <w:lang w:eastAsia="ru-RU"/>
        </w:rPr>
        <w:drawing>
          <wp:inline distT="0" distB="0" distL="0" distR="0" wp14:anchorId="0411CF6E" wp14:editId="1A478D18">
            <wp:extent cx="1098645" cy="571550"/>
            <wp:effectExtent l="0" t="0" r="6350" b="0"/>
            <wp:docPr id="5963462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46230" name=""/>
                    <pic:cNvPicPr/>
                  </pic:nvPicPr>
                  <pic:blipFill>
                    <a:blip r:embed="rId85"/>
                    <a:stretch>
                      <a:fillRect/>
                    </a:stretch>
                  </pic:blipFill>
                  <pic:spPr>
                    <a:xfrm>
                      <a:off x="0" y="0"/>
                      <a:ext cx="1101559" cy="573066"/>
                    </a:xfrm>
                    <a:prstGeom prst="rect">
                      <a:avLst/>
                    </a:prstGeom>
                  </pic:spPr>
                </pic:pic>
              </a:graphicData>
            </a:graphic>
          </wp:inline>
        </w:drawing>
      </w:r>
    </w:p>
    <w:p w14:paraId="4D58336E" w14:textId="2C95EA6C" w:rsidR="001A62AB" w:rsidRPr="00531BC6" w:rsidRDefault="001A62AB" w:rsidP="001A62AB">
      <w:pPr>
        <w:spacing w:after="0"/>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74D9B09E" wp14:editId="5E598D7D">
            <wp:extent cx="2975212" cy="534870"/>
            <wp:effectExtent l="0" t="0" r="0" b="0"/>
            <wp:docPr id="7409158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915854" name=""/>
                    <pic:cNvPicPr/>
                  </pic:nvPicPr>
                  <pic:blipFill>
                    <a:blip r:embed="rId86"/>
                    <a:stretch>
                      <a:fillRect/>
                    </a:stretch>
                  </pic:blipFill>
                  <pic:spPr>
                    <a:xfrm>
                      <a:off x="0" y="0"/>
                      <a:ext cx="3002178" cy="539718"/>
                    </a:xfrm>
                    <a:prstGeom prst="rect">
                      <a:avLst/>
                    </a:prstGeom>
                  </pic:spPr>
                </pic:pic>
              </a:graphicData>
            </a:graphic>
          </wp:inline>
        </w:drawing>
      </w:r>
    </w:p>
    <w:p w14:paraId="3465DBC3" w14:textId="0E62CC44" w:rsidR="001A62AB" w:rsidRPr="00531BC6" w:rsidRDefault="001A62AB" w:rsidP="001A62AB">
      <w:pPr>
        <w:spacing w:after="0"/>
        <w:rPr>
          <w:rFonts w:ascii="Times New Roman" w:hAnsi="Times New Roman" w:cs="Times New Roman"/>
          <w:lang w:val="en-US" w:eastAsia="ru-RU"/>
        </w:rPr>
      </w:pPr>
      <w:r w:rsidRPr="00531BC6">
        <w:rPr>
          <w:rFonts w:ascii="Times New Roman" w:hAnsi="Times New Roman" w:cs="Times New Roman"/>
          <w:noProof/>
          <w:lang w:eastAsia="ru-RU"/>
        </w:rPr>
        <w:lastRenderedPageBreak/>
        <w:drawing>
          <wp:inline distT="0" distB="0" distL="0" distR="0" wp14:anchorId="7F42F682" wp14:editId="65EDCD50">
            <wp:extent cx="2906973" cy="663241"/>
            <wp:effectExtent l="0" t="0" r="8255" b="3810"/>
            <wp:docPr id="20838717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71703" name=""/>
                    <pic:cNvPicPr/>
                  </pic:nvPicPr>
                  <pic:blipFill>
                    <a:blip r:embed="rId87"/>
                    <a:stretch>
                      <a:fillRect/>
                    </a:stretch>
                  </pic:blipFill>
                  <pic:spPr>
                    <a:xfrm>
                      <a:off x="0" y="0"/>
                      <a:ext cx="2924811" cy="667311"/>
                    </a:xfrm>
                    <a:prstGeom prst="rect">
                      <a:avLst/>
                    </a:prstGeom>
                  </pic:spPr>
                </pic:pic>
              </a:graphicData>
            </a:graphic>
          </wp:inline>
        </w:drawing>
      </w:r>
    </w:p>
    <w:p w14:paraId="344AE1B3" w14:textId="55A32763" w:rsidR="00481C32" w:rsidRPr="00531BC6" w:rsidRDefault="00481C32" w:rsidP="00DF3062">
      <w:pPr>
        <w:spacing w:after="0"/>
        <w:ind w:firstLine="567"/>
        <w:rPr>
          <w:rFonts w:ascii="Times New Roman" w:hAnsi="Times New Roman" w:cs="Times New Roman"/>
          <w:lang w:eastAsia="ru-RU"/>
        </w:rPr>
      </w:pPr>
      <w:r w:rsidRPr="00531BC6">
        <w:rPr>
          <w:rFonts w:ascii="Times New Roman" w:hAnsi="Times New Roman" w:cs="Times New Roman"/>
          <w:lang w:eastAsia="ru-RU"/>
        </w:rPr>
        <w:t>Длительность</w:t>
      </w:r>
      <w:r w:rsidR="00EC5AC0" w:rsidRPr="00531BC6">
        <w:rPr>
          <w:rFonts w:ascii="Times New Roman" w:hAnsi="Times New Roman" w:cs="Times New Roman"/>
          <w:lang w:eastAsia="ru-RU"/>
        </w:rPr>
        <w:t xml:space="preserve"> </w:t>
      </w:r>
      <w:r w:rsidRPr="00531BC6">
        <w:rPr>
          <w:rFonts w:ascii="Times New Roman" w:hAnsi="Times New Roman" w:cs="Times New Roman"/>
          <w:lang w:eastAsia="ru-RU"/>
        </w:rPr>
        <w:t>КЗ задается в пол</w:t>
      </w:r>
      <w:r w:rsidR="00762A0A" w:rsidRPr="00531BC6">
        <w:rPr>
          <w:rFonts w:ascii="Times New Roman" w:hAnsi="Times New Roman" w:cs="Times New Roman"/>
          <w:lang w:val="en-US" w:eastAsia="ru-RU"/>
        </w:rPr>
        <w:t>e</w:t>
      </w:r>
      <w:r w:rsidRPr="00531BC6">
        <w:rPr>
          <w:rFonts w:ascii="Times New Roman" w:hAnsi="Times New Roman" w:cs="Times New Roman"/>
          <w:lang w:eastAsia="ru-RU"/>
        </w:rPr>
        <w:t xml:space="preserve"> </w:t>
      </w:r>
      <w:r w:rsidR="00762A0A" w:rsidRPr="00531BC6">
        <w:rPr>
          <w:rFonts w:ascii="Times New Roman" w:hAnsi="Times New Roman" w:cs="Times New Roman"/>
          <w:b/>
          <w:bCs/>
          <w:lang w:val="en-US" w:eastAsia="ru-RU"/>
        </w:rPr>
        <w:t>T</w:t>
      </w:r>
      <w:r w:rsidR="00762A0A" w:rsidRPr="00531BC6">
        <w:rPr>
          <w:rFonts w:ascii="Times New Roman" w:hAnsi="Times New Roman" w:cs="Times New Roman"/>
          <w:b/>
          <w:bCs/>
          <w:lang w:eastAsia="ru-RU"/>
        </w:rPr>
        <w:t>_</w:t>
      </w:r>
      <w:r w:rsidR="00762A0A" w:rsidRPr="00531BC6">
        <w:rPr>
          <w:rFonts w:ascii="Times New Roman" w:hAnsi="Times New Roman" w:cs="Times New Roman"/>
          <w:b/>
          <w:bCs/>
          <w:lang w:val="en-US" w:eastAsia="ru-RU"/>
        </w:rPr>
        <w:t>kz</w:t>
      </w:r>
      <w:r w:rsidRPr="00531BC6">
        <w:rPr>
          <w:rFonts w:ascii="Times New Roman" w:hAnsi="Times New Roman" w:cs="Times New Roman"/>
          <w:lang w:eastAsia="ru-RU"/>
        </w:rPr>
        <w:t xml:space="preserve"> таблицы узлы и ветви. Если поля не заполнены</w:t>
      </w:r>
      <w:r w:rsidR="009D315F" w:rsidRPr="00531BC6">
        <w:rPr>
          <w:rFonts w:ascii="Times New Roman" w:hAnsi="Times New Roman" w:cs="Times New Roman"/>
          <w:lang w:eastAsia="ru-RU"/>
        </w:rPr>
        <w:t>,</w:t>
      </w:r>
      <w:r w:rsidRPr="00531BC6">
        <w:rPr>
          <w:rFonts w:ascii="Times New Roman" w:hAnsi="Times New Roman" w:cs="Times New Roman"/>
          <w:lang w:eastAsia="ru-RU"/>
        </w:rPr>
        <w:t xml:space="preserve"> то </w:t>
      </w:r>
      <w:r w:rsidR="00DF3062" w:rsidRPr="00531BC6">
        <w:rPr>
          <w:rFonts w:ascii="Times New Roman" w:hAnsi="Times New Roman" w:cs="Times New Roman"/>
          <w:lang w:eastAsia="ru-RU"/>
        </w:rPr>
        <w:t>принимается</w:t>
      </w:r>
      <w:r w:rsidRPr="00531BC6">
        <w:rPr>
          <w:rFonts w:ascii="Times New Roman" w:hAnsi="Times New Roman" w:cs="Times New Roman"/>
          <w:lang w:eastAsia="ru-RU"/>
        </w:rPr>
        <w:t xml:space="preserve"> значени</w:t>
      </w:r>
      <w:r w:rsidR="00DF3062" w:rsidRPr="00531BC6">
        <w:rPr>
          <w:rFonts w:ascii="Times New Roman" w:hAnsi="Times New Roman" w:cs="Times New Roman"/>
          <w:lang w:eastAsia="ru-RU"/>
        </w:rPr>
        <w:t>е 0.1</w:t>
      </w:r>
      <w:r w:rsidR="009D315F" w:rsidRPr="00531BC6">
        <w:rPr>
          <w:rFonts w:ascii="Times New Roman" w:hAnsi="Times New Roman" w:cs="Times New Roman"/>
          <w:lang w:eastAsia="ru-RU"/>
        </w:rPr>
        <w:t xml:space="preserve"> (</w:t>
      </w:r>
      <w:r w:rsidR="00DF3062" w:rsidRPr="00531BC6">
        <w:rPr>
          <w:rFonts w:ascii="Times New Roman" w:hAnsi="Times New Roman" w:cs="Times New Roman"/>
          <w:lang w:eastAsia="ru-RU"/>
        </w:rPr>
        <w:t>задается</w:t>
      </w:r>
      <w:r w:rsidR="00762A0A" w:rsidRPr="00531BC6">
        <w:rPr>
          <w:rFonts w:ascii="Times New Roman" w:hAnsi="Times New Roman" w:cs="Times New Roman"/>
          <w:lang w:eastAsia="ru-RU"/>
        </w:rPr>
        <w:t xml:space="preserve"> </w:t>
      </w:r>
      <w:r w:rsidR="009D315F" w:rsidRPr="00531BC6">
        <w:rPr>
          <w:rFonts w:ascii="Times New Roman" w:hAnsi="Times New Roman" w:cs="Times New Roman"/>
          <w:lang w:eastAsia="ru-RU"/>
        </w:rPr>
        <w:t>в настройках)</w:t>
      </w:r>
      <w:r w:rsidR="00DF3062" w:rsidRPr="00531BC6">
        <w:rPr>
          <w:rFonts w:ascii="Times New Roman" w:hAnsi="Times New Roman" w:cs="Times New Roman"/>
          <w:lang w:eastAsia="ru-RU"/>
        </w:rPr>
        <w:t>.</w:t>
      </w:r>
    </w:p>
    <w:p w14:paraId="464EE72D" w14:textId="58B1E5BB" w:rsidR="00381EF9" w:rsidRPr="007E31E2" w:rsidRDefault="00FC4F67" w:rsidP="00AE4454">
      <w:pPr>
        <w:ind w:firstLine="567"/>
        <w:rPr>
          <w:rFonts w:ascii="Times New Roman" w:hAnsi="Times New Roman" w:cs="Times New Roman"/>
          <w:lang w:eastAsia="ru-RU"/>
        </w:rPr>
      </w:pPr>
      <w:r>
        <w:rPr>
          <w:rFonts w:ascii="Times New Roman" w:hAnsi="Times New Roman" w:cs="Times New Roman"/>
          <w:lang w:eastAsia="ru-RU"/>
        </w:rPr>
        <w:t xml:space="preserve"> расчёт</w:t>
      </w:r>
      <w:r w:rsidR="00381EF9" w:rsidRPr="00531BC6">
        <w:rPr>
          <w:rFonts w:ascii="Times New Roman" w:hAnsi="Times New Roman" w:cs="Times New Roman"/>
          <w:lang w:eastAsia="ru-RU"/>
        </w:rPr>
        <w:t xml:space="preserve">ные </w:t>
      </w:r>
      <w:r w:rsidR="00AE4454" w:rsidRPr="00531BC6">
        <w:rPr>
          <w:rFonts w:ascii="Times New Roman" w:hAnsi="Times New Roman" w:cs="Times New Roman"/>
          <w:lang w:eastAsia="ru-RU"/>
        </w:rPr>
        <w:t>значения</w:t>
      </w:r>
      <w:r w:rsidR="007878DB" w:rsidRPr="00531BC6">
        <w:rPr>
          <w:rFonts w:ascii="Times New Roman" w:hAnsi="Times New Roman" w:cs="Times New Roman"/>
          <w:lang w:eastAsia="ru-RU"/>
        </w:rPr>
        <w:t xml:space="preserve"> ТКЗ</w:t>
      </w:r>
      <w:r w:rsidR="00381EF9" w:rsidRPr="00531BC6">
        <w:rPr>
          <w:rFonts w:ascii="Times New Roman" w:hAnsi="Times New Roman" w:cs="Times New Roman"/>
          <w:lang w:eastAsia="ru-RU"/>
        </w:rPr>
        <w:t xml:space="preserve"> записываются в файл «</w:t>
      </w:r>
      <w:r w:rsidR="00381EF9" w:rsidRPr="00531BC6">
        <w:rPr>
          <w:rFonts w:ascii="Times New Roman" w:hAnsi="Times New Roman" w:cs="Times New Roman"/>
          <w:lang w:val="en-US" w:eastAsia="ru-RU"/>
        </w:rPr>
        <w:t>tkz</w:t>
      </w:r>
      <w:r w:rsidR="00381EF9" w:rsidRPr="00531BC6">
        <w:rPr>
          <w:rFonts w:ascii="Times New Roman" w:hAnsi="Times New Roman" w:cs="Times New Roman"/>
          <w:lang w:eastAsia="ru-RU"/>
        </w:rPr>
        <w:t>\…</w:t>
      </w:r>
      <w:r w:rsidR="00762A0A" w:rsidRPr="00531BC6">
        <w:rPr>
          <w:rFonts w:ascii="Times New Roman" w:hAnsi="Times New Roman" w:cs="Times New Roman"/>
          <w:lang w:eastAsia="ru-RU"/>
        </w:rPr>
        <w:t>\</w:t>
      </w:r>
      <w:r w:rsidR="007E31E2">
        <w:rPr>
          <w:rFonts w:ascii="Times New Roman" w:hAnsi="Times New Roman" w:cs="Times New Roman"/>
          <w:lang w:eastAsia="ru-RU"/>
        </w:rPr>
        <w:t xml:space="preserve"> </w:t>
      </w:r>
      <w:r>
        <w:rPr>
          <w:rFonts w:ascii="Times New Roman" w:hAnsi="Times New Roman" w:cs="Times New Roman"/>
          <w:lang w:eastAsia="ru-RU"/>
        </w:rPr>
        <w:t>расчёт</w:t>
      </w:r>
      <w:r w:rsidR="00AE4454" w:rsidRPr="00531BC6">
        <w:rPr>
          <w:rFonts w:ascii="Times New Roman" w:hAnsi="Times New Roman" w:cs="Times New Roman"/>
          <w:lang w:eastAsia="ru-RU"/>
        </w:rPr>
        <w:t>ные значения ТКЗ.xlsx</w:t>
      </w:r>
      <w:r w:rsidR="00381EF9" w:rsidRPr="00531BC6">
        <w:rPr>
          <w:rFonts w:ascii="Times New Roman" w:hAnsi="Times New Roman" w:cs="Times New Roman"/>
          <w:lang w:eastAsia="ru-RU"/>
        </w:rPr>
        <w:t>»:</w:t>
      </w:r>
    </w:p>
    <w:p w14:paraId="3E4EE2D0" w14:textId="3B654FE2" w:rsidR="00712C14" w:rsidRPr="00531BC6" w:rsidRDefault="00FC4F67" w:rsidP="00712C14">
      <w:pPr>
        <w:pStyle w:val="a3"/>
        <w:numPr>
          <w:ilvl w:val="0"/>
          <w:numId w:val="9"/>
        </w:numPr>
        <w:rPr>
          <w:rFonts w:ascii="Times New Roman" w:hAnsi="Times New Roman" w:cs="Times New Roman"/>
          <w:lang w:val="en-US" w:eastAsia="ru-RU"/>
        </w:rPr>
      </w:pPr>
      <w:r>
        <w:rPr>
          <w:rFonts w:ascii="Times New Roman" w:hAnsi="Times New Roman" w:cs="Times New Roman"/>
          <w:lang w:eastAsia="ru-RU"/>
        </w:rPr>
        <w:t xml:space="preserve"> расчёт</w:t>
      </w:r>
      <w:r w:rsidR="00712C14" w:rsidRPr="00531BC6">
        <w:rPr>
          <w:rFonts w:ascii="Times New Roman" w:hAnsi="Times New Roman" w:cs="Times New Roman"/>
          <w:lang w:eastAsia="ru-RU"/>
        </w:rPr>
        <w:t>ные значения для узлов</w:t>
      </w:r>
    </w:p>
    <w:p w14:paraId="779D8430" w14:textId="1E46C542" w:rsidR="000C22C6" w:rsidRPr="00531BC6" w:rsidRDefault="00712C14" w:rsidP="001A62AB">
      <w:pPr>
        <w:spacing w:after="0"/>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1C0A24A2" wp14:editId="5E755866">
            <wp:extent cx="5639587" cy="2353003"/>
            <wp:effectExtent l="38100" t="38100" r="37465" b="476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639587" cy="2353003"/>
                    </a:xfrm>
                    <a:prstGeom prst="rect">
                      <a:avLst/>
                    </a:prstGeom>
                    <a:ln w="25400">
                      <a:solidFill>
                        <a:schemeClr val="tx1"/>
                      </a:solidFill>
                    </a:ln>
                  </pic:spPr>
                </pic:pic>
              </a:graphicData>
            </a:graphic>
          </wp:inline>
        </w:drawing>
      </w:r>
    </w:p>
    <w:p w14:paraId="5A04C5CE" w14:textId="48205D82" w:rsidR="00712C14" w:rsidRPr="00531BC6" w:rsidRDefault="00FC4F67" w:rsidP="00712C14">
      <w:pPr>
        <w:pStyle w:val="a3"/>
        <w:numPr>
          <w:ilvl w:val="0"/>
          <w:numId w:val="9"/>
        </w:numPr>
        <w:rPr>
          <w:rFonts w:ascii="Times New Roman" w:hAnsi="Times New Roman" w:cs="Times New Roman"/>
          <w:lang w:val="en-US" w:eastAsia="ru-RU"/>
        </w:rPr>
      </w:pPr>
      <w:r>
        <w:rPr>
          <w:rFonts w:ascii="Times New Roman" w:hAnsi="Times New Roman" w:cs="Times New Roman"/>
          <w:lang w:eastAsia="ru-RU"/>
        </w:rPr>
        <w:t xml:space="preserve"> расчёт</w:t>
      </w:r>
      <w:r w:rsidR="00712C14" w:rsidRPr="00531BC6">
        <w:rPr>
          <w:rFonts w:ascii="Times New Roman" w:hAnsi="Times New Roman" w:cs="Times New Roman"/>
          <w:lang w:eastAsia="ru-RU"/>
        </w:rPr>
        <w:t>ные значения для ветвей</w:t>
      </w:r>
    </w:p>
    <w:p w14:paraId="0CECECFD" w14:textId="297A1A79" w:rsidR="00AE4454" w:rsidRPr="00531BC6" w:rsidRDefault="00712C14" w:rsidP="001A62AB">
      <w:pPr>
        <w:spacing w:after="0"/>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4C5657D7" wp14:editId="16EC4517">
            <wp:extent cx="5534025" cy="3973567"/>
            <wp:effectExtent l="38100" t="38100" r="28575" b="4635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538177" cy="3976548"/>
                    </a:xfrm>
                    <a:prstGeom prst="rect">
                      <a:avLst/>
                    </a:prstGeom>
                    <a:ln w="25400">
                      <a:solidFill>
                        <a:schemeClr val="tx1"/>
                      </a:solidFill>
                    </a:ln>
                  </pic:spPr>
                </pic:pic>
              </a:graphicData>
            </a:graphic>
          </wp:inline>
        </w:drawing>
      </w:r>
    </w:p>
    <w:p w14:paraId="24D82103" w14:textId="785DD48D" w:rsidR="00652339" w:rsidRPr="00531BC6" w:rsidRDefault="00652339" w:rsidP="00712C14">
      <w:pPr>
        <w:spacing w:after="0"/>
        <w:ind w:firstLine="708"/>
        <w:rPr>
          <w:rFonts w:ascii="Times New Roman" w:hAnsi="Times New Roman" w:cs="Times New Roman"/>
          <w:lang w:eastAsia="ru-RU"/>
        </w:rPr>
      </w:pPr>
      <w:r w:rsidRPr="00531BC6">
        <w:rPr>
          <w:rFonts w:ascii="Times New Roman" w:hAnsi="Times New Roman" w:cs="Times New Roman"/>
          <w:lang w:eastAsia="ru-RU"/>
        </w:rPr>
        <w:t>Если в задании выбрано несколько панелей «</w:t>
      </w:r>
      <w:r w:rsidR="00FC4F67">
        <w:rPr>
          <w:rFonts w:ascii="Times New Roman" w:hAnsi="Times New Roman" w:cs="Times New Roman"/>
          <w:lang w:eastAsia="ru-RU"/>
        </w:rPr>
        <w:t xml:space="preserve"> расчёт</w:t>
      </w:r>
      <w:r w:rsidRPr="00531BC6">
        <w:rPr>
          <w:rFonts w:ascii="Times New Roman" w:hAnsi="Times New Roman" w:cs="Times New Roman"/>
          <w:lang w:eastAsia="ru-RU"/>
        </w:rPr>
        <w:t xml:space="preserve"> токов КЗ», то каждому</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а в сводных таблицах присваивается соответствующий номер в колонке «Номер</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а»</w:t>
      </w:r>
    </w:p>
    <w:p w14:paraId="10DF6FF7" w14:textId="324CA730" w:rsidR="00237DE2" w:rsidRPr="00531BC6" w:rsidRDefault="00237DE2" w:rsidP="00237DE2">
      <w:pPr>
        <w:pStyle w:val="2"/>
        <w:rPr>
          <w:rFonts w:cs="Times New Roman"/>
        </w:rPr>
      </w:pPr>
      <w:bookmarkStart w:id="64" w:name="_Toc222324210"/>
      <w:r w:rsidRPr="00531BC6">
        <w:rPr>
          <w:rFonts w:cs="Times New Roman"/>
        </w:rPr>
        <w:lastRenderedPageBreak/>
        <w:t>Проверка оборудования на соответствие токам КЗ</w:t>
      </w:r>
      <w:bookmarkEnd w:id="64"/>
    </w:p>
    <w:p w14:paraId="7438FA7E" w14:textId="7B1712A7" w:rsidR="00237DE2" w:rsidRPr="00531BC6" w:rsidRDefault="00237DE2" w:rsidP="00A26C21">
      <w:pPr>
        <w:spacing w:after="0"/>
        <w:ind w:firstLine="708"/>
        <w:jc w:val="both"/>
        <w:rPr>
          <w:rFonts w:ascii="Times New Roman" w:hAnsi="Times New Roman" w:cs="Times New Roman"/>
          <w:lang w:eastAsia="ru-RU"/>
        </w:rPr>
      </w:pPr>
      <w:r w:rsidRPr="00531BC6">
        <w:rPr>
          <w:rFonts w:ascii="Times New Roman" w:hAnsi="Times New Roman" w:cs="Times New Roman"/>
          <w:lang w:eastAsia="ru-RU"/>
        </w:rPr>
        <w:t xml:space="preserve">Для проверки оборудования </w:t>
      </w:r>
      <w:r w:rsidR="001F4F1A" w:rsidRPr="001F4F1A">
        <w:rPr>
          <w:rFonts w:ascii="Times New Roman" w:hAnsi="Times New Roman" w:cs="Times New Roman"/>
          <w:lang w:eastAsia="ru-RU"/>
        </w:rPr>
        <w:t xml:space="preserve">необходимо </w:t>
      </w:r>
      <w:r w:rsidRPr="00531BC6">
        <w:rPr>
          <w:rFonts w:ascii="Times New Roman" w:hAnsi="Times New Roman" w:cs="Times New Roman"/>
          <w:lang w:eastAsia="ru-RU"/>
        </w:rPr>
        <w:t>выбрать панель «Добавить оборудование для ТКЗ». Панель должна быть выше панели «Панели</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 xml:space="preserve"> ТКЗ», на которой </w:t>
      </w:r>
      <w:r w:rsidR="001F4F1A">
        <w:rPr>
          <w:rFonts w:ascii="Times New Roman" w:hAnsi="Times New Roman" w:cs="Times New Roman"/>
          <w:lang w:eastAsia="ru-RU"/>
        </w:rPr>
        <w:t>следует</w:t>
      </w:r>
      <w:r w:rsidRPr="00531BC6">
        <w:rPr>
          <w:rFonts w:ascii="Times New Roman" w:hAnsi="Times New Roman" w:cs="Times New Roman"/>
          <w:lang w:eastAsia="ru-RU"/>
        </w:rPr>
        <w:t xml:space="preserve"> отметить пункты со сводными таблицами.</w:t>
      </w:r>
    </w:p>
    <w:p w14:paraId="06AF6443" w14:textId="1EA6BE23" w:rsidR="00237DE2" w:rsidRPr="00531BC6" w:rsidRDefault="00237DE2" w:rsidP="001A62AB">
      <w:pPr>
        <w:spacing w:after="0"/>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7DD908BF" wp14:editId="37A38007">
            <wp:extent cx="6210935" cy="575945"/>
            <wp:effectExtent l="38100" t="38100" r="37465" b="33655"/>
            <wp:docPr id="13888704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870467" name=""/>
                    <pic:cNvPicPr/>
                  </pic:nvPicPr>
                  <pic:blipFill>
                    <a:blip r:embed="rId90"/>
                    <a:stretch>
                      <a:fillRect/>
                    </a:stretch>
                  </pic:blipFill>
                  <pic:spPr>
                    <a:xfrm>
                      <a:off x="0" y="0"/>
                      <a:ext cx="6210935" cy="575945"/>
                    </a:xfrm>
                    <a:prstGeom prst="rect">
                      <a:avLst/>
                    </a:prstGeom>
                    <a:ln w="25400">
                      <a:solidFill>
                        <a:schemeClr val="tx1"/>
                      </a:solidFill>
                    </a:ln>
                  </pic:spPr>
                </pic:pic>
              </a:graphicData>
            </a:graphic>
          </wp:inline>
        </w:drawing>
      </w:r>
    </w:p>
    <w:p w14:paraId="3C24490A" w14:textId="77777777" w:rsidR="001F38F7" w:rsidRPr="00531BC6" w:rsidRDefault="001F38F7" w:rsidP="001A62AB">
      <w:pPr>
        <w:spacing w:after="0"/>
        <w:rPr>
          <w:rFonts w:ascii="Times New Roman" w:hAnsi="Times New Roman" w:cs="Times New Roman"/>
          <w:lang w:eastAsia="ru-RU"/>
        </w:rPr>
      </w:pPr>
    </w:p>
    <w:p w14:paraId="6E24A470" w14:textId="35EE7B35" w:rsidR="00265553" w:rsidRPr="00531BC6" w:rsidRDefault="00D663F4" w:rsidP="001A62AB">
      <w:pPr>
        <w:spacing w:after="0"/>
        <w:rPr>
          <w:rFonts w:ascii="Times New Roman" w:hAnsi="Times New Roman" w:cs="Times New Roman"/>
          <w:lang w:eastAsia="ru-RU"/>
        </w:rPr>
      </w:pPr>
      <w:r w:rsidRPr="00531BC6">
        <w:rPr>
          <w:rFonts w:ascii="Times New Roman" w:hAnsi="Times New Roman" w:cs="Times New Roman"/>
          <w:lang w:eastAsia="ru-RU"/>
        </w:rPr>
        <w:t>Пример заполнения таблицы с оборудованием приведен в файле: …\</w:t>
      </w:r>
      <w:r w:rsidRPr="00531BC6">
        <w:rPr>
          <w:rFonts w:ascii="Times New Roman" w:hAnsi="Times New Roman" w:cs="Times New Roman"/>
          <w:lang w:val="en-US" w:eastAsia="ru-RU"/>
        </w:rPr>
        <w:t>help</w:t>
      </w:r>
      <w:r w:rsidRPr="00531BC6">
        <w:rPr>
          <w:rFonts w:ascii="Times New Roman" w:hAnsi="Times New Roman" w:cs="Times New Roman"/>
          <w:lang w:eastAsia="ru-RU"/>
        </w:rPr>
        <w:t>\Пример ТКЗ.xlsx.</w:t>
      </w:r>
    </w:p>
    <w:p w14:paraId="7EA6C79D" w14:textId="2DE60FC0" w:rsidR="00237DE2" w:rsidRPr="00531BC6" w:rsidRDefault="001F38F7" w:rsidP="001A62AB">
      <w:pPr>
        <w:spacing w:after="0"/>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6DF6F870" wp14:editId="1C7AC18E">
            <wp:extent cx="5832475" cy="1774825"/>
            <wp:effectExtent l="38100" t="38100" r="34925" b="349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r="6093" b="28535"/>
                    <a:stretch/>
                  </pic:blipFill>
                  <pic:spPr bwMode="auto">
                    <a:xfrm>
                      <a:off x="0" y="0"/>
                      <a:ext cx="5832475" cy="177482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0790D9B" w14:textId="1F69BFD0" w:rsidR="001F38F7" w:rsidRPr="00531BC6" w:rsidRDefault="00530C66" w:rsidP="001A62AB">
      <w:pPr>
        <w:spacing w:after="0"/>
        <w:rPr>
          <w:rFonts w:ascii="Times New Roman" w:hAnsi="Times New Roman" w:cs="Times New Roman"/>
          <w:lang w:eastAsia="ru-RU"/>
        </w:rPr>
      </w:pPr>
      <w:r w:rsidRPr="00531BC6">
        <w:rPr>
          <w:rFonts w:ascii="Times New Roman" w:hAnsi="Times New Roman" w:cs="Times New Roman"/>
          <w:lang w:eastAsia="ru-RU"/>
        </w:rPr>
        <w:tab/>
      </w:r>
    </w:p>
    <w:p w14:paraId="307DA645" w14:textId="200D768D" w:rsidR="001A62AB" w:rsidRPr="00531BC6" w:rsidRDefault="001F38F7" w:rsidP="00652339">
      <w:pPr>
        <w:ind w:firstLine="708"/>
        <w:rPr>
          <w:rFonts w:ascii="Times New Roman" w:hAnsi="Times New Roman" w:cs="Times New Roman"/>
          <w:lang w:eastAsia="ru-RU"/>
        </w:rPr>
      </w:pPr>
      <w:r w:rsidRPr="00531BC6">
        <w:rPr>
          <w:rFonts w:ascii="Times New Roman" w:hAnsi="Times New Roman" w:cs="Times New Roman"/>
          <w:lang w:eastAsia="ru-RU"/>
        </w:rPr>
        <w:t>Найденные</w:t>
      </w:r>
      <w:r w:rsidR="004F6BD0" w:rsidRPr="00531BC6">
        <w:rPr>
          <w:rFonts w:ascii="Times New Roman" w:hAnsi="Times New Roman" w:cs="Times New Roman"/>
          <w:lang w:eastAsia="ru-RU"/>
        </w:rPr>
        <w:t xml:space="preserve"> ошибки привязки оборудования к РМ записываются в файл «</w:t>
      </w:r>
      <w:r w:rsidR="004F6BD0" w:rsidRPr="00531BC6">
        <w:rPr>
          <w:rFonts w:ascii="Times New Roman" w:hAnsi="Times New Roman" w:cs="Times New Roman"/>
          <w:lang w:val="en-US" w:eastAsia="ru-RU"/>
        </w:rPr>
        <w:t>tkz</w:t>
      </w:r>
      <w:r w:rsidR="004F6BD0" w:rsidRPr="00531BC6">
        <w:rPr>
          <w:rFonts w:ascii="Times New Roman" w:hAnsi="Times New Roman" w:cs="Times New Roman"/>
          <w:lang w:eastAsia="ru-RU"/>
        </w:rPr>
        <w:t>\… Оборудование отсутствует в РМ.xlsx»:</w:t>
      </w:r>
    </w:p>
    <w:p w14:paraId="2FA249A7" w14:textId="7450AFC2" w:rsidR="004F6BD0" w:rsidRPr="00531BC6" w:rsidRDefault="004F6BD0" w:rsidP="00ED538C">
      <w:pPr>
        <w:rPr>
          <w:rFonts w:ascii="Times New Roman" w:hAnsi="Times New Roman" w:cs="Times New Roman"/>
          <w:lang w:eastAsia="ru-RU"/>
        </w:rPr>
      </w:pPr>
      <w:r w:rsidRPr="00531BC6">
        <w:rPr>
          <w:rFonts w:ascii="Times New Roman" w:hAnsi="Times New Roman" w:cs="Times New Roman"/>
          <w:noProof/>
          <w:lang w:val="en-US" w:eastAsia="ru-RU"/>
        </w:rPr>
        <w:drawing>
          <wp:inline distT="0" distB="0" distL="0" distR="0" wp14:anchorId="5673962B" wp14:editId="0F1ABBE8">
            <wp:extent cx="6020435" cy="724853"/>
            <wp:effectExtent l="38100" t="38100" r="37465" b="3746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3067" t="16921"/>
                    <a:stretch/>
                  </pic:blipFill>
                  <pic:spPr bwMode="auto">
                    <a:xfrm>
                      <a:off x="0" y="0"/>
                      <a:ext cx="6020435" cy="724853"/>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B6732C3" w14:textId="351651B1" w:rsidR="00530C66" w:rsidRPr="00531BC6" w:rsidRDefault="00530C66" w:rsidP="00AB1AFB">
      <w:pPr>
        <w:pStyle w:val="a3"/>
        <w:spacing w:after="0"/>
        <w:ind w:left="0" w:firstLine="567"/>
        <w:jc w:val="both"/>
        <w:rPr>
          <w:rFonts w:ascii="Times New Roman" w:hAnsi="Times New Roman" w:cs="Times New Roman"/>
          <w:lang w:eastAsia="ru-RU"/>
        </w:rPr>
      </w:pPr>
      <w:r w:rsidRPr="00531BC6">
        <w:rPr>
          <w:rFonts w:ascii="Times New Roman" w:hAnsi="Times New Roman" w:cs="Times New Roman"/>
          <w:lang w:eastAsia="ru-RU"/>
        </w:rPr>
        <w:t>Если в таблице с оборудованием задано значение tоткл, сек., то</w:t>
      </w:r>
      <w:r w:rsidR="007E31E2">
        <w:rPr>
          <w:rFonts w:ascii="Times New Roman" w:hAnsi="Times New Roman" w:cs="Times New Roman"/>
          <w:lang w:eastAsia="ru-RU"/>
        </w:rPr>
        <w:t xml:space="preserve"> </w:t>
      </w:r>
      <w:r w:rsidR="00FC4F67">
        <w:rPr>
          <w:rFonts w:ascii="Times New Roman" w:hAnsi="Times New Roman" w:cs="Times New Roman"/>
          <w:lang w:eastAsia="ru-RU"/>
        </w:rPr>
        <w:t>расчёт</w:t>
      </w:r>
      <w:r w:rsidRPr="00531BC6">
        <w:rPr>
          <w:rFonts w:ascii="Times New Roman" w:hAnsi="Times New Roman" w:cs="Times New Roman"/>
          <w:lang w:eastAsia="ru-RU"/>
        </w:rPr>
        <w:t>ные значения токов термическую стойкость пересчитываются в соответствии с данным значением.</w:t>
      </w:r>
    </w:p>
    <w:p w14:paraId="2A829FC4" w14:textId="4982D661" w:rsidR="003F2055" w:rsidRPr="00531BC6" w:rsidRDefault="003F2055" w:rsidP="00AB1AFB">
      <w:pPr>
        <w:pStyle w:val="a3"/>
        <w:spacing w:after="0"/>
        <w:ind w:left="0" w:firstLine="567"/>
        <w:jc w:val="both"/>
        <w:rPr>
          <w:rFonts w:ascii="Times New Roman" w:hAnsi="Times New Roman" w:cs="Times New Roman"/>
          <w:lang w:eastAsia="ru-RU"/>
        </w:rPr>
      </w:pPr>
      <w:r w:rsidRPr="00531BC6">
        <w:rPr>
          <w:rFonts w:ascii="Times New Roman" w:hAnsi="Times New Roman" w:cs="Times New Roman"/>
          <w:lang w:eastAsia="ru-RU"/>
        </w:rPr>
        <w:t xml:space="preserve">Проверка на термическую стойкость выполняется по эквивалентному термическому току (Iтерм.экв., кА), если время отключения КЗ (tоткл., сек.) меньше номинального времени протекания тока КЗ для оборудования (tтерм.,сек.), иначе по тепловому импульсу (Bтерм.расч., кА^2∙с). </w:t>
      </w:r>
    </w:p>
    <w:p w14:paraId="2FCA7669" w14:textId="68BD8421" w:rsidR="003F2055" w:rsidRPr="00531BC6" w:rsidRDefault="003F2055" w:rsidP="00AB1AFB">
      <w:pPr>
        <w:pStyle w:val="a3"/>
        <w:spacing w:after="0"/>
        <w:ind w:left="0" w:firstLine="567"/>
        <w:jc w:val="both"/>
        <w:rPr>
          <w:rFonts w:ascii="Times New Roman" w:hAnsi="Times New Roman" w:cs="Times New Roman"/>
          <w:lang w:eastAsia="ru-RU"/>
        </w:rPr>
      </w:pPr>
      <w:r w:rsidRPr="00531BC6">
        <w:rPr>
          <w:rFonts w:ascii="Times New Roman" w:hAnsi="Times New Roman" w:cs="Times New Roman"/>
          <w:lang w:eastAsia="ru-RU"/>
        </w:rPr>
        <w:t xml:space="preserve">Поскольку </w:t>
      </w:r>
      <w:r w:rsidR="00530C66" w:rsidRPr="00531BC6">
        <w:rPr>
          <w:rFonts w:ascii="Times New Roman" w:hAnsi="Times New Roman" w:cs="Times New Roman"/>
          <w:lang w:eastAsia="ru-RU"/>
        </w:rPr>
        <w:t>постоянная времени затухания</w:t>
      </w:r>
      <w:r w:rsidRPr="00531BC6">
        <w:rPr>
          <w:rFonts w:ascii="Times New Roman" w:hAnsi="Times New Roman" w:cs="Times New Roman"/>
          <w:lang w:eastAsia="ru-RU"/>
        </w:rPr>
        <w:t xml:space="preserve"> и значения токов КЗ для разных видов несимметрии различны, то проверка термической стойкости оборудования выполняется для каждого вида КЗ. Результат проверки записывается в поле “Превышение номинальных параметров”.</w:t>
      </w:r>
    </w:p>
    <w:p w14:paraId="08A9B09D" w14:textId="77777777" w:rsidR="007878DB" w:rsidRPr="00531BC6" w:rsidRDefault="007878DB" w:rsidP="00ED538C">
      <w:pPr>
        <w:rPr>
          <w:rFonts w:ascii="Times New Roman" w:hAnsi="Times New Roman" w:cs="Times New Roman"/>
          <w:lang w:eastAsia="ru-RU"/>
        </w:rPr>
      </w:pPr>
    </w:p>
    <w:p w14:paraId="503B7440" w14:textId="61BEED93" w:rsidR="007878DB" w:rsidRPr="00531BC6" w:rsidRDefault="007878DB" w:rsidP="00AB1AFB">
      <w:pPr>
        <w:ind w:firstLine="567"/>
        <w:jc w:val="both"/>
        <w:rPr>
          <w:rFonts w:ascii="Times New Roman" w:hAnsi="Times New Roman" w:cs="Times New Roman"/>
          <w:lang w:eastAsia="ru-RU"/>
        </w:rPr>
      </w:pPr>
      <w:r w:rsidRPr="00531BC6">
        <w:rPr>
          <w:rFonts w:ascii="Times New Roman" w:hAnsi="Times New Roman" w:cs="Times New Roman"/>
          <w:lang w:eastAsia="ru-RU"/>
        </w:rPr>
        <w:t xml:space="preserve">Проверка оборудования на соответствие параметрам </w:t>
      </w:r>
      <w:r w:rsidR="00265553" w:rsidRPr="00531BC6">
        <w:rPr>
          <w:rFonts w:ascii="Times New Roman" w:hAnsi="Times New Roman" w:cs="Times New Roman"/>
          <w:lang w:eastAsia="ru-RU"/>
        </w:rPr>
        <w:t xml:space="preserve">токов </w:t>
      </w:r>
      <w:r w:rsidRPr="00531BC6">
        <w:rPr>
          <w:rFonts w:ascii="Times New Roman" w:hAnsi="Times New Roman" w:cs="Times New Roman"/>
          <w:lang w:eastAsia="ru-RU"/>
        </w:rPr>
        <w:t>КЗ записываются в файл «</w:t>
      </w:r>
      <w:r w:rsidRPr="00531BC6">
        <w:rPr>
          <w:rFonts w:ascii="Times New Roman" w:hAnsi="Times New Roman" w:cs="Times New Roman"/>
          <w:lang w:val="en-US" w:eastAsia="ru-RU"/>
        </w:rPr>
        <w:t>tkz</w:t>
      </w:r>
      <w:r w:rsidRPr="00531BC6">
        <w:rPr>
          <w:rFonts w:ascii="Times New Roman" w:hAnsi="Times New Roman" w:cs="Times New Roman"/>
          <w:lang w:eastAsia="ru-RU"/>
        </w:rPr>
        <w:t>\… Проверка оборудования ТКЗ.xlsx»</w:t>
      </w:r>
      <w:r w:rsidR="00265553" w:rsidRPr="00531BC6">
        <w:rPr>
          <w:rFonts w:ascii="Times New Roman" w:hAnsi="Times New Roman" w:cs="Times New Roman"/>
          <w:lang w:eastAsia="ru-RU"/>
        </w:rPr>
        <w:t>. Для каждого вида оборудования создаётся отдельная вкладка.</w:t>
      </w:r>
    </w:p>
    <w:p w14:paraId="2CC95A06" w14:textId="3D523214" w:rsidR="00265553" w:rsidRPr="00531BC6" w:rsidRDefault="00265553" w:rsidP="007878DB">
      <w:pPr>
        <w:ind w:firstLine="567"/>
        <w:rPr>
          <w:rFonts w:ascii="Times New Roman" w:hAnsi="Times New Roman" w:cs="Times New Roman"/>
          <w:lang w:eastAsia="ru-RU"/>
        </w:rPr>
      </w:pPr>
      <w:r w:rsidRPr="00531BC6">
        <w:rPr>
          <w:rFonts w:ascii="Times New Roman" w:hAnsi="Times New Roman" w:cs="Times New Roman"/>
          <w:lang w:eastAsia="ru-RU"/>
        </w:rPr>
        <w:t>Проверка оборудования по току КЗ на шинах:</w:t>
      </w:r>
    </w:p>
    <w:p w14:paraId="557B7750" w14:textId="20C88B16" w:rsidR="004F6BD0" w:rsidRPr="00531BC6" w:rsidRDefault="00265553" w:rsidP="00ED538C">
      <w:pPr>
        <w:rPr>
          <w:rFonts w:ascii="Times New Roman" w:hAnsi="Times New Roman" w:cs="Times New Roman"/>
          <w:lang w:val="en-US" w:eastAsia="ru-RU"/>
        </w:rPr>
      </w:pPr>
      <w:r w:rsidRPr="00531BC6">
        <w:rPr>
          <w:rFonts w:ascii="Times New Roman" w:hAnsi="Times New Roman" w:cs="Times New Roman"/>
          <w:noProof/>
          <w:lang w:val="en-US" w:eastAsia="ru-RU"/>
        </w:rPr>
        <w:lastRenderedPageBreak/>
        <w:drawing>
          <wp:inline distT="0" distB="0" distL="0" distR="0" wp14:anchorId="488C8F2E" wp14:editId="6059CE3B">
            <wp:extent cx="6210935" cy="1584325"/>
            <wp:effectExtent l="38100" t="38100" r="37465" b="349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210935" cy="158432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4896B1BF" w14:textId="5FE636D3" w:rsidR="00265553" w:rsidRPr="00531BC6" w:rsidRDefault="00265553" w:rsidP="00ED538C">
      <w:pPr>
        <w:rPr>
          <w:rFonts w:ascii="Times New Roman" w:hAnsi="Times New Roman" w:cs="Times New Roman"/>
          <w:lang w:eastAsia="ru-RU"/>
        </w:rPr>
      </w:pPr>
      <w:r w:rsidRPr="00531BC6">
        <w:rPr>
          <w:rFonts w:ascii="Times New Roman" w:hAnsi="Times New Roman" w:cs="Times New Roman"/>
          <w:lang w:eastAsia="ru-RU"/>
        </w:rPr>
        <w:t>Проверка оборудования по току КЗ в присоединениях:</w:t>
      </w:r>
    </w:p>
    <w:p w14:paraId="77A32097" w14:textId="61AE644A" w:rsidR="00577E48" w:rsidRPr="00531BC6" w:rsidRDefault="00577E48" w:rsidP="00ED538C">
      <w:pPr>
        <w:rPr>
          <w:rFonts w:ascii="Times New Roman" w:hAnsi="Times New Roman" w:cs="Times New Roman"/>
          <w:lang w:val="en-US" w:eastAsia="ru-RU"/>
        </w:rPr>
      </w:pPr>
      <w:r w:rsidRPr="00531BC6">
        <w:rPr>
          <w:rFonts w:ascii="Times New Roman" w:hAnsi="Times New Roman" w:cs="Times New Roman"/>
          <w:noProof/>
          <w:lang w:eastAsia="ru-RU"/>
        </w:rPr>
        <w:drawing>
          <wp:inline distT="0" distB="0" distL="0" distR="0" wp14:anchorId="7A4A4BD6" wp14:editId="485B345B">
            <wp:extent cx="6210935" cy="1160780"/>
            <wp:effectExtent l="38100" t="38100" r="37465" b="393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210935" cy="1160780"/>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1411B585" w14:textId="365247BC" w:rsidR="00800B77" w:rsidRPr="00531BC6" w:rsidRDefault="00800B77" w:rsidP="00ED538C">
      <w:pPr>
        <w:rPr>
          <w:rFonts w:ascii="Times New Roman" w:hAnsi="Times New Roman" w:cs="Times New Roman"/>
          <w:lang w:val="en-US" w:eastAsia="ru-RU"/>
        </w:rPr>
      </w:pPr>
      <w:r w:rsidRPr="00531BC6">
        <w:rPr>
          <w:rFonts w:ascii="Times New Roman" w:hAnsi="Times New Roman" w:cs="Times New Roman"/>
          <w:noProof/>
          <w:lang w:val="en-US" w:eastAsia="ru-RU"/>
        </w:rPr>
        <w:drawing>
          <wp:inline distT="0" distB="0" distL="0" distR="0" wp14:anchorId="0D96B5B7" wp14:editId="1CFE2C22">
            <wp:extent cx="6210935" cy="1226820"/>
            <wp:effectExtent l="38100" t="38100" r="37465" b="304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10935" cy="1226820"/>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6C31DD74" w14:textId="1421E357" w:rsidR="00246F07" w:rsidRPr="00531BC6" w:rsidRDefault="00A66452" w:rsidP="00246F07">
      <w:pPr>
        <w:pStyle w:val="2"/>
        <w:rPr>
          <w:rFonts w:cs="Times New Roman"/>
        </w:rPr>
      </w:pPr>
      <w:bookmarkStart w:id="65" w:name="_Toc222324211"/>
      <w:r w:rsidRPr="00531BC6">
        <w:rPr>
          <w:rFonts w:cs="Times New Roman"/>
        </w:rPr>
        <w:t>Оборудование: добавить ссылки на РМ</w:t>
      </w:r>
      <w:bookmarkEnd w:id="65"/>
    </w:p>
    <w:p w14:paraId="5D670D31" w14:textId="0BA9C9CA" w:rsidR="00084978" w:rsidRPr="00531BC6" w:rsidRDefault="00084978" w:rsidP="00084978">
      <w:pPr>
        <w:jc w:val="both"/>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0BAF0F78" wp14:editId="33626208">
            <wp:extent cx="6210935" cy="1024255"/>
            <wp:effectExtent l="38100" t="38100" r="37465" b="425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10935" cy="102425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1CC92FCC" w14:textId="5EEFCA1E" w:rsidR="00384581" w:rsidRPr="00531BC6" w:rsidRDefault="00384581" w:rsidP="00FB7DA2">
      <w:pPr>
        <w:ind w:firstLine="708"/>
        <w:jc w:val="both"/>
        <w:rPr>
          <w:rFonts w:ascii="Times New Roman" w:hAnsi="Times New Roman" w:cs="Times New Roman"/>
          <w:lang w:eastAsia="ru-RU"/>
        </w:rPr>
      </w:pPr>
      <w:r w:rsidRPr="00531BC6">
        <w:rPr>
          <w:rFonts w:ascii="Times New Roman" w:hAnsi="Times New Roman" w:cs="Times New Roman"/>
          <w:lang w:eastAsia="ru-RU"/>
        </w:rPr>
        <w:t xml:space="preserve">Для привязки оборудования в таблице </w:t>
      </w:r>
      <w:r w:rsidR="003651CA" w:rsidRPr="003651CA">
        <w:rPr>
          <w:rFonts w:ascii="Times New Roman" w:hAnsi="Times New Roman" w:cs="Times New Roman"/>
          <w:lang w:eastAsia="ru-RU"/>
        </w:rPr>
        <w:t>Excel</w:t>
      </w:r>
      <w:r w:rsidR="003651CA">
        <w:rPr>
          <w:rFonts w:ascii="Times New Roman" w:hAnsi="Times New Roman" w:cs="Times New Roman"/>
          <w:lang w:eastAsia="ru-RU"/>
        </w:rPr>
        <w:t xml:space="preserve"> </w:t>
      </w:r>
      <w:r w:rsidRPr="00531BC6">
        <w:rPr>
          <w:rFonts w:ascii="Times New Roman" w:hAnsi="Times New Roman" w:cs="Times New Roman"/>
          <w:lang w:eastAsia="ru-RU"/>
        </w:rPr>
        <w:t xml:space="preserve">должна быть заполнена колонка с </w:t>
      </w:r>
      <w:r w:rsidR="00FB7DA2" w:rsidRPr="00531BC6">
        <w:rPr>
          <w:rFonts w:ascii="Times New Roman" w:hAnsi="Times New Roman" w:cs="Times New Roman"/>
          <w:lang w:eastAsia="ru-RU"/>
        </w:rPr>
        <w:t>названием</w:t>
      </w:r>
      <w:r w:rsidRPr="00531BC6">
        <w:rPr>
          <w:rFonts w:ascii="Times New Roman" w:hAnsi="Times New Roman" w:cs="Times New Roman"/>
          <w:lang w:eastAsia="ru-RU"/>
        </w:rPr>
        <w:t xml:space="preserve"> </w:t>
      </w:r>
      <w:r w:rsidRPr="00531BC6">
        <w:rPr>
          <w:rFonts w:ascii="Times New Roman" w:hAnsi="Times New Roman" w:cs="Times New Roman"/>
          <w:u w:val="single"/>
          <w:lang w:eastAsia="ru-RU"/>
        </w:rPr>
        <w:t>name</w:t>
      </w:r>
      <w:r w:rsidR="00FB7DA2" w:rsidRPr="00531BC6">
        <w:rPr>
          <w:rFonts w:ascii="Times New Roman" w:hAnsi="Times New Roman" w:cs="Times New Roman"/>
          <w:lang w:eastAsia="ru-RU"/>
        </w:rPr>
        <w:t>, содержащая название объекта</w:t>
      </w:r>
      <w:r w:rsidR="00E917A7" w:rsidRPr="00531BC6">
        <w:rPr>
          <w:rFonts w:ascii="Times New Roman" w:hAnsi="Times New Roman" w:cs="Times New Roman"/>
          <w:lang w:eastAsia="ru-RU"/>
        </w:rPr>
        <w:t xml:space="preserve"> (станции или подстанции)</w:t>
      </w:r>
      <w:r w:rsidR="00FB7DA2" w:rsidRPr="00531BC6">
        <w:rPr>
          <w:rFonts w:ascii="Times New Roman" w:hAnsi="Times New Roman" w:cs="Times New Roman"/>
          <w:lang w:eastAsia="ru-RU"/>
        </w:rPr>
        <w:t>, где установлено оборудование и номинальное напряжение (если имеется несколько классов напряжения на объе</w:t>
      </w:r>
      <w:r w:rsidR="00E917A7" w:rsidRPr="00531BC6">
        <w:rPr>
          <w:rFonts w:ascii="Times New Roman" w:hAnsi="Times New Roman" w:cs="Times New Roman"/>
          <w:lang w:eastAsia="ru-RU"/>
        </w:rPr>
        <w:t>кте</w:t>
      </w:r>
      <w:r w:rsidR="00FB7DA2" w:rsidRPr="00531BC6">
        <w:rPr>
          <w:rFonts w:ascii="Times New Roman" w:hAnsi="Times New Roman" w:cs="Times New Roman"/>
          <w:lang w:eastAsia="ru-RU"/>
        </w:rPr>
        <w:t>)</w:t>
      </w:r>
      <w:r w:rsidRPr="00531BC6">
        <w:rPr>
          <w:rFonts w:ascii="Times New Roman" w:hAnsi="Times New Roman" w:cs="Times New Roman"/>
          <w:lang w:eastAsia="ru-RU"/>
        </w:rPr>
        <w:t xml:space="preserve">. </w:t>
      </w:r>
      <w:r w:rsidR="00FB7DA2" w:rsidRPr="00531BC6">
        <w:rPr>
          <w:rFonts w:ascii="Times New Roman" w:hAnsi="Times New Roman" w:cs="Times New Roman"/>
          <w:lang w:eastAsia="ru-RU"/>
        </w:rPr>
        <w:t xml:space="preserve">Название подстанции </w:t>
      </w:r>
      <w:r w:rsidR="00E917A7" w:rsidRPr="00531BC6">
        <w:rPr>
          <w:rFonts w:ascii="Times New Roman" w:hAnsi="Times New Roman" w:cs="Times New Roman"/>
          <w:lang w:eastAsia="ru-RU"/>
        </w:rPr>
        <w:t>записывается в формате:</w:t>
      </w:r>
      <w:r w:rsidR="00FB7DA2" w:rsidRPr="00531BC6">
        <w:rPr>
          <w:rFonts w:ascii="Times New Roman" w:hAnsi="Times New Roman" w:cs="Times New Roman"/>
          <w:lang w:eastAsia="ru-RU"/>
        </w:rPr>
        <w:t xml:space="preserve"> ПС 220 кВ Картопья</w:t>
      </w:r>
      <w:r w:rsidR="00E917A7" w:rsidRPr="00531BC6">
        <w:rPr>
          <w:rFonts w:ascii="Times New Roman" w:hAnsi="Times New Roman" w:cs="Times New Roman"/>
          <w:lang w:eastAsia="ru-RU"/>
        </w:rPr>
        <w:t>, ПС Картопья и т.д., главное, чтобы содержалось ключевое слово (в данном случае Картопья).</w:t>
      </w:r>
    </w:p>
    <w:p w14:paraId="5009A8B8" w14:textId="644F4317" w:rsidR="00246F07" w:rsidRPr="00531BC6" w:rsidRDefault="00FB7DA2" w:rsidP="00FB7DA2">
      <w:pPr>
        <w:ind w:firstLine="708"/>
        <w:jc w:val="both"/>
        <w:rPr>
          <w:rFonts w:ascii="Times New Roman" w:hAnsi="Times New Roman" w:cs="Times New Roman"/>
          <w:lang w:eastAsia="ru-RU"/>
        </w:rPr>
      </w:pPr>
      <w:r w:rsidRPr="00531BC6">
        <w:rPr>
          <w:rFonts w:ascii="Times New Roman" w:hAnsi="Times New Roman" w:cs="Times New Roman"/>
          <w:lang w:eastAsia="ru-RU"/>
        </w:rPr>
        <w:t xml:space="preserve">Если в таблице с оборудованием добавить колонку </w:t>
      </w:r>
      <w:r w:rsidR="00384581" w:rsidRPr="00531BC6">
        <w:rPr>
          <w:rFonts w:ascii="Times New Roman" w:hAnsi="Times New Roman" w:cs="Times New Roman"/>
          <w:lang w:eastAsia="ru-RU"/>
        </w:rPr>
        <w:t>с именем района (</w:t>
      </w:r>
      <w:r w:rsidR="00384581" w:rsidRPr="00531BC6">
        <w:rPr>
          <w:rFonts w:ascii="Times New Roman" w:hAnsi="Times New Roman" w:cs="Times New Roman"/>
          <w:u w:val="single"/>
          <w:lang w:eastAsia="ru-RU"/>
        </w:rPr>
        <w:t>na</w:t>
      </w:r>
      <w:r w:rsidR="00384581" w:rsidRPr="00531BC6">
        <w:rPr>
          <w:rFonts w:ascii="Times New Roman" w:hAnsi="Times New Roman" w:cs="Times New Roman"/>
          <w:lang w:eastAsia="ru-RU"/>
        </w:rPr>
        <w:t>) и территории (</w:t>
      </w:r>
      <w:r w:rsidR="00384581" w:rsidRPr="00531BC6">
        <w:rPr>
          <w:rFonts w:ascii="Times New Roman" w:hAnsi="Times New Roman" w:cs="Times New Roman"/>
          <w:u w:val="single"/>
          <w:lang w:eastAsia="ru-RU"/>
        </w:rPr>
        <w:t>npa</w:t>
      </w:r>
      <w:r w:rsidR="00384581" w:rsidRPr="00531BC6">
        <w:rPr>
          <w:rFonts w:ascii="Times New Roman" w:hAnsi="Times New Roman" w:cs="Times New Roman"/>
          <w:lang w:eastAsia="ru-RU"/>
        </w:rPr>
        <w:t>)</w:t>
      </w:r>
      <w:r w:rsidRPr="00531BC6">
        <w:rPr>
          <w:rFonts w:ascii="Times New Roman" w:hAnsi="Times New Roman" w:cs="Times New Roman"/>
          <w:lang w:eastAsia="ru-RU"/>
        </w:rPr>
        <w:t>, то в</w:t>
      </w:r>
      <w:r w:rsidR="00384581" w:rsidRPr="00531BC6">
        <w:rPr>
          <w:rFonts w:ascii="Times New Roman" w:hAnsi="Times New Roman" w:cs="Times New Roman"/>
          <w:lang w:eastAsia="ru-RU"/>
        </w:rPr>
        <w:t xml:space="preserve"> этом случае при поиске узлов в РМ будет учитываться принадлежность к району или </w:t>
      </w:r>
      <w:r w:rsidR="00B7735B" w:rsidRPr="00531BC6">
        <w:rPr>
          <w:rFonts w:ascii="Times New Roman" w:hAnsi="Times New Roman" w:cs="Times New Roman"/>
          <w:lang w:eastAsia="ru-RU"/>
        </w:rPr>
        <w:t>территории</w:t>
      </w:r>
      <w:r w:rsidR="00384581" w:rsidRPr="00531BC6">
        <w:rPr>
          <w:rFonts w:ascii="Times New Roman" w:hAnsi="Times New Roman" w:cs="Times New Roman"/>
          <w:lang w:eastAsia="ru-RU"/>
        </w:rPr>
        <w:t>.</w:t>
      </w:r>
      <w:r w:rsidRPr="00531BC6">
        <w:rPr>
          <w:rFonts w:ascii="Times New Roman" w:hAnsi="Times New Roman" w:cs="Times New Roman"/>
          <w:lang w:eastAsia="ru-RU"/>
        </w:rPr>
        <w:t xml:space="preserve"> В колонках указывается номер</w:t>
      </w:r>
      <w:r w:rsidR="0076246F" w:rsidRPr="00531BC6">
        <w:rPr>
          <w:rFonts w:ascii="Times New Roman" w:hAnsi="Times New Roman" w:cs="Times New Roman"/>
          <w:lang w:eastAsia="ru-RU"/>
        </w:rPr>
        <w:t xml:space="preserve"> (или номера через запятую)</w:t>
      </w:r>
      <w:r w:rsidRPr="00531BC6">
        <w:rPr>
          <w:rFonts w:ascii="Times New Roman" w:hAnsi="Times New Roman" w:cs="Times New Roman"/>
          <w:lang w:eastAsia="ru-RU"/>
        </w:rPr>
        <w:t xml:space="preserve"> района или территории из РМ.</w:t>
      </w:r>
      <w:r w:rsidR="0076246F" w:rsidRPr="00531BC6">
        <w:rPr>
          <w:rFonts w:ascii="Times New Roman" w:hAnsi="Times New Roman" w:cs="Times New Roman"/>
          <w:lang w:eastAsia="ru-RU"/>
        </w:rPr>
        <w:t xml:space="preserve"> </w:t>
      </w:r>
    </w:p>
    <w:p w14:paraId="2C636AFA" w14:textId="79A2E367" w:rsidR="00E917A7" w:rsidRPr="00531BC6" w:rsidRDefault="00C160AF" w:rsidP="00C160AF">
      <w:pPr>
        <w:jc w:val="both"/>
        <w:rPr>
          <w:rFonts w:ascii="Times New Roman" w:hAnsi="Times New Roman" w:cs="Times New Roman"/>
          <w:lang w:eastAsia="ru-RU"/>
        </w:rPr>
      </w:pPr>
      <w:r w:rsidRPr="00531BC6">
        <w:rPr>
          <w:rFonts w:ascii="Times New Roman" w:hAnsi="Times New Roman" w:cs="Times New Roman"/>
          <w:noProof/>
          <w:lang w:eastAsia="ru-RU"/>
        </w:rPr>
        <w:lastRenderedPageBreak/>
        <w:drawing>
          <wp:inline distT="0" distB="0" distL="0" distR="0" wp14:anchorId="78FAD934" wp14:editId="29BF7B90">
            <wp:extent cx="6210935" cy="2844165"/>
            <wp:effectExtent l="38100" t="38100" r="37465" b="323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210935" cy="284416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32D6D442" w14:textId="5ED1FA58" w:rsidR="003D3A9C" w:rsidRPr="00531BC6" w:rsidRDefault="00384581" w:rsidP="00FB7DA2">
      <w:pPr>
        <w:ind w:firstLine="708"/>
        <w:jc w:val="both"/>
        <w:rPr>
          <w:rFonts w:ascii="Times New Roman" w:hAnsi="Times New Roman" w:cs="Times New Roman"/>
          <w:lang w:eastAsia="ru-RU"/>
        </w:rPr>
      </w:pPr>
      <w:r w:rsidRPr="00531BC6">
        <w:rPr>
          <w:rFonts w:ascii="Times New Roman" w:hAnsi="Times New Roman" w:cs="Times New Roman"/>
          <w:lang w:eastAsia="ru-RU"/>
        </w:rPr>
        <w:t xml:space="preserve">В результате работы в папке с исходным файлом создается файл </w:t>
      </w:r>
      <w:r w:rsidR="003651CA" w:rsidRPr="003651CA">
        <w:rPr>
          <w:rFonts w:ascii="Times New Roman" w:hAnsi="Times New Roman" w:cs="Times New Roman"/>
          <w:lang w:eastAsia="ru-RU"/>
        </w:rPr>
        <w:t>Excel</w:t>
      </w:r>
      <w:r w:rsidR="003651CA">
        <w:rPr>
          <w:rFonts w:ascii="Times New Roman" w:hAnsi="Times New Roman" w:cs="Times New Roman"/>
          <w:lang w:eastAsia="ru-RU"/>
        </w:rPr>
        <w:t xml:space="preserve"> </w:t>
      </w:r>
      <w:r w:rsidRPr="00531BC6">
        <w:rPr>
          <w:rFonts w:ascii="Times New Roman" w:hAnsi="Times New Roman" w:cs="Times New Roman"/>
          <w:lang w:eastAsia="ru-RU"/>
        </w:rPr>
        <w:t xml:space="preserve">c добавкой к названию </w:t>
      </w:r>
      <w:r w:rsidR="008957C2" w:rsidRPr="00531BC6">
        <w:rPr>
          <w:rFonts w:ascii="Times New Roman" w:hAnsi="Times New Roman" w:cs="Times New Roman"/>
          <w:lang w:eastAsia="ru-RU"/>
        </w:rPr>
        <w:t>«привязка</w:t>
      </w:r>
      <w:r w:rsidRPr="00531BC6">
        <w:rPr>
          <w:rFonts w:ascii="Times New Roman" w:hAnsi="Times New Roman" w:cs="Times New Roman"/>
          <w:lang w:eastAsia="ru-RU"/>
        </w:rPr>
        <w:t xml:space="preserve"> к РМ</w:t>
      </w:r>
      <w:r w:rsidR="00AC0086" w:rsidRPr="00531BC6">
        <w:rPr>
          <w:rFonts w:ascii="Times New Roman" w:hAnsi="Times New Roman" w:cs="Times New Roman"/>
          <w:lang w:eastAsia="ru-RU"/>
        </w:rPr>
        <w:t>»</w:t>
      </w:r>
      <w:r w:rsidR="00E917A7" w:rsidRPr="00531BC6">
        <w:rPr>
          <w:rFonts w:ascii="Times New Roman" w:hAnsi="Times New Roman" w:cs="Times New Roman"/>
          <w:lang w:eastAsia="ru-RU"/>
        </w:rPr>
        <w:t>.</w:t>
      </w:r>
      <w:r w:rsidRPr="00531BC6">
        <w:rPr>
          <w:rFonts w:ascii="Times New Roman" w:hAnsi="Times New Roman" w:cs="Times New Roman"/>
          <w:lang w:eastAsia="ru-RU"/>
        </w:rPr>
        <w:t xml:space="preserve"> </w:t>
      </w:r>
    </w:p>
    <w:p w14:paraId="07C99C68" w14:textId="60ED1821" w:rsidR="00AC0086" w:rsidRPr="00531BC6" w:rsidRDefault="003D3A9C" w:rsidP="00FB7DA2">
      <w:pPr>
        <w:ind w:firstLine="708"/>
        <w:jc w:val="both"/>
        <w:rPr>
          <w:rFonts w:ascii="Times New Roman" w:hAnsi="Times New Roman" w:cs="Times New Roman"/>
          <w:lang w:eastAsia="ru-RU"/>
        </w:rPr>
      </w:pPr>
      <w:r w:rsidRPr="00531BC6">
        <w:rPr>
          <w:rFonts w:ascii="Times New Roman" w:hAnsi="Times New Roman" w:cs="Times New Roman"/>
          <w:lang w:eastAsia="ru-RU"/>
        </w:rPr>
        <w:t xml:space="preserve">Если колонка «Uном., кВ» отсутствует (не заполнена), то она будет заполнена из анализа колонок «Тип оборудования» и «Наименование присоединения». В случае неудачи поиск </w:t>
      </w:r>
      <w:r w:rsidR="00AE5B40" w:rsidRPr="00AE5B40">
        <w:rPr>
          <w:rFonts w:ascii="Times New Roman" w:hAnsi="Times New Roman" w:cs="Times New Roman"/>
          <w:lang w:eastAsia="ru-RU"/>
        </w:rPr>
        <w:t>узла</w:t>
      </w:r>
      <w:r w:rsidR="00AE5B40">
        <w:rPr>
          <w:rFonts w:ascii="Times New Roman" w:hAnsi="Times New Roman" w:cs="Times New Roman"/>
          <w:lang w:eastAsia="ru-RU"/>
        </w:rPr>
        <w:t xml:space="preserve"> </w:t>
      </w:r>
      <w:r w:rsidRPr="00531BC6">
        <w:rPr>
          <w:rFonts w:ascii="Times New Roman" w:hAnsi="Times New Roman" w:cs="Times New Roman"/>
          <w:lang w:eastAsia="ru-RU"/>
        </w:rPr>
        <w:t xml:space="preserve">в РМ для данного оборудования не </w:t>
      </w:r>
      <w:r w:rsidR="008957C2" w:rsidRPr="00531BC6">
        <w:rPr>
          <w:rFonts w:ascii="Times New Roman" w:hAnsi="Times New Roman" w:cs="Times New Roman"/>
          <w:lang w:eastAsia="ru-RU"/>
        </w:rPr>
        <w:t xml:space="preserve">будет </w:t>
      </w:r>
      <w:r w:rsidR="00AE5B40" w:rsidRPr="00AE5B40">
        <w:rPr>
          <w:rFonts w:ascii="Times New Roman" w:hAnsi="Times New Roman" w:cs="Times New Roman"/>
          <w:lang w:eastAsia="ru-RU"/>
        </w:rPr>
        <w:t>выполняться</w:t>
      </w:r>
      <w:r w:rsidRPr="00531BC6">
        <w:rPr>
          <w:rFonts w:ascii="Times New Roman" w:hAnsi="Times New Roman" w:cs="Times New Roman"/>
          <w:lang w:eastAsia="ru-RU"/>
        </w:rPr>
        <w:t>.</w:t>
      </w:r>
    </w:p>
    <w:p w14:paraId="44AF62D0" w14:textId="48D66641" w:rsidR="00AC0086" w:rsidRPr="00531BC6" w:rsidRDefault="00E917A7" w:rsidP="00FB7DA2">
      <w:pPr>
        <w:ind w:firstLine="708"/>
        <w:jc w:val="both"/>
        <w:rPr>
          <w:rFonts w:ascii="Times New Roman" w:hAnsi="Times New Roman" w:cs="Times New Roman"/>
          <w:lang w:eastAsia="ru-RU"/>
        </w:rPr>
      </w:pPr>
      <w:r w:rsidRPr="00531BC6">
        <w:rPr>
          <w:rFonts w:ascii="Times New Roman" w:hAnsi="Times New Roman" w:cs="Times New Roman"/>
          <w:lang w:eastAsia="ru-RU"/>
        </w:rPr>
        <w:t>В</w:t>
      </w:r>
      <w:r w:rsidR="00384581" w:rsidRPr="00531BC6">
        <w:rPr>
          <w:rFonts w:ascii="Times New Roman" w:hAnsi="Times New Roman" w:cs="Times New Roman"/>
          <w:lang w:eastAsia="ru-RU"/>
        </w:rPr>
        <w:t xml:space="preserve"> колонк</w:t>
      </w:r>
      <w:r w:rsidR="00C81148" w:rsidRPr="00531BC6">
        <w:rPr>
          <w:rFonts w:ascii="Times New Roman" w:hAnsi="Times New Roman" w:cs="Times New Roman"/>
          <w:lang w:eastAsia="ru-RU"/>
        </w:rPr>
        <w:t>е</w:t>
      </w:r>
      <w:r w:rsidR="00384581" w:rsidRPr="00531BC6">
        <w:rPr>
          <w:rFonts w:ascii="Times New Roman" w:hAnsi="Times New Roman" w:cs="Times New Roman"/>
          <w:lang w:eastAsia="ru-RU"/>
        </w:rPr>
        <w:t xml:space="preserve"> </w:t>
      </w:r>
      <w:r w:rsidR="000704B2" w:rsidRPr="00531BC6">
        <w:rPr>
          <w:rFonts w:ascii="Times New Roman" w:hAnsi="Times New Roman" w:cs="Times New Roman"/>
          <w:lang w:eastAsia="ru-RU"/>
        </w:rPr>
        <w:t>«</w:t>
      </w:r>
      <w:r w:rsidR="00384581" w:rsidRPr="00531BC6">
        <w:rPr>
          <w:rFonts w:ascii="Times New Roman" w:hAnsi="Times New Roman" w:cs="Times New Roman"/>
          <w:lang w:eastAsia="ru-RU"/>
        </w:rPr>
        <w:t>ny</w:t>
      </w:r>
      <w:r w:rsidR="000704B2" w:rsidRPr="00531BC6">
        <w:rPr>
          <w:rFonts w:ascii="Times New Roman" w:hAnsi="Times New Roman" w:cs="Times New Roman"/>
          <w:lang w:eastAsia="ru-RU"/>
        </w:rPr>
        <w:t>»</w:t>
      </w:r>
      <w:r w:rsidR="00C81148" w:rsidRPr="00531BC6">
        <w:rPr>
          <w:rFonts w:ascii="Times New Roman" w:hAnsi="Times New Roman" w:cs="Times New Roman"/>
          <w:lang w:eastAsia="ru-RU"/>
        </w:rPr>
        <w:t xml:space="preserve"> </w:t>
      </w:r>
      <w:r w:rsidRPr="00531BC6">
        <w:rPr>
          <w:rFonts w:ascii="Times New Roman" w:hAnsi="Times New Roman" w:cs="Times New Roman"/>
          <w:lang w:eastAsia="ru-RU"/>
        </w:rPr>
        <w:t>будут добавлены</w:t>
      </w:r>
      <w:r w:rsidR="00384581" w:rsidRPr="00531BC6">
        <w:rPr>
          <w:rFonts w:ascii="Times New Roman" w:hAnsi="Times New Roman" w:cs="Times New Roman"/>
          <w:lang w:eastAsia="ru-RU"/>
        </w:rPr>
        <w:t xml:space="preserve"> </w:t>
      </w:r>
      <w:r w:rsidRPr="00531BC6">
        <w:rPr>
          <w:rFonts w:ascii="Times New Roman" w:hAnsi="Times New Roman" w:cs="Times New Roman"/>
          <w:lang w:eastAsia="ru-RU"/>
        </w:rPr>
        <w:t>значения</w:t>
      </w:r>
      <w:r w:rsidR="00AC0086" w:rsidRPr="00531BC6">
        <w:rPr>
          <w:rFonts w:ascii="Times New Roman" w:hAnsi="Times New Roman" w:cs="Times New Roman"/>
          <w:lang w:eastAsia="ru-RU"/>
        </w:rPr>
        <w:t>,</w:t>
      </w:r>
      <w:r w:rsidRPr="00531BC6">
        <w:rPr>
          <w:rFonts w:ascii="Times New Roman" w:hAnsi="Times New Roman" w:cs="Times New Roman"/>
          <w:lang w:eastAsia="ru-RU"/>
        </w:rPr>
        <w:t xml:space="preserve"> </w:t>
      </w:r>
      <w:r w:rsidR="00384581" w:rsidRPr="00531BC6">
        <w:rPr>
          <w:rFonts w:ascii="Times New Roman" w:hAnsi="Times New Roman" w:cs="Times New Roman"/>
          <w:lang w:eastAsia="ru-RU"/>
        </w:rPr>
        <w:t>которы</w:t>
      </w:r>
      <w:r w:rsidR="001F7F9F" w:rsidRPr="00531BC6">
        <w:rPr>
          <w:rFonts w:ascii="Times New Roman" w:hAnsi="Times New Roman" w:cs="Times New Roman"/>
          <w:lang w:eastAsia="ru-RU"/>
        </w:rPr>
        <w:t>е</w:t>
      </w:r>
      <w:r w:rsidR="00384581" w:rsidRPr="00531BC6">
        <w:rPr>
          <w:rFonts w:ascii="Times New Roman" w:hAnsi="Times New Roman" w:cs="Times New Roman"/>
          <w:lang w:eastAsia="ru-RU"/>
        </w:rPr>
        <w:t xml:space="preserve"> удалось заполнить</w:t>
      </w:r>
      <w:r w:rsidRPr="00531BC6">
        <w:rPr>
          <w:rFonts w:ascii="Times New Roman" w:hAnsi="Times New Roman" w:cs="Times New Roman"/>
          <w:lang w:eastAsia="ru-RU"/>
        </w:rPr>
        <w:t xml:space="preserve"> из РМ</w:t>
      </w:r>
      <w:r w:rsidR="001F7F9F" w:rsidRPr="00531BC6">
        <w:rPr>
          <w:rFonts w:ascii="Times New Roman" w:hAnsi="Times New Roman" w:cs="Times New Roman"/>
          <w:lang w:eastAsia="ru-RU"/>
        </w:rPr>
        <w:t xml:space="preserve">. </w:t>
      </w:r>
      <w:r w:rsidR="00AC0086" w:rsidRPr="00531BC6">
        <w:rPr>
          <w:rFonts w:ascii="Times New Roman" w:hAnsi="Times New Roman" w:cs="Times New Roman"/>
          <w:lang w:eastAsia="ru-RU"/>
        </w:rPr>
        <w:t xml:space="preserve">Также добавляются колонки «Название узла в РМ» и «Точность». </w:t>
      </w:r>
      <w:r w:rsidR="001F7F9F" w:rsidRPr="00531BC6">
        <w:rPr>
          <w:rFonts w:ascii="Times New Roman" w:hAnsi="Times New Roman" w:cs="Times New Roman"/>
          <w:lang w:eastAsia="ru-RU"/>
        </w:rPr>
        <w:t xml:space="preserve">В колонке </w:t>
      </w:r>
      <w:r w:rsidR="00AC0086" w:rsidRPr="00531BC6">
        <w:rPr>
          <w:rFonts w:ascii="Times New Roman" w:hAnsi="Times New Roman" w:cs="Times New Roman"/>
          <w:lang w:eastAsia="ru-RU"/>
        </w:rPr>
        <w:t xml:space="preserve">«Точность» в процентах указывается соответствие имени узла РМ и значения, заполненного в поле </w:t>
      </w:r>
      <w:r w:rsidR="00AC0086" w:rsidRPr="00531BC6">
        <w:rPr>
          <w:rFonts w:ascii="Times New Roman" w:hAnsi="Times New Roman" w:cs="Times New Roman"/>
          <w:lang w:val="en-US" w:eastAsia="ru-RU"/>
        </w:rPr>
        <w:t>name</w:t>
      </w:r>
      <w:r w:rsidR="00AC0086" w:rsidRPr="00531BC6">
        <w:rPr>
          <w:rFonts w:ascii="Times New Roman" w:hAnsi="Times New Roman" w:cs="Times New Roman"/>
          <w:lang w:eastAsia="ru-RU"/>
        </w:rPr>
        <w:t>.</w:t>
      </w:r>
      <w:r w:rsidRPr="00531BC6">
        <w:rPr>
          <w:rFonts w:ascii="Times New Roman" w:hAnsi="Times New Roman" w:cs="Times New Roman"/>
          <w:lang w:eastAsia="ru-RU"/>
        </w:rPr>
        <w:t xml:space="preserve"> </w:t>
      </w:r>
      <w:r w:rsidR="00AC0086" w:rsidRPr="00531BC6">
        <w:rPr>
          <w:rFonts w:ascii="Times New Roman" w:hAnsi="Times New Roman" w:cs="Times New Roman"/>
          <w:lang w:eastAsia="ru-RU"/>
        </w:rPr>
        <w:t>Заполнение поля следует проверить, особенно строки с низким значением точности.</w:t>
      </w:r>
    </w:p>
    <w:p w14:paraId="3807E71E" w14:textId="6CB3B18D" w:rsidR="00384581" w:rsidRPr="00531BC6" w:rsidRDefault="001F7F9F" w:rsidP="00FB7DA2">
      <w:pPr>
        <w:ind w:firstLine="708"/>
        <w:jc w:val="both"/>
        <w:rPr>
          <w:rFonts w:ascii="Times New Roman" w:hAnsi="Times New Roman" w:cs="Times New Roman"/>
          <w:lang w:eastAsia="ru-RU"/>
        </w:rPr>
      </w:pPr>
      <w:r w:rsidRPr="00531BC6">
        <w:rPr>
          <w:rFonts w:ascii="Times New Roman" w:hAnsi="Times New Roman" w:cs="Times New Roman"/>
          <w:lang w:eastAsia="ru-RU"/>
        </w:rPr>
        <w:t xml:space="preserve">Если в задании указано брать РМ из папки, то </w:t>
      </w:r>
      <w:r w:rsidR="00E917A7" w:rsidRPr="00531BC6">
        <w:rPr>
          <w:rFonts w:ascii="Times New Roman" w:hAnsi="Times New Roman" w:cs="Times New Roman"/>
          <w:lang w:eastAsia="ru-RU"/>
        </w:rPr>
        <w:t>значения берутся из первой загруженной РМ</w:t>
      </w:r>
      <w:r w:rsidR="00384581" w:rsidRPr="00531BC6">
        <w:rPr>
          <w:rFonts w:ascii="Times New Roman" w:hAnsi="Times New Roman" w:cs="Times New Roman"/>
          <w:lang w:eastAsia="ru-RU"/>
        </w:rPr>
        <w:t xml:space="preserve">. </w:t>
      </w:r>
    </w:p>
    <w:p w14:paraId="2280D687" w14:textId="17ED088D" w:rsidR="001F7F9F" w:rsidRPr="00531BC6" w:rsidRDefault="001F7F9F" w:rsidP="001F7F9F">
      <w:pPr>
        <w:jc w:val="both"/>
        <w:rPr>
          <w:rFonts w:ascii="Times New Roman" w:hAnsi="Times New Roman" w:cs="Times New Roman"/>
          <w:lang w:eastAsia="ru-RU"/>
        </w:rPr>
      </w:pPr>
      <w:r w:rsidRPr="00531BC6">
        <w:rPr>
          <w:rFonts w:ascii="Times New Roman" w:hAnsi="Times New Roman" w:cs="Times New Roman"/>
          <w:noProof/>
          <w:lang w:val="en-US" w:eastAsia="ru-RU"/>
        </w:rPr>
        <w:drawing>
          <wp:inline distT="0" distB="0" distL="0" distR="0" wp14:anchorId="7B6DCEE7" wp14:editId="04C6DB92">
            <wp:extent cx="6210935" cy="1662430"/>
            <wp:effectExtent l="38100" t="38100" r="37465" b="330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210935" cy="1662430"/>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2B93B7EB" w14:textId="3EE92EBA" w:rsidR="00BE58EB" w:rsidRPr="00BE58EB" w:rsidRDefault="00BE58EB" w:rsidP="00BE58EB">
      <w:pPr>
        <w:pStyle w:val="2"/>
      </w:pPr>
      <w:r>
        <w:t>Порядок расчета</w:t>
      </w:r>
    </w:p>
    <w:p w14:paraId="44DE6065" w14:textId="767382B5" w:rsidR="00A5017D" w:rsidRDefault="00BE58EB" w:rsidP="00BE58EB">
      <w:pPr>
        <w:pStyle w:val="a3"/>
        <w:numPr>
          <w:ilvl w:val="0"/>
          <w:numId w:val="80"/>
        </w:numPr>
        <w:jc w:val="both"/>
        <w:rPr>
          <w:rFonts w:ascii="Times New Roman" w:hAnsi="Times New Roman" w:cs="Times New Roman"/>
          <w:lang w:eastAsia="ru-RU"/>
        </w:rPr>
      </w:pPr>
      <w:r>
        <w:rPr>
          <w:rFonts w:ascii="Times New Roman" w:hAnsi="Times New Roman" w:cs="Times New Roman"/>
          <w:lang w:eastAsia="ru-RU"/>
        </w:rPr>
        <w:t xml:space="preserve">Импортировать РМ из АРМ СРЗА </w:t>
      </w:r>
    </w:p>
    <w:p w14:paraId="7CE26BF2" w14:textId="1F63828C" w:rsidR="00BE58EB" w:rsidRDefault="00BE58EB" w:rsidP="00BE58EB">
      <w:pPr>
        <w:pStyle w:val="a3"/>
        <w:jc w:val="both"/>
        <w:rPr>
          <w:rFonts w:ascii="Times New Roman" w:hAnsi="Times New Roman" w:cs="Times New Roman"/>
          <w:lang w:val="en-US" w:eastAsia="ru-RU"/>
        </w:rPr>
      </w:pPr>
      <w:r>
        <w:rPr>
          <w:rFonts w:ascii="Times New Roman" w:hAnsi="Times New Roman" w:cs="Times New Roman"/>
          <w:lang w:eastAsia="ru-RU"/>
        </w:rPr>
        <w:t xml:space="preserve">В </w:t>
      </w:r>
      <w:r>
        <w:rPr>
          <w:rFonts w:ascii="Times New Roman" w:hAnsi="Times New Roman" w:cs="Times New Roman"/>
          <w:lang w:val="en-US" w:eastAsia="ru-RU"/>
        </w:rPr>
        <w:t>RastrWin</w:t>
      </w:r>
      <w:r w:rsidRPr="00BE58EB">
        <w:rPr>
          <w:rFonts w:ascii="Times New Roman" w:hAnsi="Times New Roman" w:cs="Times New Roman"/>
          <w:lang w:eastAsia="ru-RU"/>
        </w:rPr>
        <w:t xml:space="preserve">3 </w:t>
      </w:r>
      <w:r>
        <w:rPr>
          <w:rFonts w:ascii="Times New Roman" w:hAnsi="Times New Roman" w:cs="Times New Roman"/>
          <w:lang w:eastAsia="ru-RU"/>
        </w:rPr>
        <w:t>н</w:t>
      </w:r>
      <w:r>
        <w:rPr>
          <w:rFonts w:ascii="Times New Roman" w:hAnsi="Times New Roman" w:cs="Times New Roman"/>
          <w:lang w:eastAsia="ru-RU"/>
        </w:rPr>
        <w:t>овый фай</w:t>
      </w:r>
      <w:r>
        <w:rPr>
          <w:rFonts w:ascii="Times New Roman" w:hAnsi="Times New Roman" w:cs="Times New Roman"/>
          <w:lang w:eastAsia="ru-RU"/>
        </w:rPr>
        <w:t>л -</w:t>
      </w:r>
      <w:r w:rsidRPr="00BE58EB">
        <w:rPr>
          <w:rFonts w:ascii="Times New Roman" w:hAnsi="Times New Roman" w:cs="Times New Roman"/>
          <w:lang w:eastAsia="ru-RU"/>
        </w:rPr>
        <w:t xml:space="preserve">&gt; </w:t>
      </w:r>
      <w:r>
        <w:rPr>
          <w:rFonts w:ascii="Times New Roman" w:hAnsi="Times New Roman" w:cs="Times New Roman"/>
          <w:lang w:val="en-US" w:eastAsia="ru-RU"/>
        </w:rPr>
        <w:t>rst</w:t>
      </w:r>
      <w:r>
        <w:rPr>
          <w:rFonts w:ascii="Times New Roman" w:hAnsi="Times New Roman" w:cs="Times New Roman"/>
          <w:lang w:eastAsia="ru-RU"/>
        </w:rPr>
        <w:t xml:space="preserve">, </w:t>
      </w:r>
      <w:r>
        <w:rPr>
          <w:rFonts w:ascii="Times New Roman" w:hAnsi="Times New Roman" w:cs="Times New Roman"/>
          <w:lang w:val="en-US" w:eastAsia="ru-RU"/>
        </w:rPr>
        <w:t>grf</w:t>
      </w:r>
      <w:r>
        <w:rPr>
          <w:rFonts w:ascii="Times New Roman" w:hAnsi="Times New Roman" w:cs="Times New Roman"/>
          <w:lang w:eastAsia="ru-RU"/>
        </w:rPr>
        <w:t xml:space="preserve"> </w:t>
      </w:r>
      <w:r>
        <w:rPr>
          <w:rFonts w:ascii="Times New Roman" w:hAnsi="Times New Roman" w:cs="Times New Roman"/>
          <w:lang w:eastAsia="ru-RU"/>
        </w:rPr>
        <w:t>-</w:t>
      </w:r>
      <w:r w:rsidRPr="00BE58EB">
        <w:rPr>
          <w:rFonts w:ascii="Times New Roman" w:hAnsi="Times New Roman" w:cs="Times New Roman"/>
          <w:lang w:eastAsia="ru-RU"/>
        </w:rPr>
        <w:t>&gt;</w:t>
      </w:r>
      <w:r>
        <w:rPr>
          <w:rFonts w:ascii="Times New Roman" w:hAnsi="Times New Roman" w:cs="Times New Roman"/>
          <w:lang w:eastAsia="ru-RU"/>
        </w:rPr>
        <w:t xml:space="preserve"> Импорт данных из АРМ СРЗА. Сохранить файлы в </w:t>
      </w:r>
      <w:r>
        <w:rPr>
          <w:rFonts w:ascii="Times New Roman" w:hAnsi="Times New Roman" w:cs="Times New Roman"/>
          <w:lang w:val="en-US" w:eastAsia="ru-RU"/>
        </w:rPr>
        <w:t>rst</w:t>
      </w:r>
      <w:r w:rsidR="00C60984">
        <w:rPr>
          <w:rFonts w:ascii="Times New Roman" w:hAnsi="Times New Roman" w:cs="Times New Roman"/>
          <w:lang w:val="en-US" w:eastAsia="ru-RU"/>
        </w:rPr>
        <w:t>.</w:t>
      </w:r>
    </w:p>
    <w:p w14:paraId="1078BA97" w14:textId="69D587CC" w:rsidR="00C60984" w:rsidRPr="002F46C6" w:rsidRDefault="00C60984" w:rsidP="00C60984">
      <w:pPr>
        <w:jc w:val="both"/>
        <w:rPr>
          <w:rFonts w:ascii="Times New Roman" w:hAnsi="Times New Roman" w:cs="Times New Roman"/>
          <w:lang w:eastAsia="ru-RU"/>
        </w:rPr>
      </w:pPr>
      <w:r>
        <w:rPr>
          <w:rFonts w:ascii="Times New Roman" w:hAnsi="Times New Roman" w:cs="Times New Roman"/>
          <w:lang w:eastAsia="ru-RU"/>
        </w:rPr>
        <w:tab/>
        <w:t>Исправить файл графики макросом «</w:t>
      </w:r>
      <w:r w:rsidR="002F46C6" w:rsidRPr="002F46C6">
        <w:rPr>
          <w:rFonts w:ascii="Times New Roman" w:hAnsi="Times New Roman" w:cs="Times New Roman"/>
          <w:lang w:eastAsia="ru-RU"/>
        </w:rPr>
        <w:t>Приведение графической схемы к расчетной.rbs</w:t>
      </w:r>
      <w:r>
        <w:rPr>
          <w:rFonts w:ascii="Times New Roman" w:hAnsi="Times New Roman" w:cs="Times New Roman"/>
          <w:lang w:eastAsia="ru-RU"/>
        </w:rPr>
        <w:t>»</w:t>
      </w:r>
      <w:r w:rsidR="002F46C6">
        <w:rPr>
          <w:rFonts w:ascii="Times New Roman" w:hAnsi="Times New Roman" w:cs="Times New Roman"/>
          <w:lang w:eastAsia="ru-RU"/>
        </w:rPr>
        <w:t xml:space="preserve"> в папке </w:t>
      </w:r>
      <w:r w:rsidR="002F46C6" w:rsidRPr="002F46C6">
        <w:rPr>
          <w:rFonts w:ascii="Times New Roman" w:hAnsi="Times New Roman" w:cs="Times New Roman"/>
          <w:lang w:eastAsia="ru-RU"/>
        </w:rPr>
        <w:t>Documents\RastrWin3\macro\Графика</w:t>
      </w:r>
      <w:r>
        <w:rPr>
          <w:rFonts w:ascii="Times New Roman" w:hAnsi="Times New Roman" w:cs="Times New Roman"/>
          <w:lang w:eastAsia="ru-RU"/>
        </w:rPr>
        <w:t>.</w:t>
      </w:r>
      <w:r w:rsidR="002F46C6">
        <w:rPr>
          <w:rFonts w:ascii="Times New Roman" w:hAnsi="Times New Roman" w:cs="Times New Roman"/>
          <w:lang w:eastAsia="ru-RU"/>
        </w:rPr>
        <w:t xml:space="preserve"> Запустить максрос «</w:t>
      </w:r>
      <w:r w:rsidR="002F46C6" w:rsidRPr="002F46C6">
        <w:rPr>
          <w:rFonts w:ascii="Times New Roman" w:hAnsi="Times New Roman" w:cs="Times New Roman"/>
          <w:lang w:eastAsia="ru-RU"/>
        </w:rPr>
        <w:t>birka_toolbar.rbs</w:t>
      </w:r>
      <w:r w:rsidR="002F46C6">
        <w:rPr>
          <w:rFonts w:ascii="Times New Roman" w:hAnsi="Times New Roman" w:cs="Times New Roman"/>
          <w:lang w:eastAsia="ru-RU"/>
        </w:rPr>
        <w:t xml:space="preserve">» </w:t>
      </w:r>
      <w:r w:rsidR="002F46C6">
        <w:rPr>
          <w:rFonts w:ascii="Times New Roman" w:hAnsi="Times New Roman" w:cs="Times New Roman"/>
          <w:lang w:eastAsia="ru-RU"/>
        </w:rPr>
        <w:t>-</w:t>
      </w:r>
      <w:r w:rsidR="002F46C6" w:rsidRPr="00BE58EB">
        <w:rPr>
          <w:rFonts w:ascii="Times New Roman" w:hAnsi="Times New Roman" w:cs="Times New Roman"/>
          <w:lang w:eastAsia="ru-RU"/>
        </w:rPr>
        <w:t>&gt;</w:t>
      </w:r>
      <w:r w:rsidR="002F46C6">
        <w:rPr>
          <w:rFonts w:ascii="Times New Roman" w:hAnsi="Times New Roman" w:cs="Times New Roman"/>
          <w:lang w:eastAsia="ru-RU"/>
        </w:rPr>
        <w:t xml:space="preserve"> Настроить графику -</w:t>
      </w:r>
      <w:r w:rsidR="002F46C6" w:rsidRPr="002F46C6">
        <w:rPr>
          <w:rFonts w:ascii="Times New Roman" w:hAnsi="Times New Roman" w:cs="Times New Roman"/>
          <w:lang w:eastAsia="ru-RU"/>
        </w:rPr>
        <w:t xml:space="preserve">&gt; </w:t>
      </w:r>
      <w:r w:rsidR="002F46C6">
        <w:rPr>
          <w:rFonts w:ascii="Times New Roman" w:hAnsi="Times New Roman" w:cs="Times New Roman"/>
          <w:lang w:eastAsia="ru-RU"/>
        </w:rPr>
        <w:t xml:space="preserve">ТКЗ, отметить все пункты и выпонить. </w:t>
      </w:r>
      <w:r w:rsidR="002F46C6">
        <w:rPr>
          <w:rFonts w:ascii="Times New Roman" w:hAnsi="Times New Roman" w:cs="Times New Roman"/>
          <w:lang w:eastAsia="ru-RU"/>
        </w:rPr>
        <w:t>Сохранить файл в</w:t>
      </w:r>
      <w:r w:rsidR="002F46C6">
        <w:rPr>
          <w:rFonts w:ascii="Times New Roman" w:hAnsi="Times New Roman" w:cs="Times New Roman"/>
          <w:lang w:eastAsia="ru-RU"/>
        </w:rPr>
        <w:t xml:space="preserve"> </w:t>
      </w:r>
      <w:r w:rsidR="002F46C6">
        <w:rPr>
          <w:rFonts w:ascii="Times New Roman" w:hAnsi="Times New Roman" w:cs="Times New Roman"/>
          <w:lang w:val="en-US" w:eastAsia="ru-RU"/>
        </w:rPr>
        <w:t>grf</w:t>
      </w:r>
      <w:r w:rsidR="002F46C6">
        <w:rPr>
          <w:rFonts w:ascii="Times New Roman" w:hAnsi="Times New Roman" w:cs="Times New Roman"/>
          <w:lang w:val="en-US" w:eastAsia="ru-RU"/>
        </w:rPr>
        <w:t>.</w:t>
      </w:r>
    </w:p>
    <w:p w14:paraId="27DF15FA" w14:textId="77777777" w:rsidR="002F46C6" w:rsidRPr="00C60984" w:rsidRDefault="002F46C6" w:rsidP="00C60984">
      <w:pPr>
        <w:jc w:val="both"/>
        <w:rPr>
          <w:rFonts w:ascii="Times New Roman" w:hAnsi="Times New Roman" w:cs="Times New Roman"/>
          <w:lang w:eastAsia="ru-RU"/>
        </w:rPr>
      </w:pPr>
    </w:p>
    <w:p w14:paraId="2621C236" w14:textId="60DBC8AA" w:rsidR="00BE58EB" w:rsidRPr="00BE58EB" w:rsidRDefault="003F4F60" w:rsidP="00BE58EB">
      <w:pPr>
        <w:pStyle w:val="a3"/>
        <w:numPr>
          <w:ilvl w:val="0"/>
          <w:numId w:val="80"/>
        </w:numPr>
        <w:jc w:val="both"/>
        <w:rPr>
          <w:rFonts w:ascii="Times New Roman" w:hAnsi="Times New Roman" w:cs="Times New Roman"/>
          <w:lang w:eastAsia="ru-RU"/>
        </w:rPr>
      </w:pPr>
      <w:r>
        <w:rPr>
          <w:rFonts w:ascii="Times New Roman" w:hAnsi="Times New Roman" w:cs="Times New Roman"/>
          <w:lang w:eastAsia="ru-RU"/>
        </w:rPr>
        <w:lastRenderedPageBreak/>
        <w:t>Исправить графику для корректного отображения схемы сети</w:t>
      </w:r>
      <w:r w:rsidR="0003144E">
        <w:rPr>
          <w:rFonts w:ascii="Times New Roman" w:hAnsi="Times New Roman" w:cs="Times New Roman"/>
          <w:lang w:eastAsia="ru-RU"/>
        </w:rPr>
        <w:t xml:space="preserve"> (</w:t>
      </w:r>
      <w:r w:rsidR="0003144E">
        <w:rPr>
          <w:rFonts w:ascii="Times New Roman" w:hAnsi="Times New Roman" w:cs="Times New Roman"/>
          <w:lang w:val="en-US" w:eastAsia="ru-RU"/>
        </w:rPr>
        <w:t>grf</w:t>
      </w:r>
      <w:r w:rsidR="0003144E">
        <w:rPr>
          <w:rFonts w:ascii="Times New Roman" w:hAnsi="Times New Roman" w:cs="Times New Roman"/>
          <w:lang w:eastAsia="ru-RU"/>
        </w:rPr>
        <w:t>)</w:t>
      </w:r>
      <w:r>
        <w:rPr>
          <w:rFonts w:ascii="Times New Roman" w:hAnsi="Times New Roman" w:cs="Times New Roman"/>
          <w:lang w:eastAsia="ru-RU"/>
        </w:rPr>
        <w:t xml:space="preserve">. </w:t>
      </w:r>
      <w:r w:rsidR="0003144E">
        <w:rPr>
          <w:rFonts w:ascii="Times New Roman" w:hAnsi="Times New Roman" w:cs="Times New Roman"/>
          <w:lang w:eastAsia="ru-RU"/>
        </w:rPr>
        <w:t xml:space="preserve">Исправить номинальные напряжения в узлах </w:t>
      </w:r>
      <w:r w:rsidR="0003144E">
        <w:rPr>
          <w:rFonts w:ascii="Times New Roman" w:hAnsi="Times New Roman" w:cs="Times New Roman"/>
          <w:lang w:val="en-US" w:eastAsia="ru-RU"/>
        </w:rPr>
        <w:t>rst</w:t>
      </w:r>
      <w:r w:rsidR="0003144E">
        <w:rPr>
          <w:rFonts w:ascii="Times New Roman" w:hAnsi="Times New Roman" w:cs="Times New Roman"/>
          <w:lang w:eastAsia="ru-RU"/>
        </w:rPr>
        <w:t>.</w:t>
      </w:r>
    </w:p>
    <w:p w14:paraId="224EA018" w14:textId="0E398843" w:rsidR="00ED538C" w:rsidRPr="00531BC6" w:rsidRDefault="00ED538C" w:rsidP="0015073D">
      <w:pPr>
        <w:pStyle w:val="1"/>
        <w:tabs>
          <w:tab w:val="clear" w:pos="1077"/>
          <w:tab w:val="num" w:pos="0"/>
        </w:tabs>
        <w:spacing w:before="0" w:after="0" w:line="276" w:lineRule="auto"/>
        <w:rPr>
          <w:rFonts w:ascii="Times New Roman" w:eastAsiaTheme="majorEastAsia" w:hAnsi="Times New Roman" w:cs="Times New Roman"/>
          <w:bCs/>
          <w:kern w:val="32"/>
          <w:sz w:val="40"/>
          <w:szCs w:val="40"/>
        </w:rPr>
      </w:pPr>
      <w:bookmarkStart w:id="66" w:name="_Toc222324212"/>
      <w:r w:rsidRPr="00531BC6">
        <w:rPr>
          <w:rFonts w:ascii="Times New Roman" w:eastAsiaTheme="majorEastAsia" w:hAnsi="Times New Roman" w:cs="Times New Roman"/>
          <w:bCs/>
          <w:kern w:val="32"/>
          <w:sz w:val="40"/>
          <w:szCs w:val="40"/>
        </w:rPr>
        <w:lastRenderedPageBreak/>
        <w:t>Прочее</w:t>
      </w:r>
      <w:bookmarkEnd w:id="66"/>
    </w:p>
    <w:p w14:paraId="444B0643" w14:textId="77777777" w:rsidR="00ED538C" w:rsidRPr="00531BC6" w:rsidRDefault="00ED538C" w:rsidP="00ED538C">
      <w:pPr>
        <w:rPr>
          <w:rFonts w:ascii="Times New Roman" w:hAnsi="Times New Roman" w:cs="Times New Roman"/>
          <w:lang w:val="en-US" w:eastAsia="ru-RU"/>
        </w:rPr>
      </w:pPr>
    </w:p>
    <w:p w14:paraId="5C88EE3D" w14:textId="7D48E0C5" w:rsidR="00ED538C" w:rsidRPr="00E63BEB" w:rsidRDefault="000B2A3A" w:rsidP="006818FE">
      <w:pPr>
        <w:pStyle w:val="2"/>
        <w:tabs>
          <w:tab w:val="num" w:pos="0"/>
          <w:tab w:val="num" w:pos="1918"/>
        </w:tabs>
        <w:spacing w:line="276" w:lineRule="auto"/>
        <w:ind w:left="0"/>
        <w:jc w:val="both"/>
        <w:rPr>
          <w:rFonts w:cs="Times New Roman"/>
          <w:highlight w:val="green"/>
        </w:rPr>
      </w:pPr>
      <w:bookmarkStart w:id="67" w:name="_Toc222324213"/>
      <w:r w:rsidRPr="00E63BEB">
        <w:rPr>
          <w:rFonts w:cs="Times New Roman"/>
          <w:highlight w:val="green"/>
        </w:rPr>
        <w:t>Создать PDF</w:t>
      </w:r>
      <w:bookmarkEnd w:id="67"/>
      <w:r w:rsidRPr="00E63BEB">
        <w:rPr>
          <w:rFonts w:cs="Times New Roman"/>
          <w:highlight w:val="green"/>
        </w:rPr>
        <w:t xml:space="preserve"> </w:t>
      </w:r>
    </w:p>
    <w:p w14:paraId="13183DBB" w14:textId="5F7B246E" w:rsidR="000B2A3A" w:rsidRPr="00E63BEB" w:rsidRDefault="000B2A3A" w:rsidP="006818FE">
      <w:pPr>
        <w:ind w:firstLine="708"/>
        <w:jc w:val="both"/>
        <w:rPr>
          <w:rFonts w:ascii="Times New Roman" w:hAnsi="Times New Roman" w:cs="Times New Roman"/>
          <w:lang w:eastAsia="ru-RU"/>
        </w:rPr>
      </w:pPr>
      <w:r w:rsidRPr="00E63BEB">
        <w:rPr>
          <w:rFonts w:ascii="Times New Roman" w:hAnsi="Times New Roman" w:cs="Times New Roman"/>
          <w:lang w:eastAsia="ru-RU"/>
        </w:rPr>
        <w:t xml:space="preserve">Сохранение книг </w:t>
      </w:r>
      <w:r w:rsidR="00E20C6E" w:rsidRPr="00E63BEB">
        <w:rPr>
          <w:rFonts w:ascii="Times New Roman" w:hAnsi="Times New Roman" w:cs="Times New Roman"/>
          <w:lang w:eastAsia="ru-RU"/>
        </w:rPr>
        <w:t>Word</w:t>
      </w:r>
      <w:r w:rsidRPr="00E63BEB">
        <w:rPr>
          <w:rFonts w:ascii="Times New Roman" w:hAnsi="Times New Roman" w:cs="Times New Roman"/>
          <w:lang w:eastAsia="ru-RU"/>
        </w:rPr>
        <w:t xml:space="preserve">, </w:t>
      </w:r>
      <w:r w:rsidR="003651CA" w:rsidRPr="00E63BEB">
        <w:rPr>
          <w:rFonts w:ascii="Times New Roman" w:hAnsi="Times New Roman" w:cs="Times New Roman"/>
          <w:lang w:eastAsia="ru-RU"/>
        </w:rPr>
        <w:t xml:space="preserve">Excel </w:t>
      </w:r>
      <w:r w:rsidRPr="00E63BEB">
        <w:rPr>
          <w:rFonts w:ascii="Times New Roman" w:hAnsi="Times New Roman" w:cs="Times New Roman"/>
          <w:lang w:eastAsia="ru-RU"/>
        </w:rPr>
        <w:t>в формате PDF</w:t>
      </w:r>
    </w:p>
    <w:p w14:paraId="0D595968" w14:textId="4663DAB7" w:rsidR="00FE281E" w:rsidRPr="00E63BEB" w:rsidRDefault="00FE281E" w:rsidP="00FE0543">
      <w:pPr>
        <w:spacing w:after="0"/>
        <w:ind w:firstLine="708"/>
        <w:jc w:val="both"/>
        <w:rPr>
          <w:rFonts w:ascii="Times New Roman" w:hAnsi="Times New Roman" w:cs="Times New Roman"/>
          <w:lang w:eastAsia="ru-RU"/>
        </w:rPr>
      </w:pPr>
      <w:r w:rsidRPr="00E63BEB">
        <w:rPr>
          <w:rFonts w:ascii="Times New Roman" w:hAnsi="Times New Roman" w:cs="Times New Roman"/>
          <w:lang w:eastAsia="ru-RU"/>
        </w:rPr>
        <w:t xml:space="preserve">Выбрать файлы можно перетаскиванием из проводника </w:t>
      </w:r>
      <w:r w:rsidRPr="00E63BEB">
        <w:rPr>
          <w:rFonts w:ascii="Times New Roman" w:hAnsi="Times New Roman" w:cs="Times New Roman"/>
          <w:lang w:val="en-US" w:eastAsia="ru-RU"/>
        </w:rPr>
        <w:t>windows</w:t>
      </w:r>
      <w:r w:rsidRPr="00E63BEB">
        <w:rPr>
          <w:rFonts w:ascii="Times New Roman" w:hAnsi="Times New Roman" w:cs="Times New Roman"/>
          <w:lang w:eastAsia="ru-RU"/>
        </w:rPr>
        <w:t xml:space="preserve"> или выбрать</w:t>
      </w:r>
      <w:r w:rsidR="00544E36">
        <w:rPr>
          <w:rFonts w:ascii="Times New Roman" w:hAnsi="Times New Roman" w:cs="Times New Roman"/>
          <w:lang w:eastAsia="ru-RU"/>
        </w:rPr>
        <w:t>,</w:t>
      </w:r>
      <w:r w:rsidRPr="00E63BEB">
        <w:rPr>
          <w:rFonts w:ascii="Times New Roman" w:hAnsi="Times New Roman" w:cs="Times New Roman"/>
          <w:lang w:eastAsia="ru-RU"/>
        </w:rPr>
        <w:t xml:space="preserve"> нажав кнопку выбора файлов. Выбранные файлы добавляются к перечню.</w:t>
      </w:r>
      <w:r w:rsidR="006955DC" w:rsidRPr="00E63BEB">
        <w:rPr>
          <w:rFonts w:ascii="Times New Roman" w:hAnsi="Times New Roman" w:cs="Times New Roman"/>
          <w:lang w:eastAsia="ru-RU"/>
        </w:rPr>
        <w:t xml:space="preserve"> </w:t>
      </w:r>
      <w:r w:rsidRPr="00E63BEB">
        <w:rPr>
          <w:rFonts w:ascii="Times New Roman" w:hAnsi="Times New Roman" w:cs="Times New Roman"/>
          <w:lang w:eastAsia="ru-RU"/>
        </w:rPr>
        <w:t>Менять порядок файлов можно</w:t>
      </w:r>
      <w:r w:rsidR="00544E36">
        <w:rPr>
          <w:rFonts w:ascii="Times New Roman" w:hAnsi="Times New Roman" w:cs="Times New Roman"/>
          <w:lang w:eastAsia="ru-RU"/>
        </w:rPr>
        <w:t>,</w:t>
      </w:r>
      <w:r w:rsidRPr="00E63BEB">
        <w:rPr>
          <w:rFonts w:ascii="Times New Roman" w:hAnsi="Times New Roman" w:cs="Times New Roman"/>
          <w:lang w:eastAsia="ru-RU"/>
        </w:rPr>
        <w:t xml:space="preserve"> потянув за иконку слева от названия файла. </w:t>
      </w:r>
    </w:p>
    <w:p w14:paraId="4B82AB1F" w14:textId="54193DC5" w:rsidR="00E221BD" w:rsidRPr="00E63BEB" w:rsidRDefault="00E221BD" w:rsidP="00FE0543">
      <w:pPr>
        <w:spacing w:after="0"/>
        <w:ind w:firstLine="708"/>
        <w:jc w:val="both"/>
        <w:rPr>
          <w:rFonts w:ascii="Times New Roman" w:hAnsi="Times New Roman" w:cs="Times New Roman"/>
          <w:lang w:eastAsia="ru-RU"/>
        </w:rPr>
      </w:pPr>
      <w:r w:rsidRPr="00E63BEB">
        <w:rPr>
          <w:rFonts w:ascii="Times New Roman" w:hAnsi="Times New Roman" w:cs="Times New Roman"/>
          <w:lang w:eastAsia="ru-RU"/>
        </w:rPr>
        <w:t xml:space="preserve">На один лист </w:t>
      </w:r>
      <w:r w:rsidRPr="00E63BEB">
        <w:rPr>
          <w:rFonts w:ascii="Times New Roman" w:hAnsi="Times New Roman" w:cs="Times New Roman"/>
          <w:lang w:val="en-US" w:eastAsia="ru-RU"/>
        </w:rPr>
        <w:t>PDF</w:t>
      </w:r>
      <w:r w:rsidRPr="00E63BEB">
        <w:rPr>
          <w:rFonts w:ascii="Times New Roman" w:hAnsi="Times New Roman" w:cs="Times New Roman"/>
          <w:lang w:eastAsia="ru-RU"/>
        </w:rPr>
        <w:t xml:space="preserve"> сохраняется один лист книги </w:t>
      </w:r>
      <w:r w:rsidR="003651CA" w:rsidRPr="00E63BEB">
        <w:rPr>
          <w:rFonts w:ascii="Times New Roman" w:hAnsi="Times New Roman" w:cs="Times New Roman"/>
          <w:lang w:eastAsia="ru-RU"/>
        </w:rPr>
        <w:t>Excel</w:t>
      </w:r>
      <w:r w:rsidRPr="00E63BEB">
        <w:rPr>
          <w:rFonts w:ascii="Times New Roman" w:hAnsi="Times New Roman" w:cs="Times New Roman"/>
          <w:lang w:eastAsia="ru-RU"/>
        </w:rPr>
        <w:t>.</w:t>
      </w:r>
    </w:p>
    <w:p w14:paraId="06E08061" w14:textId="57931A89" w:rsidR="00FE281E" w:rsidRPr="00E63BEB" w:rsidRDefault="00E221BD" w:rsidP="00FE0543">
      <w:pPr>
        <w:spacing w:after="0"/>
        <w:ind w:firstLine="708"/>
        <w:jc w:val="both"/>
        <w:rPr>
          <w:rFonts w:ascii="Times New Roman" w:hAnsi="Times New Roman" w:cs="Times New Roman"/>
          <w:lang w:eastAsia="ru-RU"/>
        </w:rPr>
      </w:pPr>
      <w:r w:rsidRPr="00E63BEB">
        <w:rPr>
          <w:rFonts w:ascii="Times New Roman" w:hAnsi="Times New Roman" w:cs="Times New Roman"/>
          <w:lang w:eastAsia="ru-RU"/>
        </w:rPr>
        <w:t xml:space="preserve"> В </w:t>
      </w:r>
      <w:r w:rsidR="003651CA" w:rsidRPr="00E63BEB">
        <w:rPr>
          <w:rFonts w:ascii="Times New Roman" w:hAnsi="Times New Roman" w:cs="Times New Roman"/>
          <w:lang w:eastAsia="ru-RU"/>
        </w:rPr>
        <w:t xml:space="preserve">Excel </w:t>
      </w:r>
      <w:r w:rsidRPr="00E63BEB">
        <w:rPr>
          <w:rFonts w:ascii="Times New Roman" w:hAnsi="Times New Roman" w:cs="Times New Roman"/>
          <w:lang w:eastAsia="ru-RU"/>
        </w:rPr>
        <w:t xml:space="preserve">всегда используется принтер по умолчанию, заданный в </w:t>
      </w:r>
      <w:r w:rsidRPr="00E63BEB">
        <w:rPr>
          <w:rFonts w:ascii="Times New Roman" w:hAnsi="Times New Roman" w:cs="Times New Roman"/>
          <w:lang w:val="en-US" w:eastAsia="ru-RU"/>
        </w:rPr>
        <w:t>Windows</w:t>
      </w:r>
      <w:r w:rsidRPr="00E63BEB">
        <w:rPr>
          <w:rFonts w:ascii="Times New Roman" w:hAnsi="Times New Roman" w:cs="Times New Roman"/>
          <w:lang w:eastAsia="ru-RU"/>
        </w:rPr>
        <w:t xml:space="preserve">. </w:t>
      </w:r>
      <w:r w:rsidR="006818FE" w:rsidRPr="00E63BEB">
        <w:rPr>
          <w:rFonts w:ascii="Times New Roman" w:hAnsi="Times New Roman" w:cs="Times New Roman"/>
          <w:lang w:eastAsia="ru-RU"/>
        </w:rPr>
        <w:t xml:space="preserve">Можно </w:t>
      </w:r>
      <w:r w:rsidRPr="00E63BEB">
        <w:rPr>
          <w:rFonts w:ascii="Times New Roman" w:hAnsi="Times New Roman" w:cs="Times New Roman"/>
          <w:lang w:eastAsia="ru-RU"/>
        </w:rPr>
        <w:t>задать</w:t>
      </w:r>
      <w:r w:rsidR="006818FE" w:rsidRPr="00E63BEB">
        <w:rPr>
          <w:rFonts w:ascii="Times New Roman" w:hAnsi="Times New Roman" w:cs="Times New Roman"/>
          <w:lang w:eastAsia="ru-RU"/>
        </w:rPr>
        <w:t xml:space="preserve"> автоматический выбор размера (</w:t>
      </w:r>
      <w:r w:rsidR="006818FE" w:rsidRPr="00E63BEB">
        <w:rPr>
          <w:rFonts w:ascii="Times New Roman" w:hAnsi="Times New Roman" w:cs="Times New Roman"/>
          <w:lang w:val="en-US" w:eastAsia="ru-RU"/>
        </w:rPr>
        <w:t>A</w:t>
      </w:r>
      <w:r w:rsidR="006818FE" w:rsidRPr="00E63BEB">
        <w:rPr>
          <w:rFonts w:ascii="Times New Roman" w:hAnsi="Times New Roman" w:cs="Times New Roman"/>
          <w:lang w:eastAsia="ru-RU"/>
        </w:rPr>
        <w:t>3</w:t>
      </w:r>
      <w:r w:rsidRPr="00E63BEB">
        <w:rPr>
          <w:rFonts w:ascii="Times New Roman" w:hAnsi="Times New Roman" w:cs="Times New Roman"/>
          <w:lang w:eastAsia="ru-RU"/>
        </w:rPr>
        <w:t xml:space="preserve"> или</w:t>
      </w:r>
      <w:r w:rsidR="006818FE" w:rsidRPr="00E63BEB">
        <w:rPr>
          <w:rFonts w:ascii="Times New Roman" w:hAnsi="Times New Roman" w:cs="Times New Roman"/>
          <w:lang w:eastAsia="ru-RU"/>
        </w:rPr>
        <w:t xml:space="preserve"> </w:t>
      </w:r>
      <w:r w:rsidR="006818FE" w:rsidRPr="00E63BEB">
        <w:rPr>
          <w:rFonts w:ascii="Times New Roman" w:hAnsi="Times New Roman" w:cs="Times New Roman"/>
          <w:lang w:val="en-US" w:eastAsia="ru-RU"/>
        </w:rPr>
        <w:t>A</w:t>
      </w:r>
      <w:r w:rsidR="006818FE" w:rsidRPr="00E63BEB">
        <w:rPr>
          <w:rFonts w:ascii="Times New Roman" w:hAnsi="Times New Roman" w:cs="Times New Roman"/>
          <w:lang w:eastAsia="ru-RU"/>
        </w:rPr>
        <w:t>4) и ориентации</w:t>
      </w:r>
      <w:r w:rsidRPr="00E63BEB">
        <w:rPr>
          <w:rFonts w:ascii="Times New Roman" w:hAnsi="Times New Roman" w:cs="Times New Roman"/>
          <w:lang w:eastAsia="ru-RU"/>
        </w:rPr>
        <w:t xml:space="preserve"> листа. Иначе будет использован заданный для принтера по умолчанию в </w:t>
      </w:r>
      <w:r w:rsidRPr="00E63BEB">
        <w:rPr>
          <w:rFonts w:ascii="Times New Roman" w:hAnsi="Times New Roman" w:cs="Times New Roman"/>
          <w:lang w:val="en-US" w:eastAsia="ru-RU"/>
        </w:rPr>
        <w:t>Windows</w:t>
      </w:r>
      <w:r w:rsidRPr="00E63BEB">
        <w:rPr>
          <w:rFonts w:ascii="Times New Roman" w:hAnsi="Times New Roman" w:cs="Times New Roman"/>
          <w:lang w:eastAsia="ru-RU"/>
        </w:rPr>
        <w:t xml:space="preserve"> формат листа. При необходимости</w:t>
      </w:r>
      <w:r w:rsidR="00400C2E" w:rsidRPr="00E63BEB">
        <w:rPr>
          <w:rFonts w:ascii="Times New Roman" w:hAnsi="Times New Roman" w:cs="Times New Roman"/>
          <w:lang w:eastAsia="ru-RU"/>
        </w:rPr>
        <w:t xml:space="preserve">, если, например, нужен формат </w:t>
      </w:r>
      <w:r w:rsidR="00400C2E" w:rsidRPr="00E63BEB">
        <w:rPr>
          <w:rFonts w:ascii="Times New Roman" w:hAnsi="Times New Roman" w:cs="Times New Roman"/>
          <w:lang w:val="en-US" w:eastAsia="ru-RU"/>
        </w:rPr>
        <w:t>A</w:t>
      </w:r>
      <w:r w:rsidR="00400C2E" w:rsidRPr="00E63BEB">
        <w:rPr>
          <w:rFonts w:ascii="Times New Roman" w:hAnsi="Times New Roman" w:cs="Times New Roman"/>
          <w:lang w:eastAsia="ru-RU"/>
        </w:rPr>
        <w:t>0,</w:t>
      </w:r>
      <w:r w:rsidRPr="00E63BEB">
        <w:rPr>
          <w:rFonts w:ascii="Times New Roman" w:hAnsi="Times New Roman" w:cs="Times New Roman"/>
          <w:lang w:eastAsia="ru-RU"/>
        </w:rPr>
        <w:t xml:space="preserve"> следует настроить</w:t>
      </w:r>
      <w:r w:rsidR="00400C2E" w:rsidRPr="00E63BEB">
        <w:rPr>
          <w:rFonts w:ascii="Times New Roman" w:hAnsi="Times New Roman" w:cs="Times New Roman"/>
          <w:lang w:eastAsia="ru-RU"/>
        </w:rPr>
        <w:t xml:space="preserve"> формат листов принтера</w:t>
      </w:r>
      <w:r w:rsidRPr="00E63BEB">
        <w:rPr>
          <w:rFonts w:ascii="Times New Roman" w:hAnsi="Times New Roman" w:cs="Times New Roman"/>
          <w:lang w:eastAsia="ru-RU"/>
        </w:rPr>
        <w:t>.</w:t>
      </w:r>
    </w:p>
    <w:p w14:paraId="4A4DF07A" w14:textId="76EE75C3" w:rsidR="00FE281E" w:rsidRPr="00FE281E" w:rsidRDefault="00FE281E" w:rsidP="006818FE">
      <w:pPr>
        <w:ind w:firstLine="708"/>
        <w:jc w:val="both"/>
        <w:rPr>
          <w:rFonts w:ascii="Times New Roman" w:hAnsi="Times New Roman" w:cs="Times New Roman"/>
          <w:lang w:eastAsia="ru-RU"/>
        </w:rPr>
      </w:pPr>
      <w:r w:rsidRPr="00E63BEB">
        <w:rPr>
          <w:rFonts w:ascii="Times New Roman" w:hAnsi="Times New Roman" w:cs="Times New Roman"/>
          <w:lang w:eastAsia="ru-RU"/>
        </w:rPr>
        <w:t xml:space="preserve">При сохранении </w:t>
      </w:r>
      <w:r w:rsidR="00E221BD" w:rsidRPr="00E63BEB">
        <w:rPr>
          <w:rFonts w:ascii="Times New Roman" w:hAnsi="Times New Roman" w:cs="Times New Roman"/>
          <w:lang w:eastAsia="ru-RU"/>
        </w:rPr>
        <w:t>в</w:t>
      </w:r>
      <w:r w:rsidRPr="00E63BEB">
        <w:rPr>
          <w:rFonts w:ascii="Times New Roman" w:hAnsi="Times New Roman" w:cs="Times New Roman"/>
          <w:lang w:eastAsia="ru-RU"/>
        </w:rPr>
        <w:t xml:space="preserve"> один</w:t>
      </w:r>
      <w:r w:rsidR="00E221BD" w:rsidRPr="00E63BEB">
        <w:rPr>
          <w:rFonts w:ascii="Times New Roman" w:hAnsi="Times New Roman" w:cs="Times New Roman"/>
          <w:lang w:eastAsia="ru-RU"/>
        </w:rPr>
        <w:t xml:space="preserve"> </w:t>
      </w:r>
      <w:r w:rsidR="00544E36" w:rsidRPr="00E63BEB">
        <w:rPr>
          <w:rFonts w:ascii="Times New Roman" w:hAnsi="Times New Roman" w:cs="Times New Roman"/>
          <w:lang w:eastAsia="ru-RU"/>
        </w:rPr>
        <w:t>PDF</w:t>
      </w:r>
      <w:r w:rsidR="00544E36">
        <w:rPr>
          <w:rFonts w:ascii="Times New Roman" w:hAnsi="Times New Roman" w:cs="Times New Roman"/>
          <w:lang w:eastAsia="ru-RU"/>
        </w:rPr>
        <w:t>-</w:t>
      </w:r>
      <w:r w:rsidRPr="00E63BEB">
        <w:rPr>
          <w:rFonts w:ascii="Times New Roman" w:hAnsi="Times New Roman" w:cs="Times New Roman"/>
          <w:lang w:eastAsia="ru-RU"/>
        </w:rPr>
        <w:t xml:space="preserve">файл все файлы объединяются и сохраняются по указанному пути. </w:t>
      </w:r>
      <w:r w:rsidR="00E221BD" w:rsidRPr="00E63BEB">
        <w:rPr>
          <w:rFonts w:ascii="Times New Roman" w:hAnsi="Times New Roman" w:cs="Times New Roman"/>
          <w:lang w:eastAsia="ru-RU"/>
        </w:rPr>
        <w:t>В</w:t>
      </w:r>
      <w:r w:rsidRPr="00E63BEB">
        <w:rPr>
          <w:rFonts w:ascii="Times New Roman" w:hAnsi="Times New Roman" w:cs="Times New Roman"/>
          <w:lang w:eastAsia="ru-RU"/>
        </w:rPr>
        <w:t xml:space="preserve"> перечень файлов для объединения можно добавлять файлы в формате </w:t>
      </w:r>
      <w:r w:rsidR="00544E36" w:rsidRPr="00E63BEB">
        <w:rPr>
          <w:rFonts w:ascii="Times New Roman" w:hAnsi="Times New Roman" w:cs="Times New Roman"/>
          <w:lang w:eastAsia="ru-RU"/>
        </w:rPr>
        <w:t>PDF</w:t>
      </w:r>
      <w:r w:rsidRPr="00E63BEB">
        <w:rPr>
          <w:rFonts w:ascii="Times New Roman" w:hAnsi="Times New Roman" w:cs="Times New Roman"/>
          <w:lang w:eastAsia="ru-RU"/>
        </w:rPr>
        <w:t>.</w:t>
      </w:r>
    </w:p>
    <w:p w14:paraId="153E151D" w14:textId="626C4B2C" w:rsidR="00FE281E" w:rsidRPr="00531BC6" w:rsidRDefault="006818FE" w:rsidP="0019264A">
      <w:pPr>
        <w:ind w:firstLine="284"/>
        <w:rPr>
          <w:rFonts w:ascii="Times New Roman" w:hAnsi="Times New Roman" w:cs="Times New Roman"/>
          <w:lang w:eastAsia="ru-RU"/>
        </w:rPr>
      </w:pPr>
      <w:r w:rsidRPr="006818FE">
        <w:rPr>
          <w:rFonts w:ascii="Times New Roman" w:hAnsi="Times New Roman" w:cs="Times New Roman"/>
          <w:noProof/>
          <w:lang w:eastAsia="ru-RU"/>
        </w:rPr>
        <w:drawing>
          <wp:inline distT="0" distB="0" distL="0" distR="0" wp14:anchorId="6F8CB491" wp14:editId="6BE84492">
            <wp:extent cx="6210935" cy="2696845"/>
            <wp:effectExtent l="0" t="0" r="0" b="8255"/>
            <wp:docPr id="1755899838"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899838" name="Рисунок 1" descr="Изображение выглядит как текст, снимок экрана, программное обеспечение, Мультимедийное программное обеспечение&#10;&#10;Содержимое, созданное искусственным интеллектом, может быть неверным."/>
                    <pic:cNvPicPr/>
                  </pic:nvPicPr>
                  <pic:blipFill>
                    <a:blip r:embed="rId99"/>
                    <a:stretch>
                      <a:fillRect/>
                    </a:stretch>
                  </pic:blipFill>
                  <pic:spPr>
                    <a:xfrm>
                      <a:off x="0" y="0"/>
                      <a:ext cx="6210935" cy="2696845"/>
                    </a:xfrm>
                    <a:prstGeom prst="rect">
                      <a:avLst/>
                    </a:prstGeom>
                  </pic:spPr>
                </pic:pic>
              </a:graphicData>
            </a:graphic>
          </wp:inline>
        </w:drawing>
      </w:r>
    </w:p>
    <w:p w14:paraId="316A0615" w14:textId="3306AD6A" w:rsidR="00ED538C" w:rsidRPr="00531BC6" w:rsidRDefault="00ED538C" w:rsidP="00ED538C">
      <w:pPr>
        <w:rPr>
          <w:rFonts w:ascii="Times New Roman" w:hAnsi="Times New Roman" w:cs="Times New Roman"/>
          <w:lang w:eastAsia="ru-RU"/>
        </w:rPr>
      </w:pPr>
    </w:p>
    <w:p w14:paraId="0C287CC5" w14:textId="2D390310" w:rsidR="00ED538C" w:rsidRPr="00E63BEB" w:rsidRDefault="00ED538C" w:rsidP="00ED538C">
      <w:pPr>
        <w:pStyle w:val="2"/>
        <w:tabs>
          <w:tab w:val="num" w:pos="0"/>
          <w:tab w:val="num" w:pos="1918"/>
        </w:tabs>
        <w:spacing w:before="0" w:after="0" w:line="276" w:lineRule="auto"/>
        <w:jc w:val="both"/>
        <w:rPr>
          <w:rFonts w:cs="Times New Roman"/>
          <w:highlight w:val="green"/>
        </w:rPr>
      </w:pPr>
      <w:bookmarkStart w:id="68" w:name="_Toc222324214"/>
      <w:r w:rsidRPr="00E63BEB">
        <w:rPr>
          <w:rFonts w:cs="Times New Roman"/>
          <w:highlight w:val="green"/>
        </w:rPr>
        <w:t xml:space="preserve">Сохранение книг </w:t>
      </w:r>
      <w:r w:rsidR="005E6DDF" w:rsidRPr="00E63BEB">
        <w:rPr>
          <w:rFonts w:cs="Times New Roman"/>
          <w:highlight w:val="green"/>
        </w:rPr>
        <w:t xml:space="preserve">Excel </w:t>
      </w:r>
      <w:r w:rsidRPr="00E63BEB">
        <w:rPr>
          <w:rFonts w:cs="Times New Roman"/>
          <w:highlight w:val="green"/>
        </w:rPr>
        <w:t xml:space="preserve">в формате </w:t>
      </w:r>
      <w:r w:rsidR="00E20C6E" w:rsidRPr="00E63BEB">
        <w:rPr>
          <w:rFonts w:cs="Times New Roman"/>
          <w:highlight w:val="green"/>
        </w:rPr>
        <w:t xml:space="preserve">Word </w:t>
      </w:r>
      <w:r w:rsidRPr="00E63BEB">
        <w:rPr>
          <w:rFonts w:cs="Times New Roman"/>
          <w:highlight w:val="green"/>
        </w:rPr>
        <w:t>(</w:t>
      </w:r>
      <w:r w:rsidRPr="00E63BEB">
        <w:rPr>
          <w:rFonts w:cs="Times New Roman"/>
          <w:highlight w:val="green"/>
          <w:lang w:val="en-US"/>
        </w:rPr>
        <w:t>PDF</w:t>
      </w:r>
      <w:r w:rsidRPr="00E63BEB">
        <w:rPr>
          <w:rFonts w:cs="Times New Roman"/>
          <w:highlight w:val="green"/>
        </w:rPr>
        <w:t>)</w:t>
      </w:r>
      <w:bookmarkEnd w:id="68"/>
    </w:p>
    <w:p w14:paraId="2C622208" w14:textId="5514172A" w:rsidR="00DA260C" w:rsidRPr="00E63BEB" w:rsidRDefault="004667F3" w:rsidP="00DA260C">
      <w:pPr>
        <w:spacing w:after="0"/>
        <w:ind w:firstLine="708"/>
        <w:jc w:val="both"/>
        <w:rPr>
          <w:rFonts w:ascii="Times New Roman" w:hAnsi="Times New Roman" w:cs="Times New Roman"/>
          <w:lang w:eastAsia="ru-RU"/>
        </w:rPr>
      </w:pPr>
      <w:r w:rsidRPr="00E63BEB">
        <w:rPr>
          <w:rFonts w:ascii="Times New Roman" w:hAnsi="Times New Roman" w:cs="Times New Roman"/>
          <w:lang w:eastAsia="ru-RU"/>
        </w:rPr>
        <w:t>Предназначено для сохранения таблиц «Контролируемые - Отключаемые элементы»</w:t>
      </w:r>
      <w:r w:rsidR="00DA260C" w:rsidRPr="00E63BEB">
        <w:rPr>
          <w:rFonts w:ascii="Times New Roman" w:hAnsi="Times New Roman" w:cs="Times New Roman"/>
          <w:lang w:eastAsia="ru-RU"/>
        </w:rPr>
        <w:t xml:space="preserve"> (раздел 4.8.2)</w:t>
      </w:r>
      <w:r w:rsidRPr="00E63BEB">
        <w:rPr>
          <w:rFonts w:ascii="Times New Roman" w:hAnsi="Times New Roman" w:cs="Times New Roman"/>
          <w:lang w:eastAsia="ru-RU"/>
        </w:rPr>
        <w:t xml:space="preserve"> в </w:t>
      </w:r>
      <w:r w:rsidR="00E20C6E" w:rsidRPr="00E63BEB">
        <w:rPr>
          <w:rFonts w:ascii="Times New Roman" w:hAnsi="Times New Roman" w:cs="Times New Roman"/>
          <w:lang w:eastAsia="ru-RU"/>
        </w:rPr>
        <w:t>Word</w:t>
      </w:r>
      <w:r w:rsidRPr="00E63BEB">
        <w:rPr>
          <w:rFonts w:ascii="Times New Roman" w:hAnsi="Times New Roman" w:cs="Times New Roman"/>
          <w:lang w:eastAsia="ru-RU"/>
        </w:rPr>
        <w:t xml:space="preserve">. </w:t>
      </w:r>
    </w:p>
    <w:p w14:paraId="1BDF33C3" w14:textId="490B2727" w:rsidR="00DA260C" w:rsidRPr="00E63BEB" w:rsidRDefault="00DA260C" w:rsidP="00DA260C">
      <w:pPr>
        <w:spacing w:after="0"/>
        <w:ind w:firstLine="708"/>
        <w:jc w:val="both"/>
        <w:rPr>
          <w:rFonts w:ascii="Times New Roman" w:hAnsi="Times New Roman" w:cs="Times New Roman"/>
          <w:lang w:eastAsia="ru-RU"/>
        </w:rPr>
      </w:pPr>
      <w:r w:rsidRPr="00E63BEB">
        <w:rPr>
          <w:rFonts w:ascii="Times New Roman" w:hAnsi="Times New Roman" w:cs="Times New Roman"/>
          <w:lang w:eastAsia="ru-RU"/>
        </w:rPr>
        <w:t xml:space="preserve">Значение в ячейке </w:t>
      </w:r>
      <w:r w:rsidRPr="00E63BEB">
        <w:rPr>
          <w:rFonts w:ascii="Times New Roman" w:hAnsi="Times New Roman" w:cs="Times New Roman"/>
          <w:lang w:val="en-US" w:eastAsia="ru-RU"/>
        </w:rPr>
        <w:t>A</w:t>
      </w:r>
      <w:r w:rsidRPr="00E63BEB">
        <w:rPr>
          <w:rFonts w:ascii="Times New Roman" w:hAnsi="Times New Roman" w:cs="Times New Roman"/>
          <w:lang w:eastAsia="ru-RU"/>
        </w:rPr>
        <w:t>1 переносится в название таблицы.</w:t>
      </w:r>
    </w:p>
    <w:p w14:paraId="574BBAB3" w14:textId="00EB9931" w:rsidR="004667F3" w:rsidRPr="00531BC6" w:rsidRDefault="004667F3" w:rsidP="00DA260C">
      <w:pPr>
        <w:spacing w:after="0"/>
        <w:ind w:firstLine="708"/>
        <w:jc w:val="both"/>
        <w:rPr>
          <w:rFonts w:ascii="Times New Roman" w:hAnsi="Times New Roman" w:cs="Times New Roman"/>
          <w:lang w:eastAsia="ru-RU"/>
        </w:rPr>
      </w:pPr>
      <w:r w:rsidRPr="00E63BEB">
        <w:rPr>
          <w:rFonts w:ascii="Times New Roman" w:hAnsi="Times New Roman" w:cs="Times New Roman"/>
          <w:lang w:eastAsia="ru-RU"/>
        </w:rPr>
        <w:t xml:space="preserve">На один лист </w:t>
      </w:r>
      <w:r w:rsidR="00E20C6E" w:rsidRPr="00E63BEB">
        <w:rPr>
          <w:rFonts w:ascii="Times New Roman" w:hAnsi="Times New Roman" w:cs="Times New Roman"/>
          <w:lang w:eastAsia="ru-RU"/>
        </w:rPr>
        <w:t xml:space="preserve">Word </w:t>
      </w:r>
      <w:r w:rsidRPr="00E63BEB">
        <w:rPr>
          <w:rFonts w:ascii="Times New Roman" w:hAnsi="Times New Roman" w:cs="Times New Roman"/>
          <w:lang w:eastAsia="ru-RU"/>
        </w:rPr>
        <w:t xml:space="preserve">сохраняется один лист </w:t>
      </w:r>
      <w:r w:rsidR="005E6DDF" w:rsidRPr="00E63BEB">
        <w:rPr>
          <w:rFonts w:ascii="Times New Roman" w:hAnsi="Times New Roman" w:cs="Times New Roman"/>
          <w:lang w:eastAsia="ru-RU"/>
        </w:rPr>
        <w:t>Excel</w:t>
      </w:r>
      <w:r w:rsidRPr="00E63BEB">
        <w:rPr>
          <w:rFonts w:ascii="Times New Roman" w:hAnsi="Times New Roman" w:cs="Times New Roman"/>
          <w:lang w:eastAsia="ru-RU"/>
        </w:rPr>
        <w:t>.</w:t>
      </w:r>
      <w:r w:rsidRPr="00531BC6">
        <w:rPr>
          <w:rFonts w:ascii="Times New Roman" w:hAnsi="Times New Roman" w:cs="Times New Roman"/>
          <w:lang w:eastAsia="ru-RU"/>
        </w:rPr>
        <w:t xml:space="preserve"> </w:t>
      </w:r>
    </w:p>
    <w:p w14:paraId="28237445" w14:textId="7E84A730" w:rsidR="00A91DB4" w:rsidRPr="00531BC6" w:rsidRDefault="00A96D4D" w:rsidP="00A91DB4">
      <w:pPr>
        <w:rPr>
          <w:rFonts w:ascii="Times New Roman" w:hAnsi="Times New Roman" w:cs="Times New Roman"/>
          <w:lang w:eastAsia="ru-RU"/>
        </w:rPr>
      </w:pPr>
      <w:r w:rsidRPr="00A96D4D">
        <w:rPr>
          <w:rFonts w:ascii="Times New Roman" w:hAnsi="Times New Roman" w:cs="Times New Roman"/>
          <w:noProof/>
          <w:lang w:eastAsia="ru-RU"/>
        </w:rPr>
        <w:lastRenderedPageBreak/>
        <w:drawing>
          <wp:inline distT="0" distB="0" distL="0" distR="0" wp14:anchorId="420EDED0" wp14:editId="38AE3012">
            <wp:extent cx="6210935" cy="2641600"/>
            <wp:effectExtent l="0" t="0" r="0" b="6350"/>
            <wp:docPr id="2050975005" name="Рисунок 1" descr="Изображение выглядит как текст, снимок экрана, программное обеспечение, Мультимедийное программное обеспе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975005" name="Рисунок 1" descr="Изображение выглядит как текст, снимок экрана, программное обеспечение, Мультимедийное программное обеспечение"/>
                    <pic:cNvPicPr/>
                  </pic:nvPicPr>
                  <pic:blipFill>
                    <a:blip r:embed="rId100"/>
                    <a:stretch>
                      <a:fillRect/>
                    </a:stretch>
                  </pic:blipFill>
                  <pic:spPr>
                    <a:xfrm>
                      <a:off x="0" y="0"/>
                      <a:ext cx="6210935" cy="2641600"/>
                    </a:xfrm>
                    <a:prstGeom prst="rect">
                      <a:avLst/>
                    </a:prstGeom>
                  </pic:spPr>
                </pic:pic>
              </a:graphicData>
            </a:graphic>
          </wp:inline>
        </w:drawing>
      </w:r>
    </w:p>
    <w:p w14:paraId="17276460" w14:textId="3CCEB10A" w:rsidR="00F155CB" w:rsidRPr="00531BC6" w:rsidRDefault="00F155CB" w:rsidP="00F155CB">
      <w:pPr>
        <w:pStyle w:val="2"/>
        <w:rPr>
          <w:rFonts w:cs="Times New Roman"/>
        </w:rPr>
      </w:pPr>
      <w:bookmarkStart w:id="69" w:name="_Toc222324215"/>
      <w:r w:rsidRPr="00531BC6">
        <w:rPr>
          <w:rFonts w:cs="Times New Roman"/>
        </w:rPr>
        <w:t>Созд</w:t>
      </w:r>
      <w:r w:rsidR="00D755CF" w:rsidRPr="00531BC6">
        <w:rPr>
          <w:rFonts w:cs="Times New Roman"/>
        </w:rPr>
        <w:t>ание</w:t>
      </w:r>
      <w:r w:rsidRPr="00531BC6">
        <w:rPr>
          <w:rFonts w:cs="Times New Roman"/>
        </w:rPr>
        <w:t xml:space="preserve"> график</w:t>
      </w:r>
      <w:r w:rsidR="00D755CF" w:rsidRPr="00531BC6">
        <w:rPr>
          <w:rFonts w:cs="Times New Roman"/>
        </w:rPr>
        <w:t>и</w:t>
      </w:r>
      <w:r w:rsidRPr="00531BC6">
        <w:rPr>
          <w:rFonts w:cs="Times New Roman"/>
        </w:rPr>
        <w:t xml:space="preserve"> для файл</w:t>
      </w:r>
      <w:r w:rsidR="00D755CF" w:rsidRPr="00531BC6">
        <w:rPr>
          <w:rFonts w:cs="Times New Roman"/>
        </w:rPr>
        <w:t>ов</w:t>
      </w:r>
      <w:r w:rsidRPr="00531BC6">
        <w:rPr>
          <w:rFonts w:cs="Times New Roman"/>
        </w:rPr>
        <w:t xml:space="preserve"> </w:t>
      </w:r>
      <w:r w:rsidR="00C728F4" w:rsidRPr="00531BC6">
        <w:rPr>
          <w:rFonts w:cs="Times New Roman"/>
        </w:rPr>
        <w:t>.</w:t>
      </w:r>
      <w:r w:rsidRPr="00531BC6">
        <w:rPr>
          <w:rFonts w:cs="Times New Roman"/>
        </w:rPr>
        <w:t>rg2</w:t>
      </w:r>
      <w:r w:rsidR="00C728F4" w:rsidRPr="00531BC6">
        <w:rPr>
          <w:rFonts w:cs="Times New Roman"/>
        </w:rPr>
        <w:t xml:space="preserve"> и .</w:t>
      </w:r>
      <w:r w:rsidRPr="00531BC6">
        <w:rPr>
          <w:rFonts w:cs="Times New Roman"/>
        </w:rPr>
        <w:t>rst</w:t>
      </w:r>
      <w:bookmarkEnd w:id="69"/>
    </w:p>
    <w:p w14:paraId="529FEF42" w14:textId="1E05FC51" w:rsidR="00BC53D4" w:rsidRPr="00531BC6" w:rsidRDefault="00BC53D4" w:rsidP="00BC53D4">
      <w:pPr>
        <w:rPr>
          <w:rFonts w:ascii="Times New Roman" w:hAnsi="Times New Roman" w:cs="Times New Roman"/>
          <w:lang w:eastAsia="ru-RU"/>
        </w:rPr>
      </w:pPr>
      <w:r w:rsidRPr="00531BC6">
        <w:rPr>
          <w:rFonts w:ascii="Times New Roman" w:hAnsi="Times New Roman" w:cs="Times New Roman"/>
          <w:lang w:eastAsia="ru-RU"/>
        </w:rPr>
        <w:t xml:space="preserve">Функция позволяет создать графику с </w:t>
      </w:r>
      <w:r w:rsidR="00CD0C3D" w:rsidRPr="00531BC6">
        <w:rPr>
          <w:rFonts w:ascii="Times New Roman" w:hAnsi="Times New Roman" w:cs="Times New Roman"/>
          <w:lang w:eastAsia="ru-RU"/>
        </w:rPr>
        <w:t>автоматическим</w:t>
      </w:r>
      <w:r w:rsidRPr="00531BC6">
        <w:rPr>
          <w:rFonts w:ascii="Times New Roman" w:hAnsi="Times New Roman" w:cs="Times New Roman"/>
          <w:lang w:eastAsia="ru-RU"/>
        </w:rPr>
        <w:t xml:space="preserve"> и ручным </w:t>
      </w:r>
      <w:r w:rsidR="00544E36" w:rsidRPr="00544E36">
        <w:rPr>
          <w:rFonts w:ascii="Times New Roman" w:hAnsi="Times New Roman" w:cs="Times New Roman"/>
          <w:lang w:eastAsia="ru-RU"/>
        </w:rPr>
        <w:t xml:space="preserve">распределением </w:t>
      </w:r>
      <w:r w:rsidRPr="00531BC6">
        <w:rPr>
          <w:rFonts w:ascii="Times New Roman" w:hAnsi="Times New Roman" w:cs="Times New Roman"/>
          <w:lang w:eastAsia="ru-RU"/>
        </w:rPr>
        <w:t xml:space="preserve">узлов. Далее графику можно конвертировать </w:t>
      </w:r>
      <w:r w:rsidR="00544E36">
        <w:rPr>
          <w:rFonts w:ascii="Times New Roman" w:hAnsi="Times New Roman" w:cs="Times New Roman"/>
          <w:lang w:eastAsia="ru-RU"/>
        </w:rPr>
        <w:t xml:space="preserve">в </w:t>
      </w:r>
      <w:r w:rsidRPr="00531BC6">
        <w:rPr>
          <w:rFonts w:ascii="Times New Roman" w:hAnsi="Times New Roman" w:cs="Times New Roman"/>
          <w:lang w:eastAsia="ru-RU"/>
        </w:rPr>
        <w:t>файл .</w:t>
      </w:r>
      <w:r w:rsidRPr="00531BC6">
        <w:rPr>
          <w:rFonts w:ascii="Times New Roman" w:hAnsi="Times New Roman" w:cs="Times New Roman"/>
          <w:lang w:val="en-US" w:eastAsia="ru-RU"/>
        </w:rPr>
        <w:t>grf</w:t>
      </w:r>
      <w:r w:rsidRPr="00531BC6">
        <w:rPr>
          <w:rFonts w:ascii="Times New Roman" w:hAnsi="Times New Roman" w:cs="Times New Roman"/>
          <w:lang w:eastAsia="ru-RU"/>
        </w:rPr>
        <w:t xml:space="preserve"> формата </w:t>
      </w:r>
      <w:r w:rsidRPr="00531BC6">
        <w:rPr>
          <w:rFonts w:ascii="Times New Roman" w:hAnsi="Times New Roman" w:cs="Times New Roman"/>
          <w:lang w:val="en-US" w:eastAsia="ru-RU"/>
        </w:rPr>
        <w:t>RastrWin</w:t>
      </w:r>
      <w:r w:rsidR="00CD0C3D" w:rsidRPr="00531BC6">
        <w:rPr>
          <w:rFonts w:ascii="Times New Roman" w:hAnsi="Times New Roman" w:cs="Times New Roman"/>
          <w:lang w:eastAsia="ru-RU"/>
        </w:rPr>
        <w:t>3</w:t>
      </w:r>
      <w:r w:rsidRPr="00531BC6">
        <w:rPr>
          <w:rFonts w:ascii="Times New Roman" w:hAnsi="Times New Roman" w:cs="Times New Roman"/>
          <w:lang w:eastAsia="ru-RU"/>
        </w:rPr>
        <w:t>.</w:t>
      </w:r>
    </w:p>
    <w:p w14:paraId="71A2C432" w14:textId="39F6EF3F" w:rsidR="001300EA" w:rsidRPr="00531BC6" w:rsidRDefault="001300EA" w:rsidP="001300EA">
      <w:pPr>
        <w:rPr>
          <w:rFonts w:ascii="Times New Roman" w:hAnsi="Times New Roman" w:cs="Times New Roman"/>
          <w:lang w:eastAsia="ru-RU"/>
        </w:rPr>
      </w:pPr>
    </w:p>
    <w:p w14:paraId="0B40C0AA" w14:textId="73A61CC8" w:rsidR="00C728F4" w:rsidRPr="00531BC6" w:rsidRDefault="006D50CB" w:rsidP="001300EA">
      <w:pPr>
        <w:rPr>
          <w:rFonts w:ascii="Times New Roman" w:hAnsi="Times New Roman" w:cs="Times New Roman"/>
          <w:lang w:val="en-US" w:eastAsia="ru-RU"/>
        </w:rPr>
      </w:pPr>
      <w:r w:rsidRPr="00531BC6">
        <w:rPr>
          <w:rFonts w:ascii="Times New Roman" w:hAnsi="Times New Roman" w:cs="Times New Roman"/>
          <w:noProof/>
          <w:lang w:val="en-US" w:eastAsia="ru-RU"/>
        </w:rPr>
        <w:drawing>
          <wp:inline distT="0" distB="0" distL="0" distR="0" wp14:anchorId="46AB283B" wp14:editId="396E28AF">
            <wp:extent cx="6030553" cy="2428875"/>
            <wp:effectExtent l="38100" t="38100" r="46990" b="285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r="1074"/>
                    <a:stretch/>
                  </pic:blipFill>
                  <pic:spPr bwMode="auto">
                    <a:xfrm>
                      <a:off x="0" y="0"/>
                      <a:ext cx="6031395" cy="2429214"/>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FA8CE17" w14:textId="08C30699" w:rsidR="00CD0C3D" w:rsidRPr="00531BC6" w:rsidRDefault="00CD0C3D" w:rsidP="001300EA">
      <w:pPr>
        <w:rPr>
          <w:rFonts w:ascii="Times New Roman" w:hAnsi="Times New Roman" w:cs="Times New Roman"/>
          <w:lang w:val="en-US" w:eastAsia="ru-RU"/>
        </w:rPr>
      </w:pPr>
      <w:r w:rsidRPr="00531BC6">
        <w:rPr>
          <w:rFonts w:ascii="Times New Roman" w:hAnsi="Times New Roman" w:cs="Times New Roman"/>
          <w:lang w:eastAsia="ru-RU"/>
        </w:rPr>
        <w:t>В строке параметров:</w:t>
      </w:r>
    </w:p>
    <w:p w14:paraId="179C8250" w14:textId="528798A2" w:rsidR="00CD0C3D" w:rsidRPr="00531BC6" w:rsidRDefault="00CD0C3D">
      <w:pPr>
        <w:pStyle w:val="a3"/>
        <w:numPr>
          <w:ilvl w:val="0"/>
          <w:numId w:val="16"/>
        </w:numPr>
        <w:rPr>
          <w:rFonts w:ascii="Times New Roman" w:hAnsi="Times New Roman" w:cs="Times New Roman"/>
          <w:lang w:eastAsia="ru-RU"/>
        </w:rPr>
      </w:pPr>
      <w:r w:rsidRPr="00531BC6">
        <w:rPr>
          <w:rFonts w:ascii="Times New Roman" w:hAnsi="Times New Roman" w:cs="Times New Roman"/>
          <w:lang w:val="en-US" w:eastAsia="ru-RU"/>
        </w:rPr>
        <w:t>setsel</w:t>
      </w:r>
      <w:r w:rsidRPr="00531BC6">
        <w:rPr>
          <w:rFonts w:ascii="Times New Roman" w:hAnsi="Times New Roman" w:cs="Times New Roman"/>
          <w:lang w:eastAsia="ru-RU"/>
        </w:rPr>
        <w:t xml:space="preserve"> -</w:t>
      </w:r>
      <w:r w:rsidR="006955DC">
        <w:rPr>
          <w:rFonts w:ascii="Times New Roman" w:hAnsi="Times New Roman" w:cs="Times New Roman"/>
          <w:lang w:eastAsia="ru-RU"/>
        </w:rPr>
        <w:t xml:space="preserve"> </w:t>
      </w:r>
      <w:r w:rsidRPr="00531BC6">
        <w:rPr>
          <w:rFonts w:ascii="Times New Roman" w:hAnsi="Times New Roman" w:cs="Times New Roman"/>
          <w:lang w:eastAsia="ru-RU"/>
        </w:rPr>
        <w:t>выборка в таблице узлы (если не указано, то все узлы)</w:t>
      </w:r>
      <w:r w:rsidR="006D50CB" w:rsidRPr="00531BC6">
        <w:rPr>
          <w:rFonts w:ascii="Times New Roman" w:hAnsi="Times New Roman" w:cs="Times New Roman"/>
          <w:lang w:eastAsia="ru-RU"/>
        </w:rPr>
        <w:t>.</w:t>
      </w:r>
    </w:p>
    <w:p w14:paraId="3C8A4062" w14:textId="2B6DD59E" w:rsidR="001300EA" w:rsidRPr="00531BC6" w:rsidRDefault="000F0D5B" w:rsidP="001300EA">
      <w:pPr>
        <w:rPr>
          <w:rFonts w:ascii="Times New Roman" w:hAnsi="Times New Roman" w:cs="Times New Roman"/>
          <w:lang w:eastAsia="ru-RU"/>
        </w:rPr>
      </w:pPr>
      <w:r w:rsidRPr="00531BC6">
        <w:rPr>
          <w:rFonts w:ascii="Times New Roman" w:hAnsi="Times New Roman" w:cs="Times New Roman"/>
          <w:lang w:eastAsia="ru-RU"/>
        </w:rPr>
        <w:t xml:space="preserve">В результате выполнения задания соответствующие файлы появятся в папке выбранной РМ. </w:t>
      </w:r>
    </w:p>
    <w:p w14:paraId="0F3216D3" w14:textId="71BDCC38" w:rsidR="000F0D5B" w:rsidRPr="00531BC6" w:rsidRDefault="000F0D5B">
      <w:pPr>
        <w:pStyle w:val="3"/>
        <w:numPr>
          <w:ilvl w:val="2"/>
          <w:numId w:val="15"/>
        </w:numPr>
      </w:pPr>
      <w:bookmarkStart w:id="70" w:name="_Toc222324216"/>
      <w:r w:rsidRPr="00531BC6">
        <w:t>VisJs (.html)</w:t>
      </w:r>
      <w:bookmarkEnd w:id="70"/>
    </w:p>
    <w:p w14:paraId="67A688A2" w14:textId="3547AC7D" w:rsidR="00A94CA0" w:rsidRPr="00531BC6" w:rsidRDefault="00A94CA0" w:rsidP="00A94CA0">
      <w:pPr>
        <w:rPr>
          <w:rFonts w:ascii="Times New Roman" w:hAnsi="Times New Roman" w:cs="Times New Roman"/>
          <w:lang w:eastAsia="ru-RU"/>
        </w:rPr>
      </w:pPr>
      <w:r w:rsidRPr="00531BC6">
        <w:rPr>
          <w:rFonts w:ascii="Times New Roman" w:hAnsi="Times New Roman" w:cs="Times New Roman"/>
          <w:lang w:eastAsia="ru-RU"/>
        </w:rPr>
        <w:t xml:space="preserve">Данный способ подходит для небольших графов. При большом количестве узлов сильно тормозит. </w:t>
      </w:r>
    </w:p>
    <w:p w14:paraId="38A1F96A" w14:textId="0EE5A634" w:rsidR="00A94CA0" w:rsidRPr="00531BC6" w:rsidRDefault="00A94CA0" w:rsidP="00A94CA0">
      <w:pPr>
        <w:rPr>
          <w:rFonts w:ascii="Times New Roman" w:hAnsi="Times New Roman" w:cs="Times New Roman"/>
          <w:lang w:val="en-US" w:eastAsia="ru-RU"/>
        </w:rPr>
      </w:pPr>
      <w:r w:rsidRPr="00531BC6">
        <w:rPr>
          <w:rFonts w:ascii="Times New Roman" w:hAnsi="Times New Roman" w:cs="Times New Roman"/>
          <w:lang w:eastAsia="ru-RU"/>
        </w:rPr>
        <w:t>Файл открывается обычным браузером.</w:t>
      </w:r>
    </w:p>
    <w:p w14:paraId="53E08B92" w14:textId="716464F3" w:rsidR="000F0D5B" w:rsidRPr="00531BC6" w:rsidRDefault="00BC53D4" w:rsidP="000F0D5B">
      <w:pPr>
        <w:rPr>
          <w:rFonts w:ascii="Times New Roman" w:hAnsi="Times New Roman" w:cs="Times New Roman"/>
          <w:lang w:val="en-US" w:eastAsia="ru-RU"/>
        </w:rPr>
      </w:pPr>
      <w:r w:rsidRPr="00531BC6">
        <w:rPr>
          <w:rFonts w:ascii="Times New Roman" w:hAnsi="Times New Roman" w:cs="Times New Roman"/>
          <w:noProof/>
          <w:lang w:val="en-US" w:eastAsia="ru-RU"/>
        </w:rPr>
        <w:lastRenderedPageBreak/>
        <w:drawing>
          <wp:inline distT="0" distB="0" distL="0" distR="0" wp14:anchorId="3381B9FC" wp14:editId="28BEBFED">
            <wp:extent cx="5206778" cy="4909202"/>
            <wp:effectExtent l="38100" t="38100" r="32385" b="438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12794" cy="4914875"/>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293DBA2B" w14:textId="01131065" w:rsidR="00BC53D4" w:rsidRPr="00531BC6" w:rsidRDefault="00A94CA0" w:rsidP="000F0D5B">
      <w:pPr>
        <w:rPr>
          <w:rFonts w:ascii="Times New Roman" w:hAnsi="Times New Roman" w:cs="Times New Roman"/>
          <w:lang w:eastAsia="ru-RU"/>
        </w:rPr>
      </w:pPr>
      <w:r w:rsidRPr="00531BC6">
        <w:rPr>
          <w:rFonts w:ascii="Times New Roman" w:hAnsi="Times New Roman" w:cs="Times New Roman"/>
          <w:lang w:eastAsia="ru-RU"/>
        </w:rPr>
        <w:t xml:space="preserve">Для выделения нескольких узлов </w:t>
      </w:r>
      <w:r w:rsidR="001F4F1A" w:rsidRPr="001F4F1A">
        <w:rPr>
          <w:rFonts w:ascii="Times New Roman" w:hAnsi="Times New Roman" w:cs="Times New Roman"/>
          <w:lang w:eastAsia="ru-RU"/>
        </w:rPr>
        <w:t xml:space="preserve">необходимо </w:t>
      </w:r>
      <w:r w:rsidRPr="00531BC6">
        <w:rPr>
          <w:rFonts w:ascii="Times New Roman" w:hAnsi="Times New Roman" w:cs="Times New Roman"/>
          <w:lang w:eastAsia="ru-RU"/>
        </w:rPr>
        <w:t xml:space="preserve">нажать </w:t>
      </w:r>
      <w:r w:rsidRPr="00531BC6">
        <w:rPr>
          <w:rFonts w:ascii="Times New Roman" w:hAnsi="Times New Roman" w:cs="Times New Roman"/>
          <w:lang w:val="en-US" w:eastAsia="ru-RU"/>
        </w:rPr>
        <w:t>shift</w:t>
      </w:r>
      <w:r w:rsidRPr="00531BC6">
        <w:rPr>
          <w:rFonts w:ascii="Times New Roman" w:hAnsi="Times New Roman" w:cs="Times New Roman"/>
          <w:lang w:eastAsia="ru-RU"/>
        </w:rPr>
        <w:t xml:space="preserve"> + </w:t>
      </w:r>
      <w:r w:rsidRPr="00531BC6">
        <w:rPr>
          <w:rFonts w:ascii="Times New Roman" w:hAnsi="Times New Roman" w:cs="Times New Roman"/>
          <w:lang w:val="en-US" w:eastAsia="ru-RU"/>
        </w:rPr>
        <w:t>ctrl</w:t>
      </w:r>
      <w:r w:rsidRPr="00531BC6">
        <w:rPr>
          <w:rFonts w:ascii="Times New Roman" w:hAnsi="Times New Roman" w:cs="Times New Roman"/>
          <w:lang w:eastAsia="ru-RU"/>
        </w:rPr>
        <w:t xml:space="preserve"> и выделить рамкой область. </w:t>
      </w:r>
      <w:r w:rsidR="00BC53D4" w:rsidRPr="00531BC6">
        <w:rPr>
          <w:rFonts w:ascii="Times New Roman" w:hAnsi="Times New Roman" w:cs="Times New Roman"/>
          <w:lang w:eastAsia="ru-RU"/>
        </w:rPr>
        <w:t>Под графикой находятся настройки:</w:t>
      </w:r>
    </w:p>
    <w:p w14:paraId="7A4657C6" w14:textId="77A23539" w:rsidR="00A94CA0" w:rsidRPr="00531BC6" w:rsidRDefault="00BC53D4" w:rsidP="000F0D5B">
      <w:pP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66DDA000" wp14:editId="61ED5168">
            <wp:extent cx="2497537" cy="2037953"/>
            <wp:effectExtent l="38100" t="38100" r="36195" b="387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508078" cy="2046554"/>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10E89477" w14:textId="141F4CCC" w:rsidR="00BC53D4" w:rsidRPr="00531BC6" w:rsidRDefault="00BC53D4" w:rsidP="000F0D5B">
      <w:pPr>
        <w:rPr>
          <w:rFonts w:ascii="Times New Roman" w:hAnsi="Times New Roman" w:cs="Times New Roman"/>
          <w:lang w:eastAsia="ru-RU"/>
        </w:rPr>
      </w:pPr>
      <w:r w:rsidRPr="00531BC6">
        <w:rPr>
          <w:rFonts w:ascii="Times New Roman" w:hAnsi="Times New Roman" w:cs="Times New Roman"/>
          <w:lang w:eastAsia="ru-RU"/>
        </w:rPr>
        <w:t xml:space="preserve">Кнопки </w:t>
      </w:r>
      <w:r w:rsidR="00544E36" w:rsidRPr="00544E36">
        <w:rPr>
          <w:rFonts w:ascii="Times New Roman" w:hAnsi="Times New Roman" w:cs="Times New Roman"/>
          <w:lang w:eastAsia="ru-RU"/>
        </w:rPr>
        <w:t>«Сохранить» и «Загрузить»</w:t>
      </w:r>
      <w:r w:rsidRPr="00531BC6">
        <w:rPr>
          <w:rFonts w:ascii="Times New Roman" w:hAnsi="Times New Roman" w:cs="Times New Roman"/>
          <w:lang w:eastAsia="ru-RU"/>
        </w:rPr>
        <w:t xml:space="preserve"> в верхнем правом углу позволяет сохранять и загружать </w:t>
      </w:r>
      <w:r w:rsidR="00544E36" w:rsidRPr="00544E36">
        <w:rPr>
          <w:rFonts w:ascii="Times New Roman" w:hAnsi="Times New Roman" w:cs="Times New Roman"/>
          <w:lang w:eastAsia="ru-RU"/>
        </w:rPr>
        <w:t xml:space="preserve">расположение </w:t>
      </w:r>
      <w:r w:rsidRPr="00531BC6">
        <w:rPr>
          <w:rFonts w:ascii="Times New Roman" w:hAnsi="Times New Roman" w:cs="Times New Roman"/>
          <w:lang w:eastAsia="ru-RU"/>
        </w:rPr>
        <w:t>узлов в пространстве в файл .</w:t>
      </w:r>
      <w:r w:rsidRPr="00531BC6">
        <w:rPr>
          <w:rFonts w:ascii="Times New Roman" w:hAnsi="Times New Roman" w:cs="Times New Roman"/>
          <w:lang w:val="en-US" w:eastAsia="ru-RU"/>
        </w:rPr>
        <w:t>json</w:t>
      </w:r>
      <w:r w:rsidRPr="00531BC6">
        <w:rPr>
          <w:rFonts w:ascii="Times New Roman" w:hAnsi="Times New Roman" w:cs="Times New Roman"/>
          <w:lang w:eastAsia="ru-RU"/>
        </w:rPr>
        <w:t>.</w:t>
      </w:r>
    </w:p>
    <w:p w14:paraId="48AE8855" w14:textId="1F933B8D" w:rsidR="00A94CA0" w:rsidRPr="00531BC6" w:rsidRDefault="00A94CA0">
      <w:pPr>
        <w:pStyle w:val="3"/>
        <w:numPr>
          <w:ilvl w:val="2"/>
          <w:numId w:val="15"/>
        </w:numPr>
      </w:pPr>
      <w:bookmarkStart w:id="71" w:name="_Toc222324217"/>
      <w:r w:rsidRPr="00531BC6">
        <w:t>Gephi (.ge</w:t>
      </w:r>
      <w:r w:rsidR="00C728F4" w:rsidRPr="00531BC6">
        <w:rPr>
          <w:lang w:val="en-US"/>
        </w:rPr>
        <w:t>xf</w:t>
      </w:r>
      <w:r w:rsidRPr="00531BC6">
        <w:t>)</w:t>
      </w:r>
      <w:bookmarkEnd w:id="71"/>
    </w:p>
    <w:p w14:paraId="30F13948" w14:textId="3FD1A590" w:rsidR="00E01271" w:rsidRPr="00531BC6" w:rsidRDefault="00E01271" w:rsidP="00862FE0">
      <w:pPr>
        <w:spacing w:after="0"/>
        <w:rPr>
          <w:rFonts w:ascii="Times New Roman" w:hAnsi="Times New Roman" w:cs="Times New Roman"/>
          <w:lang w:eastAsia="ru-RU"/>
        </w:rPr>
      </w:pPr>
      <w:r w:rsidRPr="00531BC6">
        <w:rPr>
          <w:rFonts w:ascii="Times New Roman" w:hAnsi="Times New Roman" w:cs="Times New Roman"/>
          <w:lang w:eastAsia="ru-RU"/>
        </w:rPr>
        <w:t xml:space="preserve">Файл </w:t>
      </w:r>
      <w:r w:rsidR="00A03A0F" w:rsidRPr="00531BC6">
        <w:rPr>
          <w:rFonts w:ascii="Times New Roman" w:hAnsi="Times New Roman" w:cs="Times New Roman"/>
          <w:lang w:eastAsia="ru-RU"/>
        </w:rPr>
        <w:t>открывается</w:t>
      </w:r>
      <w:r w:rsidRPr="00531BC6">
        <w:rPr>
          <w:rFonts w:ascii="Times New Roman" w:hAnsi="Times New Roman" w:cs="Times New Roman"/>
          <w:lang w:eastAsia="ru-RU"/>
        </w:rPr>
        <w:t xml:space="preserve"> бесплатной программой</w:t>
      </w:r>
      <w:r w:rsidRPr="00531BC6">
        <w:rPr>
          <w:rFonts w:ascii="Times New Roman" w:hAnsi="Times New Roman" w:cs="Times New Roman"/>
        </w:rPr>
        <w:t xml:space="preserve"> </w:t>
      </w:r>
      <w:r w:rsidRPr="00531BC6">
        <w:rPr>
          <w:rFonts w:ascii="Times New Roman" w:hAnsi="Times New Roman" w:cs="Times New Roman"/>
          <w:lang w:eastAsia="ru-RU"/>
        </w:rPr>
        <w:t>Gephi</w:t>
      </w:r>
      <w:r w:rsidR="00544E36">
        <w:rPr>
          <w:rFonts w:ascii="Times New Roman" w:hAnsi="Times New Roman" w:cs="Times New Roman"/>
          <w:lang w:eastAsia="ru-RU"/>
        </w:rPr>
        <w:t>,</w:t>
      </w:r>
      <w:r w:rsidRPr="00531BC6">
        <w:rPr>
          <w:rFonts w:ascii="Times New Roman" w:hAnsi="Times New Roman" w:cs="Times New Roman"/>
          <w:lang w:eastAsia="ru-RU"/>
        </w:rPr>
        <w:t xml:space="preserve"> поддерживающей русский язык (https://gephi.org/). </w:t>
      </w:r>
    </w:p>
    <w:p w14:paraId="77F80432" w14:textId="666A9412" w:rsidR="00DD3415" w:rsidRPr="00531BC6" w:rsidRDefault="00DD3415" w:rsidP="00862FE0">
      <w:pPr>
        <w:spacing w:after="0"/>
        <w:rPr>
          <w:rFonts w:ascii="Times New Roman" w:hAnsi="Times New Roman" w:cs="Times New Roman"/>
          <w:lang w:eastAsia="ru-RU"/>
        </w:rPr>
      </w:pPr>
      <w:r w:rsidRPr="00531BC6">
        <w:rPr>
          <w:rFonts w:ascii="Times New Roman" w:hAnsi="Times New Roman" w:cs="Times New Roman"/>
          <w:lang w:eastAsia="ru-RU"/>
        </w:rPr>
        <w:t>Программа позволяет работать с большими графами сети</w:t>
      </w:r>
      <w:r w:rsidR="00A03A0F" w:rsidRPr="00531BC6">
        <w:rPr>
          <w:rFonts w:ascii="Times New Roman" w:hAnsi="Times New Roman" w:cs="Times New Roman"/>
          <w:lang w:eastAsia="ru-RU"/>
        </w:rPr>
        <w:t>, имеет богатый функционал</w:t>
      </w:r>
      <w:r w:rsidRPr="00531BC6">
        <w:rPr>
          <w:rFonts w:ascii="Times New Roman" w:hAnsi="Times New Roman" w:cs="Times New Roman"/>
          <w:lang w:eastAsia="ru-RU"/>
        </w:rPr>
        <w:t>, но требует</w:t>
      </w:r>
      <w:r w:rsidR="00A03A0F" w:rsidRPr="00531BC6">
        <w:rPr>
          <w:rFonts w:ascii="Times New Roman" w:hAnsi="Times New Roman" w:cs="Times New Roman"/>
          <w:lang w:eastAsia="ru-RU"/>
        </w:rPr>
        <w:t xml:space="preserve"> установки программы и</w:t>
      </w:r>
      <w:r w:rsidRPr="00531BC6">
        <w:rPr>
          <w:rFonts w:ascii="Times New Roman" w:hAnsi="Times New Roman" w:cs="Times New Roman"/>
          <w:lang w:eastAsia="ru-RU"/>
        </w:rPr>
        <w:t xml:space="preserve"> </w:t>
      </w:r>
      <w:r w:rsidR="00544E36" w:rsidRPr="00544E36">
        <w:rPr>
          <w:rFonts w:ascii="Times New Roman" w:hAnsi="Times New Roman" w:cs="Times New Roman"/>
          <w:lang w:eastAsia="ru-RU"/>
        </w:rPr>
        <w:t xml:space="preserve">времени </w:t>
      </w:r>
      <w:r w:rsidRPr="00531BC6">
        <w:rPr>
          <w:rFonts w:ascii="Times New Roman" w:hAnsi="Times New Roman" w:cs="Times New Roman"/>
          <w:lang w:eastAsia="ru-RU"/>
        </w:rPr>
        <w:t>на освоение интерфейса.</w:t>
      </w:r>
    </w:p>
    <w:p w14:paraId="5D6001AB" w14:textId="7A7B6F3B" w:rsidR="00C728F4" w:rsidRPr="00531BC6" w:rsidRDefault="00C728F4" w:rsidP="00862FE0">
      <w:pPr>
        <w:spacing w:after="0"/>
        <w:rPr>
          <w:rFonts w:ascii="Times New Roman" w:hAnsi="Times New Roman" w:cs="Times New Roman"/>
          <w:lang w:eastAsia="ru-RU"/>
        </w:rPr>
      </w:pPr>
      <w:r w:rsidRPr="00531BC6">
        <w:rPr>
          <w:rFonts w:ascii="Times New Roman" w:hAnsi="Times New Roman" w:cs="Times New Roman"/>
          <w:lang w:eastAsia="ru-RU"/>
        </w:rPr>
        <w:lastRenderedPageBreak/>
        <w:t>Проект для работы сохраняется в формате .gephi.</w:t>
      </w:r>
    </w:p>
    <w:p w14:paraId="00201B0A" w14:textId="721F4F49" w:rsidR="00C728F4" w:rsidRPr="00531BC6" w:rsidRDefault="00C728F4" w:rsidP="00E01271">
      <w:pPr>
        <w:rPr>
          <w:rFonts w:ascii="Times New Roman" w:hAnsi="Times New Roman" w:cs="Times New Roman"/>
          <w:lang w:eastAsia="ru-RU"/>
        </w:rPr>
      </w:pPr>
      <w:r w:rsidRPr="00531BC6">
        <w:rPr>
          <w:rFonts w:ascii="Times New Roman" w:hAnsi="Times New Roman" w:cs="Times New Roman"/>
          <w:noProof/>
          <w:lang w:val="en-US" w:eastAsia="ru-RU"/>
        </w:rPr>
        <w:drawing>
          <wp:inline distT="0" distB="0" distL="0" distR="0" wp14:anchorId="363198C9" wp14:editId="3EEBE410">
            <wp:extent cx="6210935" cy="49180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210935" cy="4918075"/>
                    </a:xfrm>
                    <a:prstGeom prst="rect">
                      <a:avLst/>
                    </a:prstGeom>
                  </pic:spPr>
                </pic:pic>
              </a:graphicData>
            </a:graphic>
          </wp:inline>
        </w:drawing>
      </w:r>
    </w:p>
    <w:p w14:paraId="4A1580D4" w14:textId="7EF690F4" w:rsidR="00C728F4" w:rsidRPr="00531BC6" w:rsidRDefault="00C728F4" w:rsidP="00E01271">
      <w:pPr>
        <w:rPr>
          <w:rFonts w:ascii="Times New Roman" w:hAnsi="Times New Roman" w:cs="Times New Roman"/>
          <w:lang w:val="en-US" w:eastAsia="ru-RU"/>
        </w:rPr>
      </w:pPr>
      <w:r w:rsidRPr="00531BC6">
        <w:rPr>
          <w:rFonts w:ascii="Times New Roman" w:hAnsi="Times New Roman" w:cs="Times New Roman"/>
          <w:lang w:eastAsia="ru-RU"/>
        </w:rPr>
        <w:t>Сохранение в формат .</w:t>
      </w:r>
      <w:r w:rsidRPr="00531BC6">
        <w:rPr>
          <w:rFonts w:ascii="Times New Roman" w:hAnsi="Times New Roman" w:cs="Times New Roman"/>
          <w:lang w:val="en-US" w:eastAsia="ru-RU"/>
        </w:rPr>
        <w:t>json:</w:t>
      </w:r>
    </w:p>
    <w:p w14:paraId="01B4765B" w14:textId="67C1D1F2" w:rsidR="00C728F4" w:rsidRPr="00531BC6" w:rsidRDefault="00C728F4" w:rsidP="00E01271">
      <w:pPr>
        <w:rPr>
          <w:rFonts w:ascii="Times New Roman" w:hAnsi="Times New Roman" w:cs="Times New Roman"/>
          <w:lang w:val="en-US" w:eastAsia="ru-RU"/>
        </w:rPr>
      </w:pPr>
      <w:r w:rsidRPr="00531BC6">
        <w:rPr>
          <w:rFonts w:ascii="Times New Roman" w:hAnsi="Times New Roman" w:cs="Times New Roman"/>
          <w:noProof/>
          <w:lang w:val="en-US" w:eastAsia="ru-RU"/>
        </w:rPr>
        <w:drawing>
          <wp:inline distT="0" distB="0" distL="0" distR="0" wp14:anchorId="03FE8A1D" wp14:editId="63F650C6">
            <wp:extent cx="1767211" cy="1492211"/>
            <wp:effectExtent l="0" t="0" r="444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773205" cy="1497272"/>
                    </a:xfrm>
                    <a:prstGeom prst="rect">
                      <a:avLst/>
                    </a:prstGeom>
                  </pic:spPr>
                </pic:pic>
              </a:graphicData>
            </a:graphic>
          </wp:inline>
        </w:drawing>
      </w:r>
      <w:r w:rsidR="007E31E2">
        <w:rPr>
          <w:rFonts w:ascii="Times New Roman" w:hAnsi="Times New Roman" w:cs="Times New Roman"/>
          <w:lang w:val="en-US" w:eastAsia="ru-RU"/>
        </w:rPr>
        <w:t xml:space="preserve"> </w:t>
      </w:r>
      <w:r w:rsidR="003A35ED" w:rsidRPr="00531BC6">
        <w:rPr>
          <w:rFonts w:ascii="Times New Roman" w:hAnsi="Times New Roman" w:cs="Times New Roman"/>
          <w:lang w:val="en-US" w:eastAsia="ru-RU"/>
        </w:rPr>
        <w:t>- &gt;</w:t>
      </w:r>
      <w:r w:rsidR="006955DC">
        <w:rPr>
          <w:rFonts w:ascii="Times New Roman" w:hAnsi="Times New Roman" w:cs="Times New Roman"/>
          <w:lang w:val="en-US" w:eastAsia="ru-RU"/>
        </w:rPr>
        <w:t xml:space="preserve"> </w:t>
      </w:r>
      <w:r w:rsidR="003A35ED" w:rsidRPr="00531BC6">
        <w:rPr>
          <w:rFonts w:ascii="Times New Roman" w:hAnsi="Times New Roman" w:cs="Times New Roman"/>
          <w:noProof/>
          <w:lang w:val="en-US" w:eastAsia="ru-RU"/>
        </w:rPr>
        <w:drawing>
          <wp:inline distT="0" distB="0" distL="0" distR="0" wp14:anchorId="68B5EEB3" wp14:editId="6E429120">
            <wp:extent cx="2170999" cy="1462531"/>
            <wp:effectExtent l="0" t="0" r="127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184730" cy="1471781"/>
                    </a:xfrm>
                    <a:prstGeom prst="rect">
                      <a:avLst/>
                    </a:prstGeom>
                  </pic:spPr>
                </pic:pic>
              </a:graphicData>
            </a:graphic>
          </wp:inline>
        </w:drawing>
      </w:r>
    </w:p>
    <w:p w14:paraId="0C0A530C" w14:textId="312F5314" w:rsidR="000F0D5B" w:rsidRPr="00531BC6" w:rsidRDefault="000F0D5B" w:rsidP="000F0D5B">
      <w:pPr>
        <w:rPr>
          <w:rFonts w:ascii="Times New Roman" w:hAnsi="Times New Roman" w:cs="Times New Roman"/>
          <w:lang w:eastAsia="ru-RU"/>
        </w:rPr>
      </w:pPr>
    </w:p>
    <w:p w14:paraId="36D70944" w14:textId="40BEC4C7" w:rsidR="00F155CB" w:rsidRPr="00531BC6" w:rsidRDefault="00F155CB" w:rsidP="00ED538C">
      <w:pPr>
        <w:rPr>
          <w:rFonts w:ascii="Times New Roman" w:hAnsi="Times New Roman" w:cs="Times New Roman"/>
          <w:lang w:eastAsia="ru-RU"/>
        </w:rPr>
      </w:pPr>
    </w:p>
    <w:p w14:paraId="2208032C" w14:textId="71AEDE9E" w:rsidR="00A03A0F" w:rsidRPr="00531BC6" w:rsidRDefault="00A03A0F">
      <w:pPr>
        <w:pStyle w:val="2"/>
        <w:numPr>
          <w:ilvl w:val="1"/>
          <w:numId w:val="15"/>
        </w:numPr>
        <w:rPr>
          <w:rFonts w:cs="Times New Roman"/>
        </w:rPr>
      </w:pPr>
      <w:bookmarkStart w:id="72" w:name="_Toc222324218"/>
      <w:r w:rsidRPr="00531BC6">
        <w:rPr>
          <w:rFonts w:cs="Times New Roman"/>
        </w:rPr>
        <w:t>Конвертировать граф из JSON в .grf (RastrWin3)</w:t>
      </w:r>
      <w:bookmarkEnd w:id="72"/>
    </w:p>
    <w:p w14:paraId="286E818F" w14:textId="77777777" w:rsidR="00A03A0F" w:rsidRPr="00531BC6" w:rsidRDefault="00A03A0F" w:rsidP="00A03A0F">
      <w:pPr>
        <w:rPr>
          <w:rFonts w:ascii="Times New Roman" w:hAnsi="Times New Roman" w:cs="Times New Roman"/>
          <w:lang w:eastAsia="ru-RU"/>
        </w:rPr>
      </w:pPr>
    </w:p>
    <w:p w14:paraId="326D04DF" w14:textId="77777777" w:rsidR="00A03A0F" w:rsidRPr="00531BC6" w:rsidRDefault="00A03A0F" w:rsidP="00A03A0F">
      <w:pPr>
        <w:rPr>
          <w:rFonts w:ascii="Times New Roman" w:hAnsi="Times New Roman" w:cs="Times New Roman"/>
          <w:lang w:val="en-US" w:eastAsia="ru-RU"/>
        </w:rPr>
      </w:pPr>
      <w:r w:rsidRPr="00531BC6">
        <w:rPr>
          <w:rFonts w:ascii="Times New Roman" w:hAnsi="Times New Roman" w:cs="Times New Roman"/>
          <w:noProof/>
          <w:lang w:val="en-US" w:eastAsia="ru-RU"/>
        </w:rPr>
        <w:lastRenderedPageBreak/>
        <w:drawing>
          <wp:inline distT="0" distB="0" distL="0" distR="0" wp14:anchorId="1B60A226" wp14:editId="65395C0D">
            <wp:extent cx="5973009" cy="2372056"/>
            <wp:effectExtent l="38100" t="38100" r="46990" b="476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73009" cy="2372056"/>
                    </a:xfrm>
                    <a:prstGeom prst="rect">
                      <a:avLst/>
                    </a:prstGeom>
                    <a:ln w="254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467C0637" w14:textId="13F83C6E" w:rsidR="00A03A0F" w:rsidRPr="00531BC6" w:rsidRDefault="00A03A0F" w:rsidP="00A03A0F">
      <w:pPr>
        <w:spacing w:after="0"/>
        <w:ind w:firstLine="709"/>
        <w:jc w:val="both"/>
        <w:rPr>
          <w:rFonts w:ascii="Times New Roman" w:hAnsi="Times New Roman" w:cs="Times New Roman"/>
        </w:rPr>
      </w:pPr>
      <w:r w:rsidRPr="00531BC6">
        <w:rPr>
          <w:rFonts w:ascii="Times New Roman" w:hAnsi="Times New Roman" w:cs="Times New Roman"/>
          <w:lang w:eastAsia="ru-RU"/>
        </w:rPr>
        <w:t xml:space="preserve">Для настройки графики в </w:t>
      </w:r>
      <w:r w:rsidRPr="00531BC6">
        <w:rPr>
          <w:rFonts w:ascii="Times New Roman" w:hAnsi="Times New Roman" w:cs="Times New Roman"/>
          <w:lang w:val="en-US" w:eastAsia="ru-RU"/>
        </w:rPr>
        <w:t>RastrWin</w:t>
      </w:r>
      <w:r w:rsidRPr="00531BC6">
        <w:rPr>
          <w:rFonts w:ascii="Times New Roman" w:hAnsi="Times New Roman" w:cs="Times New Roman"/>
          <w:lang w:eastAsia="ru-RU"/>
        </w:rPr>
        <w:t xml:space="preserve">3 </w:t>
      </w:r>
      <w:r w:rsidRPr="00531BC6">
        <w:rPr>
          <w:rFonts w:ascii="Times New Roman" w:hAnsi="Times New Roman" w:cs="Times New Roman"/>
        </w:rPr>
        <w:t>можно использ</w:t>
      </w:r>
      <w:r w:rsidR="007B33B5" w:rsidRPr="00531BC6">
        <w:rPr>
          <w:rFonts w:ascii="Times New Roman" w:hAnsi="Times New Roman" w:cs="Times New Roman"/>
        </w:rPr>
        <w:t>овать</w:t>
      </w:r>
      <w:r w:rsidRPr="00531BC6">
        <w:rPr>
          <w:rFonts w:ascii="Times New Roman" w:hAnsi="Times New Roman" w:cs="Times New Roman"/>
        </w:rPr>
        <w:t xml:space="preserve"> макрос «birka_toolbar.rbs». </w:t>
      </w:r>
    </w:p>
    <w:p w14:paraId="236A4C9D" w14:textId="6E9582B7" w:rsidR="00A03A0F" w:rsidRPr="00531BC6" w:rsidRDefault="00A03A0F" w:rsidP="00A03A0F">
      <w:pPr>
        <w:spacing w:after="0"/>
        <w:ind w:firstLine="709"/>
        <w:jc w:val="both"/>
        <w:rPr>
          <w:rFonts w:ascii="Times New Roman" w:hAnsi="Times New Roman" w:cs="Times New Roman"/>
        </w:rPr>
      </w:pPr>
      <w:r w:rsidRPr="00531BC6">
        <w:rPr>
          <w:rFonts w:ascii="Times New Roman" w:hAnsi="Times New Roman" w:cs="Times New Roman"/>
        </w:rPr>
        <w:t>В результате получается графика</w:t>
      </w:r>
      <w:r w:rsidR="007B33B5" w:rsidRPr="00531BC6">
        <w:rPr>
          <w:rFonts w:ascii="Times New Roman" w:hAnsi="Times New Roman" w:cs="Times New Roman"/>
          <w:lang w:eastAsia="ru-RU"/>
        </w:rPr>
        <w:t xml:space="preserve"> в </w:t>
      </w:r>
      <w:r w:rsidR="007B33B5" w:rsidRPr="00531BC6">
        <w:rPr>
          <w:rFonts w:ascii="Times New Roman" w:hAnsi="Times New Roman" w:cs="Times New Roman"/>
          <w:lang w:val="en-US" w:eastAsia="ru-RU"/>
        </w:rPr>
        <w:t>RastrWin</w:t>
      </w:r>
      <w:r w:rsidR="007B33B5" w:rsidRPr="00531BC6">
        <w:rPr>
          <w:rFonts w:ascii="Times New Roman" w:hAnsi="Times New Roman" w:cs="Times New Roman"/>
          <w:lang w:eastAsia="ru-RU"/>
        </w:rPr>
        <w:t>3</w:t>
      </w:r>
      <w:r w:rsidRPr="00531BC6">
        <w:rPr>
          <w:rFonts w:ascii="Times New Roman" w:hAnsi="Times New Roman" w:cs="Times New Roman"/>
        </w:rPr>
        <w:t xml:space="preserve"> </w:t>
      </w:r>
      <w:r w:rsidR="007B33B5" w:rsidRPr="00531BC6">
        <w:rPr>
          <w:rFonts w:ascii="Times New Roman" w:hAnsi="Times New Roman" w:cs="Times New Roman"/>
        </w:rPr>
        <w:t>следующего вида:</w:t>
      </w:r>
    </w:p>
    <w:p w14:paraId="584A7752" w14:textId="6205EE6A" w:rsidR="00A03A0F" w:rsidRPr="00531BC6" w:rsidRDefault="00A03A0F" w:rsidP="00A03A0F">
      <w:pPr>
        <w:rPr>
          <w:rFonts w:ascii="Times New Roman" w:hAnsi="Times New Roman" w:cs="Times New Roman"/>
          <w:lang w:val="en-US" w:eastAsia="ru-RU"/>
        </w:rPr>
      </w:pPr>
      <w:r w:rsidRPr="00531BC6">
        <w:rPr>
          <w:rFonts w:ascii="Times New Roman" w:hAnsi="Times New Roman" w:cs="Times New Roman"/>
          <w:noProof/>
          <w:lang w:val="en-US" w:eastAsia="ru-RU"/>
        </w:rPr>
        <w:drawing>
          <wp:inline distT="0" distB="0" distL="0" distR="0" wp14:anchorId="18984D79" wp14:editId="06944029">
            <wp:extent cx="5263305" cy="6172265"/>
            <wp:effectExtent l="38100" t="38100" r="33020" b="3810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73029" cy="6183668"/>
                    </a:xfrm>
                    <a:prstGeom prst="rect">
                      <a:avLst/>
                    </a:prstGeom>
                    <a:ln w="25400">
                      <a:solidFill>
                        <a:schemeClr val="tx1"/>
                      </a:solidFill>
                    </a:ln>
                  </pic:spPr>
                </pic:pic>
              </a:graphicData>
            </a:graphic>
          </wp:inline>
        </w:drawing>
      </w:r>
    </w:p>
    <w:p w14:paraId="24B82944" w14:textId="52C9A07F" w:rsidR="00B428C4" w:rsidRPr="00531BC6" w:rsidRDefault="00D755CF">
      <w:pPr>
        <w:pStyle w:val="2"/>
        <w:numPr>
          <w:ilvl w:val="1"/>
          <w:numId w:val="15"/>
        </w:numPr>
        <w:rPr>
          <w:rFonts w:cs="Times New Roman"/>
        </w:rPr>
      </w:pPr>
      <w:bookmarkStart w:id="73" w:name="_Toc222324219"/>
      <w:r w:rsidRPr="00531BC6">
        <w:rPr>
          <w:rFonts w:cs="Times New Roman"/>
        </w:rPr>
        <w:lastRenderedPageBreak/>
        <w:t xml:space="preserve">Создание </w:t>
      </w:r>
      <w:r w:rsidR="00B428C4" w:rsidRPr="00531BC6">
        <w:rPr>
          <w:rFonts w:cs="Times New Roman"/>
        </w:rPr>
        <w:t>карт</w:t>
      </w:r>
      <w:r w:rsidRPr="00531BC6">
        <w:rPr>
          <w:rFonts w:cs="Times New Roman"/>
        </w:rPr>
        <w:t>ы</w:t>
      </w:r>
      <w:r w:rsidR="00B428C4" w:rsidRPr="00531BC6">
        <w:rPr>
          <w:rFonts w:cs="Times New Roman"/>
        </w:rPr>
        <w:t xml:space="preserve"> схем</w:t>
      </w:r>
      <w:r w:rsidRPr="00531BC6">
        <w:rPr>
          <w:rFonts w:cs="Times New Roman"/>
        </w:rPr>
        <w:t>ы</w:t>
      </w:r>
      <w:r w:rsidR="00B428C4" w:rsidRPr="00531BC6">
        <w:rPr>
          <w:rFonts w:cs="Times New Roman"/>
        </w:rPr>
        <w:t xml:space="preserve"> в</w:t>
      </w:r>
      <w:r w:rsidRPr="00531BC6">
        <w:rPr>
          <w:rFonts w:cs="Times New Roman"/>
        </w:rPr>
        <w:t xml:space="preserve"> формате</w:t>
      </w:r>
      <w:r w:rsidR="00B428C4" w:rsidRPr="00531BC6">
        <w:rPr>
          <w:rFonts w:cs="Times New Roman"/>
        </w:rPr>
        <w:t xml:space="preserve"> .</w:t>
      </w:r>
      <w:r w:rsidR="00B428C4" w:rsidRPr="00531BC6">
        <w:rPr>
          <w:rFonts w:cs="Times New Roman"/>
          <w:lang w:val="en-US"/>
        </w:rPr>
        <w:t>dxf</w:t>
      </w:r>
      <w:bookmarkEnd w:id="73"/>
      <w:r w:rsidR="00B428C4" w:rsidRPr="00531BC6">
        <w:rPr>
          <w:rFonts w:cs="Times New Roman"/>
        </w:rPr>
        <w:t xml:space="preserve"> </w:t>
      </w:r>
    </w:p>
    <w:p w14:paraId="53B07340" w14:textId="3925DC38" w:rsidR="00B428C4" w:rsidRPr="00531BC6" w:rsidRDefault="00B428C4" w:rsidP="00B428C4">
      <w:pPr>
        <w:rPr>
          <w:rFonts w:ascii="Times New Roman" w:hAnsi="Times New Roman" w:cs="Times New Roman"/>
          <w:lang w:eastAsia="ru-RU"/>
        </w:rPr>
      </w:pPr>
      <w:r w:rsidRPr="00531BC6">
        <w:rPr>
          <w:rFonts w:ascii="Times New Roman" w:hAnsi="Times New Roman" w:cs="Times New Roman"/>
          <w:lang w:eastAsia="ru-RU"/>
        </w:rPr>
        <w:t>На основе данных открытых источников</w:t>
      </w:r>
      <w:r w:rsidR="00351ECC" w:rsidRPr="00531BC6">
        <w:rPr>
          <w:rFonts w:ascii="Times New Roman" w:hAnsi="Times New Roman" w:cs="Times New Roman"/>
          <w:lang w:eastAsia="ru-RU"/>
        </w:rPr>
        <w:t xml:space="preserve"> (cim.so-ups.ru, портал-тп.рф, energybase.ru, www.openstreetmap.org)</w:t>
      </w:r>
      <w:r w:rsidRPr="00531BC6">
        <w:rPr>
          <w:rFonts w:ascii="Times New Roman" w:hAnsi="Times New Roman" w:cs="Times New Roman"/>
          <w:lang w:eastAsia="ru-RU"/>
        </w:rPr>
        <w:t xml:space="preserve"> </w:t>
      </w:r>
      <w:r w:rsidR="00351ECC" w:rsidRPr="00531BC6">
        <w:rPr>
          <w:rFonts w:ascii="Times New Roman" w:hAnsi="Times New Roman" w:cs="Times New Roman"/>
          <w:lang w:eastAsia="ru-RU"/>
        </w:rPr>
        <w:t xml:space="preserve">программа позволяет </w:t>
      </w:r>
      <w:r w:rsidRPr="00531BC6">
        <w:rPr>
          <w:rFonts w:ascii="Times New Roman" w:hAnsi="Times New Roman" w:cs="Times New Roman"/>
          <w:lang w:eastAsia="ru-RU"/>
        </w:rPr>
        <w:t>созда</w:t>
      </w:r>
      <w:r w:rsidR="00351ECC" w:rsidRPr="00531BC6">
        <w:rPr>
          <w:rFonts w:ascii="Times New Roman" w:hAnsi="Times New Roman" w:cs="Times New Roman"/>
          <w:lang w:eastAsia="ru-RU"/>
        </w:rPr>
        <w:t>ть</w:t>
      </w:r>
      <w:r w:rsidRPr="00531BC6">
        <w:rPr>
          <w:rFonts w:ascii="Times New Roman" w:hAnsi="Times New Roman" w:cs="Times New Roman"/>
          <w:lang w:eastAsia="ru-RU"/>
        </w:rPr>
        <w:t xml:space="preserve"> карт</w:t>
      </w:r>
      <w:r w:rsidR="00351ECC" w:rsidRPr="00531BC6">
        <w:rPr>
          <w:rFonts w:ascii="Times New Roman" w:hAnsi="Times New Roman" w:cs="Times New Roman"/>
          <w:lang w:eastAsia="ru-RU"/>
        </w:rPr>
        <w:t>у</w:t>
      </w:r>
      <w:r w:rsidR="00544E36">
        <w:rPr>
          <w:rFonts w:ascii="Times New Roman" w:hAnsi="Times New Roman" w:cs="Times New Roman"/>
          <w:lang w:eastAsia="ru-RU"/>
        </w:rPr>
        <w:t>-</w:t>
      </w:r>
      <w:r w:rsidRPr="00531BC6">
        <w:rPr>
          <w:rFonts w:ascii="Times New Roman" w:hAnsi="Times New Roman" w:cs="Times New Roman"/>
          <w:lang w:eastAsia="ru-RU"/>
        </w:rPr>
        <w:t>схем</w:t>
      </w:r>
      <w:r w:rsidR="00351ECC" w:rsidRPr="00531BC6">
        <w:rPr>
          <w:rFonts w:ascii="Times New Roman" w:hAnsi="Times New Roman" w:cs="Times New Roman"/>
          <w:lang w:eastAsia="ru-RU"/>
        </w:rPr>
        <w:t>у регионов РФ.</w:t>
      </w:r>
    </w:p>
    <w:p w14:paraId="59BEDAA6" w14:textId="5F7A5601" w:rsidR="00351ECC" w:rsidRPr="00531BC6" w:rsidRDefault="00866BA1" w:rsidP="00B428C4">
      <w:pP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73424671" wp14:editId="7A97C6C8">
            <wp:extent cx="6376007" cy="2854518"/>
            <wp:effectExtent l="38100" t="38100" r="44450" b="412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r="912"/>
                    <a:stretch/>
                  </pic:blipFill>
                  <pic:spPr bwMode="auto">
                    <a:xfrm>
                      <a:off x="0" y="0"/>
                      <a:ext cx="6381562" cy="2857005"/>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p>
    <w:p w14:paraId="3846308A" w14:textId="54A87C28" w:rsidR="00866BA1" w:rsidRPr="00531BC6" w:rsidRDefault="00866BA1" w:rsidP="00B428C4">
      <w:pPr>
        <w:rPr>
          <w:rFonts w:ascii="Times New Roman" w:hAnsi="Times New Roman" w:cs="Times New Roman"/>
          <w:lang w:eastAsia="ru-RU"/>
        </w:rPr>
      </w:pPr>
      <w:r w:rsidRPr="00531BC6">
        <w:rPr>
          <w:rFonts w:ascii="Times New Roman" w:hAnsi="Times New Roman" w:cs="Times New Roman"/>
          <w:lang w:eastAsia="ru-RU"/>
        </w:rPr>
        <w:t>В результате работы в</w:t>
      </w:r>
      <w:r w:rsidR="008F0DA2" w:rsidRPr="00531BC6">
        <w:rPr>
          <w:rFonts w:ascii="Times New Roman" w:hAnsi="Times New Roman" w:cs="Times New Roman"/>
          <w:lang w:eastAsia="ru-RU"/>
        </w:rPr>
        <w:t xml:space="preserve"> выбранной</w:t>
      </w:r>
      <w:r w:rsidRPr="00531BC6">
        <w:rPr>
          <w:rFonts w:ascii="Times New Roman" w:hAnsi="Times New Roman" w:cs="Times New Roman"/>
          <w:lang w:eastAsia="ru-RU"/>
        </w:rPr>
        <w:t xml:space="preserve"> папке созда</w:t>
      </w:r>
      <w:r w:rsidR="008F0DA2" w:rsidRPr="00531BC6">
        <w:rPr>
          <w:rFonts w:ascii="Times New Roman" w:hAnsi="Times New Roman" w:cs="Times New Roman"/>
          <w:lang w:eastAsia="ru-RU"/>
        </w:rPr>
        <w:t>ю</w:t>
      </w:r>
      <w:r w:rsidRPr="00531BC6">
        <w:rPr>
          <w:rFonts w:ascii="Times New Roman" w:hAnsi="Times New Roman" w:cs="Times New Roman"/>
          <w:lang w:eastAsia="ru-RU"/>
        </w:rPr>
        <w:t>тся файл</w:t>
      </w:r>
      <w:r w:rsidR="00AE2ECB" w:rsidRPr="00531BC6">
        <w:rPr>
          <w:rFonts w:ascii="Times New Roman" w:hAnsi="Times New Roman" w:cs="Times New Roman"/>
          <w:lang w:eastAsia="ru-RU"/>
        </w:rPr>
        <w:t>ы</w:t>
      </w:r>
      <w:r w:rsidRPr="00531BC6">
        <w:rPr>
          <w:rFonts w:ascii="Times New Roman" w:hAnsi="Times New Roman" w:cs="Times New Roman"/>
          <w:lang w:eastAsia="ru-RU"/>
        </w:rPr>
        <w:t xml:space="preserve"> </w:t>
      </w:r>
      <w:r w:rsidRPr="00531BC6">
        <w:rPr>
          <w:rFonts w:ascii="Times New Roman" w:hAnsi="Times New Roman" w:cs="Times New Roman"/>
          <w:lang w:val="en-US" w:eastAsia="ru-RU"/>
        </w:rPr>
        <w:t>dxf</w:t>
      </w:r>
      <w:r w:rsidR="008F0DA2" w:rsidRPr="00531BC6">
        <w:rPr>
          <w:rFonts w:ascii="Times New Roman" w:hAnsi="Times New Roman" w:cs="Times New Roman"/>
          <w:lang w:eastAsia="ru-RU"/>
        </w:rPr>
        <w:t xml:space="preserve"> и прочие</w:t>
      </w:r>
      <w:r w:rsidRPr="00531BC6">
        <w:rPr>
          <w:rFonts w:ascii="Times New Roman" w:hAnsi="Times New Roman" w:cs="Times New Roman"/>
          <w:lang w:eastAsia="ru-RU"/>
        </w:rPr>
        <w:t>:</w:t>
      </w:r>
    </w:p>
    <w:p w14:paraId="7FD07510" w14:textId="6CA7B73E" w:rsidR="00AE2ECB" w:rsidRPr="00531BC6" w:rsidRDefault="00AE2ECB" w:rsidP="00B428C4">
      <w:pP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792DBEE7" wp14:editId="7A49CB94">
            <wp:extent cx="2798859" cy="1104813"/>
            <wp:effectExtent l="0" t="0" r="1905"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809796" cy="1109130"/>
                    </a:xfrm>
                    <a:prstGeom prst="rect">
                      <a:avLst/>
                    </a:prstGeom>
                  </pic:spPr>
                </pic:pic>
              </a:graphicData>
            </a:graphic>
          </wp:inline>
        </w:drawing>
      </w:r>
    </w:p>
    <w:p w14:paraId="2706BB63" w14:textId="56F87BE8" w:rsidR="00AE2ECB" w:rsidRPr="00531BC6" w:rsidRDefault="00AE2ECB" w:rsidP="00B428C4">
      <w:pPr>
        <w:rPr>
          <w:rFonts w:ascii="Times New Roman" w:hAnsi="Times New Roman" w:cs="Times New Roman"/>
          <w:lang w:eastAsia="ru-RU"/>
        </w:rPr>
      </w:pPr>
      <w:r w:rsidRPr="00531BC6">
        <w:rPr>
          <w:rFonts w:ascii="Times New Roman" w:hAnsi="Times New Roman" w:cs="Times New Roman"/>
          <w:lang w:eastAsia="ru-RU"/>
        </w:rPr>
        <w:t xml:space="preserve">Фрагмент файла </w:t>
      </w:r>
      <w:r w:rsidRPr="00531BC6">
        <w:rPr>
          <w:rFonts w:ascii="Times New Roman" w:hAnsi="Times New Roman" w:cs="Times New Roman"/>
          <w:lang w:val="en-US" w:eastAsia="ru-RU"/>
        </w:rPr>
        <w:t>dxf</w:t>
      </w:r>
    </w:p>
    <w:p w14:paraId="22E2F473" w14:textId="27BEF0D8" w:rsidR="00AE2ECB" w:rsidRPr="00531BC6" w:rsidRDefault="00AE2ECB" w:rsidP="00B428C4">
      <w:pP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632A4CF5" wp14:editId="7991F802">
            <wp:extent cx="6210329" cy="3108601"/>
            <wp:effectExtent l="38100" t="38100" r="38100" b="349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11137" b="28389"/>
                    <a:stretch/>
                  </pic:blipFill>
                  <pic:spPr bwMode="auto">
                    <a:xfrm>
                      <a:off x="0" y="0"/>
                      <a:ext cx="6210935" cy="3108904"/>
                    </a:xfrm>
                    <a:prstGeom prst="rect">
                      <a:avLst/>
                    </a:prstGeom>
                    <a:ln w="25400">
                      <a:solidFill>
                        <a:schemeClr val="tx1"/>
                      </a:solidFill>
                    </a:ln>
                    <a:extLst>
                      <a:ext uri="{53640926-AAD7-44D8-BBD7-CCE9431645EC}">
                        <a14:shadowObscured xmlns:a14="http://schemas.microsoft.com/office/drawing/2010/main"/>
                      </a:ext>
                    </a:extLst>
                  </pic:spPr>
                </pic:pic>
              </a:graphicData>
            </a:graphic>
          </wp:inline>
        </w:drawing>
      </w:r>
    </w:p>
    <w:p w14:paraId="10BEAD26" w14:textId="0AE34359" w:rsidR="00AE2ECB" w:rsidRPr="00531BC6" w:rsidRDefault="00AE2ECB" w:rsidP="00B428C4">
      <w:pPr>
        <w:rPr>
          <w:rFonts w:ascii="Times New Roman" w:hAnsi="Times New Roman" w:cs="Times New Roman"/>
          <w:lang w:eastAsia="ru-RU"/>
        </w:rPr>
      </w:pPr>
      <w:r w:rsidRPr="00531BC6">
        <w:rPr>
          <w:rFonts w:ascii="Times New Roman" w:hAnsi="Times New Roman" w:cs="Times New Roman"/>
          <w:noProof/>
          <w:lang w:eastAsia="ru-RU"/>
        </w:rPr>
        <w:lastRenderedPageBreak/>
        <w:drawing>
          <wp:inline distT="0" distB="0" distL="0" distR="0" wp14:anchorId="4B9B7424" wp14:editId="171C5450">
            <wp:extent cx="6210935" cy="3319780"/>
            <wp:effectExtent l="38100" t="38100" r="37465" b="330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210935" cy="3319780"/>
                    </a:xfrm>
                    <a:prstGeom prst="rect">
                      <a:avLst/>
                    </a:prstGeom>
                    <a:ln w="25400">
                      <a:solidFill>
                        <a:schemeClr val="tx1"/>
                      </a:solidFill>
                    </a:ln>
                  </pic:spPr>
                </pic:pic>
              </a:graphicData>
            </a:graphic>
          </wp:inline>
        </w:drawing>
      </w:r>
    </w:p>
    <w:p w14:paraId="3178EB9D" w14:textId="17B66ABE" w:rsidR="00866BA1" w:rsidRPr="00531BC6" w:rsidRDefault="00866BA1" w:rsidP="00B428C4">
      <w:pPr>
        <w:rPr>
          <w:rFonts w:ascii="Times New Roman" w:hAnsi="Times New Roman" w:cs="Times New Roman"/>
          <w:lang w:eastAsia="ru-RU"/>
        </w:rPr>
      </w:pPr>
      <w:r w:rsidRPr="00531BC6">
        <w:rPr>
          <w:rFonts w:ascii="Times New Roman" w:hAnsi="Times New Roman" w:cs="Times New Roman"/>
          <w:lang w:eastAsia="ru-RU"/>
        </w:rPr>
        <w:t xml:space="preserve">Создание подложки требует </w:t>
      </w:r>
      <w:r w:rsidR="00544E36" w:rsidRPr="00544E36">
        <w:rPr>
          <w:rFonts w:ascii="Times New Roman" w:hAnsi="Times New Roman" w:cs="Times New Roman"/>
          <w:lang w:eastAsia="ru-RU"/>
        </w:rPr>
        <w:t xml:space="preserve">подключения </w:t>
      </w:r>
      <w:r w:rsidRPr="00531BC6">
        <w:rPr>
          <w:rFonts w:ascii="Times New Roman" w:hAnsi="Times New Roman" w:cs="Times New Roman"/>
          <w:lang w:eastAsia="ru-RU"/>
        </w:rPr>
        <w:t xml:space="preserve">к интернету (обращение </w:t>
      </w:r>
      <w:r w:rsidR="00595702" w:rsidRPr="00531BC6">
        <w:rPr>
          <w:rFonts w:ascii="Times New Roman" w:hAnsi="Times New Roman" w:cs="Times New Roman"/>
          <w:lang w:eastAsia="ru-RU"/>
        </w:rPr>
        <w:t>к</w:t>
      </w:r>
      <w:r w:rsidRPr="00531BC6">
        <w:rPr>
          <w:rFonts w:ascii="Times New Roman" w:hAnsi="Times New Roman" w:cs="Times New Roman"/>
          <w:lang w:eastAsia="ru-RU"/>
        </w:rPr>
        <w:t xml:space="preserve"> сайту </w:t>
      </w:r>
      <w:r w:rsidR="00595702" w:rsidRPr="00531BC6">
        <w:rPr>
          <w:rFonts w:ascii="Times New Roman" w:hAnsi="Times New Roman" w:cs="Times New Roman"/>
          <w:lang w:eastAsia="ru-RU"/>
        </w:rPr>
        <w:t>www.openstreetmap.org</w:t>
      </w:r>
      <w:r w:rsidRPr="00531BC6">
        <w:rPr>
          <w:rFonts w:ascii="Times New Roman" w:hAnsi="Times New Roman" w:cs="Times New Roman"/>
          <w:lang w:eastAsia="ru-RU"/>
        </w:rPr>
        <w:t>)</w:t>
      </w:r>
    </w:p>
    <w:p w14:paraId="7401D990" w14:textId="321A97C3" w:rsidR="00351ECC" w:rsidRPr="00531BC6" w:rsidRDefault="00351ECC" w:rsidP="00B428C4">
      <w:pPr>
        <w:rPr>
          <w:rFonts w:ascii="Times New Roman" w:hAnsi="Times New Roman" w:cs="Times New Roman"/>
          <w:sz w:val="18"/>
          <w:szCs w:val="18"/>
          <w:lang w:eastAsia="ru-RU"/>
        </w:rPr>
      </w:pPr>
      <w:r w:rsidRPr="00531BC6">
        <w:rPr>
          <w:rFonts w:ascii="Times New Roman" w:hAnsi="Times New Roman" w:cs="Times New Roman"/>
          <w:sz w:val="18"/>
          <w:szCs w:val="18"/>
          <w:lang w:eastAsia="ru-RU"/>
        </w:rPr>
        <w:t>Полезные ссылки.</w:t>
      </w:r>
    </w:p>
    <w:p w14:paraId="259425BE" w14:textId="05B2D084" w:rsidR="008C3201" w:rsidRPr="00531BC6" w:rsidRDefault="00351ECC" w:rsidP="00B428C4">
      <w:pPr>
        <w:rPr>
          <w:rFonts w:ascii="Times New Roman" w:hAnsi="Times New Roman" w:cs="Times New Roman"/>
          <w:sz w:val="18"/>
          <w:szCs w:val="18"/>
          <w:lang w:eastAsia="ru-RU"/>
        </w:rPr>
      </w:pPr>
      <w:r w:rsidRPr="00531BC6">
        <w:rPr>
          <w:rFonts w:ascii="Times New Roman" w:hAnsi="Times New Roman" w:cs="Times New Roman"/>
          <w:sz w:val="18"/>
          <w:szCs w:val="18"/>
          <w:lang w:eastAsia="ru-RU"/>
        </w:rPr>
        <w:t xml:space="preserve">Данные </w:t>
      </w:r>
      <w:hyperlink r:id="rId113" w:history="1">
        <w:r w:rsidRPr="00531BC6">
          <w:rPr>
            <w:rStyle w:val="ae"/>
            <w:rFonts w:ascii="Times New Roman" w:hAnsi="Times New Roman" w:cs="Times New Roman"/>
            <w:sz w:val="18"/>
            <w:szCs w:val="18"/>
            <w:lang w:eastAsia="ru-RU"/>
          </w:rPr>
          <w:t>www.openstreetmap.org</w:t>
        </w:r>
      </w:hyperlink>
      <w:r w:rsidRPr="00531BC6">
        <w:rPr>
          <w:rFonts w:ascii="Times New Roman" w:hAnsi="Times New Roman" w:cs="Times New Roman"/>
          <w:sz w:val="18"/>
          <w:szCs w:val="18"/>
          <w:lang w:eastAsia="ru-RU"/>
        </w:rPr>
        <w:t xml:space="preserve"> для энергетики можно смотреть на сайте </w:t>
      </w:r>
      <w:r w:rsidR="008C3201" w:rsidRPr="00531BC6">
        <w:rPr>
          <w:rFonts w:ascii="Times New Roman" w:hAnsi="Times New Roman" w:cs="Times New Roman"/>
          <w:sz w:val="18"/>
          <w:szCs w:val="18"/>
          <w:lang w:eastAsia="ru-RU"/>
        </w:rPr>
        <w:t>frexosm.ru/power</w:t>
      </w:r>
      <w:r w:rsidRPr="00531BC6">
        <w:rPr>
          <w:rFonts w:ascii="Times New Roman" w:hAnsi="Times New Roman" w:cs="Times New Roman"/>
          <w:sz w:val="18"/>
          <w:szCs w:val="18"/>
          <w:lang w:eastAsia="ru-RU"/>
        </w:rPr>
        <w:t>.</w:t>
      </w:r>
    </w:p>
    <w:p w14:paraId="18E6E7C8" w14:textId="3E7376A9" w:rsidR="00E53D99" w:rsidRPr="00531BC6" w:rsidRDefault="00E53D99" w:rsidP="00E53D99">
      <w:pPr>
        <w:pStyle w:val="2"/>
        <w:numPr>
          <w:ilvl w:val="1"/>
          <w:numId w:val="15"/>
        </w:numPr>
        <w:rPr>
          <w:rFonts w:cs="Times New Roman"/>
        </w:rPr>
      </w:pPr>
      <w:bookmarkStart w:id="74" w:name="_Toc222324220"/>
      <w:r w:rsidRPr="00531BC6">
        <w:rPr>
          <w:rFonts w:cs="Times New Roman"/>
        </w:rPr>
        <w:t>Выполнить задание из файла (папки)</w:t>
      </w:r>
      <w:bookmarkEnd w:id="74"/>
    </w:p>
    <w:p w14:paraId="13C8DC81" w14:textId="54B01E8B" w:rsidR="00E53D99" w:rsidRPr="00531BC6" w:rsidRDefault="00E53D99" w:rsidP="00E53D99">
      <w:pPr>
        <w:rPr>
          <w:rFonts w:ascii="Times New Roman" w:hAnsi="Times New Roman" w:cs="Times New Roman"/>
          <w:lang w:eastAsia="ru-RU"/>
        </w:rPr>
      </w:pPr>
      <w:r w:rsidRPr="00531BC6">
        <w:rPr>
          <w:rFonts w:ascii="Times New Roman" w:hAnsi="Times New Roman" w:cs="Times New Roman"/>
          <w:noProof/>
          <w:lang w:eastAsia="ru-RU"/>
        </w:rPr>
        <w:drawing>
          <wp:inline distT="0" distB="0" distL="0" distR="0" wp14:anchorId="0390A0C7" wp14:editId="4A4152F0">
            <wp:extent cx="5344271" cy="1695687"/>
            <wp:effectExtent l="38100" t="38100" r="27940" b="3810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344271" cy="1695687"/>
                    </a:xfrm>
                    <a:prstGeom prst="rect">
                      <a:avLst/>
                    </a:prstGeom>
                    <a:ln w="25400">
                      <a:solidFill>
                        <a:schemeClr val="tx1"/>
                      </a:solidFill>
                    </a:ln>
                  </pic:spPr>
                </pic:pic>
              </a:graphicData>
            </a:graphic>
          </wp:inline>
        </w:drawing>
      </w:r>
    </w:p>
    <w:p w14:paraId="726DB9B8" w14:textId="12595704" w:rsidR="00E53D99" w:rsidRPr="00531BC6" w:rsidRDefault="00E53D99" w:rsidP="00E53D99">
      <w:pPr>
        <w:rPr>
          <w:rFonts w:ascii="Times New Roman" w:hAnsi="Times New Roman" w:cs="Times New Roman"/>
          <w:lang w:eastAsia="ru-RU"/>
        </w:rPr>
      </w:pPr>
      <w:r w:rsidRPr="00531BC6">
        <w:rPr>
          <w:rFonts w:ascii="Times New Roman" w:hAnsi="Times New Roman" w:cs="Times New Roman"/>
          <w:lang w:eastAsia="ru-RU"/>
        </w:rPr>
        <w:t>Функция позволяет запускать неограниченное количество заданий (файлы с расширением calc, edit, static, tkz). Задания выполняются по порядку.</w:t>
      </w:r>
    </w:p>
    <w:sectPr w:rsidR="00E53D99" w:rsidRPr="00531BC6" w:rsidSect="008009A4">
      <w:pgSz w:w="11906" w:h="16838"/>
      <w:pgMar w:top="993" w:right="991" w:bottom="1135"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10A85"/>
    <w:multiLevelType w:val="multilevel"/>
    <w:tmpl w:val="8DC43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574C6"/>
    <w:multiLevelType w:val="multilevel"/>
    <w:tmpl w:val="27CC2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3D4686"/>
    <w:multiLevelType w:val="multilevel"/>
    <w:tmpl w:val="8F46F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9B536B"/>
    <w:multiLevelType w:val="hybridMultilevel"/>
    <w:tmpl w:val="2F9009FE"/>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4" w15:restartNumberingAfterBreak="0">
    <w:nsid w:val="0A162E91"/>
    <w:multiLevelType w:val="multilevel"/>
    <w:tmpl w:val="43021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13712A"/>
    <w:multiLevelType w:val="multilevel"/>
    <w:tmpl w:val="426EC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1D56B7"/>
    <w:multiLevelType w:val="multilevel"/>
    <w:tmpl w:val="F0440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AD4E94"/>
    <w:multiLevelType w:val="multilevel"/>
    <w:tmpl w:val="91B42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144CC6"/>
    <w:multiLevelType w:val="multilevel"/>
    <w:tmpl w:val="252C6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DF7B93"/>
    <w:multiLevelType w:val="hybridMultilevel"/>
    <w:tmpl w:val="11D4352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15:restartNumberingAfterBreak="0">
    <w:nsid w:val="151B4F19"/>
    <w:multiLevelType w:val="multilevel"/>
    <w:tmpl w:val="53AC4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92705F"/>
    <w:multiLevelType w:val="multilevel"/>
    <w:tmpl w:val="55868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5E619D"/>
    <w:multiLevelType w:val="multilevel"/>
    <w:tmpl w:val="025CC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AD2297E"/>
    <w:multiLevelType w:val="multilevel"/>
    <w:tmpl w:val="ED3CD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17D5FE0"/>
    <w:multiLevelType w:val="multilevel"/>
    <w:tmpl w:val="E1283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8778FE"/>
    <w:multiLevelType w:val="multilevel"/>
    <w:tmpl w:val="D236D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1E579F9"/>
    <w:multiLevelType w:val="multilevel"/>
    <w:tmpl w:val="56383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2B5286B"/>
    <w:multiLevelType w:val="multilevel"/>
    <w:tmpl w:val="9F5E6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DD2751"/>
    <w:multiLevelType w:val="hybridMultilevel"/>
    <w:tmpl w:val="21B452DE"/>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19" w15:restartNumberingAfterBreak="0">
    <w:nsid w:val="23595409"/>
    <w:multiLevelType w:val="hybridMultilevel"/>
    <w:tmpl w:val="A6405112"/>
    <w:lvl w:ilvl="0" w:tplc="F0B25E1A">
      <w:numFmt w:val="bullet"/>
      <w:lvlText w:val="-"/>
      <w:lvlJc w:val="left"/>
      <w:pPr>
        <w:ind w:left="1211" w:hanging="360"/>
      </w:pPr>
      <w:rPr>
        <w:rFonts w:ascii="Times New Roman" w:eastAsiaTheme="minorHAnsi"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0" w15:restartNumberingAfterBreak="0">
    <w:nsid w:val="23855BB7"/>
    <w:multiLevelType w:val="hybridMultilevel"/>
    <w:tmpl w:val="A844D75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23C02B23"/>
    <w:multiLevelType w:val="multilevel"/>
    <w:tmpl w:val="279AA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A5503F"/>
    <w:multiLevelType w:val="multilevel"/>
    <w:tmpl w:val="70E0D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7B74DAE"/>
    <w:multiLevelType w:val="multilevel"/>
    <w:tmpl w:val="83A25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D1C59"/>
    <w:multiLevelType w:val="hybridMultilevel"/>
    <w:tmpl w:val="0E3EE5F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15:restartNumberingAfterBreak="0">
    <w:nsid w:val="2BAC2B32"/>
    <w:multiLevelType w:val="multilevel"/>
    <w:tmpl w:val="AFCCD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CB14B9F"/>
    <w:multiLevelType w:val="multilevel"/>
    <w:tmpl w:val="B2EC7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CD94C12"/>
    <w:multiLevelType w:val="multilevel"/>
    <w:tmpl w:val="403EF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EBE68C0"/>
    <w:multiLevelType w:val="hybridMultilevel"/>
    <w:tmpl w:val="D1542C90"/>
    <w:lvl w:ilvl="0" w:tplc="04190001">
      <w:start w:val="1"/>
      <w:numFmt w:val="bullet"/>
      <w:lvlText w:val=""/>
      <w:lvlJc w:val="left"/>
      <w:pPr>
        <w:ind w:left="1550" w:hanging="360"/>
      </w:pPr>
      <w:rPr>
        <w:rFonts w:ascii="Symbol" w:hAnsi="Symbol" w:hint="default"/>
      </w:rPr>
    </w:lvl>
    <w:lvl w:ilvl="1" w:tplc="04190003" w:tentative="1">
      <w:start w:val="1"/>
      <w:numFmt w:val="bullet"/>
      <w:lvlText w:val="o"/>
      <w:lvlJc w:val="left"/>
      <w:pPr>
        <w:ind w:left="2270" w:hanging="360"/>
      </w:pPr>
      <w:rPr>
        <w:rFonts w:ascii="Courier New" w:hAnsi="Courier New" w:cs="Courier New" w:hint="default"/>
      </w:rPr>
    </w:lvl>
    <w:lvl w:ilvl="2" w:tplc="04190005" w:tentative="1">
      <w:start w:val="1"/>
      <w:numFmt w:val="bullet"/>
      <w:lvlText w:val=""/>
      <w:lvlJc w:val="left"/>
      <w:pPr>
        <w:ind w:left="2990" w:hanging="360"/>
      </w:pPr>
      <w:rPr>
        <w:rFonts w:ascii="Wingdings" w:hAnsi="Wingdings" w:hint="default"/>
      </w:rPr>
    </w:lvl>
    <w:lvl w:ilvl="3" w:tplc="04190001" w:tentative="1">
      <w:start w:val="1"/>
      <w:numFmt w:val="bullet"/>
      <w:lvlText w:val=""/>
      <w:lvlJc w:val="left"/>
      <w:pPr>
        <w:ind w:left="3710" w:hanging="360"/>
      </w:pPr>
      <w:rPr>
        <w:rFonts w:ascii="Symbol" w:hAnsi="Symbol" w:hint="default"/>
      </w:rPr>
    </w:lvl>
    <w:lvl w:ilvl="4" w:tplc="04190003" w:tentative="1">
      <w:start w:val="1"/>
      <w:numFmt w:val="bullet"/>
      <w:lvlText w:val="o"/>
      <w:lvlJc w:val="left"/>
      <w:pPr>
        <w:ind w:left="4430" w:hanging="360"/>
      </w:pPr>
      <w:rPr>
        <w:rFonts w:ascii="Courier New" w:hAnsi="Courier New" w:cs="Courier New" w:hint="default"/>
      </w:rPr>
    </w:lvl>
    <w:lvl w:ilvl="5" w:tplc="04190005" w:tentative="1">
      <w:start w:val="1"/>
      <w:numFmt w:val="bullet"/>
      <w:lvlText w:val=""/>
      <w:lvlJc w:val="left"/>
      <w:pPr>
        <w:ind w:left="5150" w:hanging="360"/>
      </w:pPr>
      <w:rPr>
        <w:rFonts w:ascii="Wingdings" w:hAnsi="Wingdings" w:hint="default"/>
      </w:rPr>
    </w:lvl>
    <w:lvl w:ilvl="6" w:tplc="04190001" w:tentative="1">
      <w:start w:val="1"/>
      <w:numFmt w:val="bullet"/>
      <w:lvlText w:val=""/>
      <w:lvlJc w:val="left"/>
      <w:pPr>
        <w:ind w:left="5870" w:hanging="360"/>
      </w:pPr>
      <w:rPr>
        <w:rFonts w:ascii="Symbol" w:hAnsi="Symbol" w:hint="default"/>
      </w:rPr>
    </w:lvl>
    <w:lvl w:ilvl="7" w:tplc="04190003" w:tentative="1">
      <w:start w:val="1"/>
      <w:numFmt w:val="bullet"/>
      <w:lvlText w:val="o"/>
      <w:lvlJc w:val="left"/>
      <w:pPr>
        <w:ind w:left="6590" w:hanging="360"/>
      </w:pPr>
      <w:rPr>
        <w:rFonts w:ascii="Courier New" w:hAnsi="Courier New" w:cs="Courier New" w:hint="default"/>
      </w:rPr>
    </w:lvl>
    <w:lvl w:ilvl="8" w:tplc="04190005" w:tentative="1">
      <w:start w:val="1"/>
      <w:numFmt w:val="bullet"/>
      <w:lvlText w:val=""/>
      <w:lvlJc w:val="left"/>
      <w:pPr>
        <w:ind w:left="7310" w:hanging="360"/>
      </w:pPr>
      <w:rPr>
        <w:rFonts w:ascii="Wingdings" w:hAnsi="Wingdings" w:hint="default"/>
      </w:rPr>
    </w:lvl>
  </w:abstractNum>
  <w:abstractNum w:abstractNumId="29" w15:restartNumberingAfterBreak="0">
    <w:nsid w:val="35361F17"/>
    <w:multiLevelType w:val="multilevel"/>
    <w:tmpl w:val="D33EA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56B7F4B"/>
    <w:multiLevelType w:val="multilevel"/>
    <w:tmpl w:val="C58050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5967D69"/>
    <w:multiLevelType w:val="multilevel"/>
    <w:tmpl w:val="DB3AB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67152D4"/>
    <w:multiLevelType w:val="multilevel"/>
    <w:tmpl w:val="BEBA8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6F811B8"/>
    <w:multiLevelType w:val="hybridMultilevel"/>
    <w:tmpl w:val="DFC8AA28"/>
    <w:lvl w:ilvl="0" w:tplc="D774183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3FC47FCF"/>
    <w:multiLevelType w:val="multilevel"/>
    <w:tmpl w:val="08586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03E3F0C"/>
    <w:multiLevelType w:val="multilevel"/>
    <w:tmpl w:val="D2780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C9757F"/>
    <w:multiLevelType w:val="multilevel"/>
    <w:tmpl w:val="A126D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2A43FCD"/>
    <w:multiLevelType w:val="multilevel"/>
    <w:tmpl w:val="C2A23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2BD1EAA"/>
    <w:multiLevelType w:val="multilevel"/>
    <w:tmpl w:val="337A5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54C294B"/>
    <w:multiLevelType w:val="hybridMultilevel"/>
    <w:tmpl w:val="644411A6"/>
    <w:lvl w:ilvl="0" w:tplc="691CF5E2">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0" w15:restartNumberingAfterBreak="0">
    <w:nsid w:val="464204DD"/>
    <w:multiLevelType w:val="hybridMultilevel"/>
    <w:tmpl w:val="8242A508"/>
    <w:lvl w:ilvl="0" w:tplc="7CC86D16">
      <w:numFmt w:val="bullet"/>
      <w:lvlText w:val="-"/>
      <w:lvlJc w:val="left"/>
      <w:pPr>
        <w:ind w:left="107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7501C22"/>
    <w:multiLevelType w:val="hybridMultilevel"/>
    <w:tmpl w:val="EB10823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1778"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EA31B44"/>
    <w:multiLevelType w:val="multilevel"/>
    <w:tmpl w:val="5DF61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FB06AA3"/>
    <w:multiLevelType w:val="multilevel"/>
    <w:tmpl w:val="82268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55E36CA"/>
    <w:multiLevelType w:val="hybridMultilevel"/>
    <w:tmpl w:val="C1683888"/>
    <w:lvl w:ilvl="0" w:tplc="DCDEED00">
      <w:numFmt w:val="bullet"/>
      <w:lvlText w:val="-"/>
      <w:lvlJc w:val="left"/>
      <w:pPr>
        <w:ind w:left="1211" w:hanging="360"/>
      </w:pPr>
      <w:rPr>
        <w:rFonts w:ascii="Times New Roman" w:eastAsiaTheme="minorHAnsi"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5" w15:restartNumberingAfterBreak="0">
    <w:nsid w:val="574A70B9"/>
    <w:multiLevelType w:val="multilevel"/>
    <w:tmpl w:val="77F20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7CD0E41"/>
    <w:multiLevelType w:val="multilevel"/>
    <w:tmpl w:val="223E2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95C619A"/>
    <w:multiLevelType w:val="multilevel"/>
    <w:tmpl w:val="33825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99D1540"/>
    <w:multiLevelType w:val="multilevel"/>
    <w:tmpl w:val="CF64C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A7919DE"/>
    <w:multiLevelType w:val="hybridMultilevel"/>
    <w:tmpl w:val="0244685C"/>
    <w:lvl w:ilvl="0" w:tplc="7CC86D16">
      <w:numFmt w:val="bullet"/>
      <w:lvlText w:val="-"/>
      <w:lvlJc w:val="left"/>
      <w:pPr>
        <w:ind w:left="107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AE83B68"/>
    <w:multiLevelType w:val="multilevel"/>
    <w:tmpl w:val="97A06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BA51314"/>
    <w:multiLevelType w:val="multilevel"/>
    <w:tmpl w:val="47588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C4F1CE7"/>
    <w:multiLevelType w:val="multilevel"/>
    <w:tmpl w:val="01BCF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D875252"/>
    <w:multiLevelType w:val="hybridMultilevel"/>
    <w:tmpl w:val="DA0ECC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4" w15:restartNumberingAfterBreak="0">
    <w:nsid w:val="5E5F3B63"/>
    <w:multiLevelType w:val="hybridMultilevel"/>
    <w:tmpl w:val="FABE04A2"/>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5" w15:restartNumberingAfterBreak="0">
    <w:nsid w:val="60377174"/>
    <w:multiLevelType w:val="multilevel"/>
    <w:tmpl w:val="74D0C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0BA091B"/>
    <w:multiLevelType w:val="multilevel"/>
    <w:tmpl w:val="F3689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2D129EA"/>
    <w:multiLevelType w:val="hybridMultilevel"/>
    <w:tmpl w:val="16B0E340"/>
    <w:lvl w:ilvl="0" w:tplc="C6D8CB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8" w15:restartNumberingAfterBreak="0">
    <w:nsid w:val="62E37197"/>
    <w:multiLevelType w:val="hybridMultilevel"/>
    <w:tmpl w:val="09B00C64"/>
    <w:lvl w:ilvl="0" w:tplc="981AC3B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9" w15:restartNumberingAfterBreak="0">
    <w:nsid w:val="64B24952"/>
    <w:multiLevelType w:val="multilevel"/>
    <w:tmpl w:val="1834F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1F3558"/>
    <w:multiLevelType w:val="hybridMultilevel"/>
    <w:tmpl w:val="B03C7AC8"/>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1" w15:restartNumberingAfterBreak="0">
    <w:nsid w:val="65C87DAE"/>
    <w:multiLevelType w:val="multilevel"/>
    <w:tmpl w:val="A27E6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84E352F"/>
    <w:multiLevelType w:val="multilevel"/>
    <w:tmpl w:val="32D6C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6524D3"/>
    <w:multiLevelType w:val="hybridMultilevel"/>
    <w:tmpl w:val="85BC04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C4A2EDD"/>
    <w:multiLevelType w:val="multilevel"/>
    <w:tmpl w:val="4106D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D406C83"/>
    <w:multiLevelType w:val="multilevel"/>
    <w:tmpl w:val="60841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DF64EC9"/>
    <w:multiLevelType w:val="multilevel"/>
    <w:tmpl w:val="5FDA8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0AE2453"/>
    <w:multiLevelType w:val="multilevel"/>
    <w:tmpl w:val="630C3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3820A87"/>
    <w:multiLevelType w:val="multilevel"/>
    <w:tmpl w:val="07689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53D7A88"/>
    <w:multiLevelType w:val="hybridMultilevel"/>
    <w:tmpl w:val="B03C7AC8"/>
    <w:lvl w:ilvl="0" w:tplc="7B9211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15:restartNumberingAfterBreak="0">
    <w:nsid w:val="7909143F"/>
    <w:multiLevelType w:val="multilevel"/>
    <w:tmpl w:val="D91816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95500F6"/>
    <w:multiLevelType w:val="hybridMultilevel"/>
    <w:tmpl w:val="379CD446"/>
    <w:lvl w:ilvl="0" w:tplc="4EEAFFCE">
      <w:start w:val="1"/>
      <w:numFmt w:val="decimal"/>
      <w:lvlText w:val="%1."/>
      <w:lvlJc w:val="left"/>
      <w:pPr>
        <w:ind w:left="192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7ABD668F"/>
    <w:multiLevelType w:val="multilevel"/>
    <w:tmpl w:val="95C63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B8E4FBB"/>
    <w:multiLevelType w:val="hybridMultilevel"/>
    <w:tmpl w:val="200E14CA"/>
    <w:lvl w:ilvl="0" w:tplc="04190001">
      <w:start w:val="1"/>
      <w:numFmt w:val="bullet"/>
      <w:lvlText w:val=""/>
      <w:lvlJc w:val="left"/>
      <w:pPr>
        <w:ind w:left="2195" w:hanging="360"/>
      </w:pPr>
      <w:rPr>
        <w:rFonts w:ascii="Symbol" w:hAnsi="Symbol" w:hint="default"/>
      </w:rPr>
    </w:lvl>
    <w:lvl w:ilvl="1" w:tplc="04190003" w:tentative="1">
      <w:start w:val="1"/>
      <w:numFmt w:val="bullet"/>
      <w:lvlText w:val="o"/>
      <w:lvlJc w:val="left"/>
      <w:pPr>
        <w:ind w:left="2915" w:hanging="360"/>
      </w:pPr>
      <w:rPr>
        <w:rFonts w:ascii="Courier New" w:hAnsi="Courier New" w:cs="Courier New" w:hint="default"/>
      </w:rPr>
    </w:lvl>
    <w:lvl w:ilvl="2" w:tplc="04190005" w:tentative="1">
      <w:start w:val="1"/>
      <w:numFmt w:val="bullet"/>
      <w:lvlText w:val=""/>
      <w:lvlJc w:val="left"/>
      <w:pPr>
        <w:ind w:left="3635" w:hanging="360"/>
      </w:pPr>
      <w:rPr>
        <w:rFonts w:ascii="Wingdings" w:hAnsi="Wingdings" w:hint="default"/>
      </w:rPr>
    </w:lvl>
    <w:lvl w:ilvl="3" w:tplc="04190001" w:tentative="1">
      <w:start w:val="1"/>
      <w:numFmt w:val="bullet"/>
      <w:lvlText w:val=""/>
      <w:lvlJc w:val="left"/>
      <w:pPr>
        <w:ind w:left="4355" w:hanging="360"/>
      </w:pPr>
      <w:rPr>
        <w:rFonts w:ascii="Symbol" w:hAnsi="Symbol" w:hint="default"/>
      </w:rPr>
    </w:lvl>
    <w:lvl w:ilvl="4" w:tplc="04190003" w:tentative="1">
      <w:start w:val="1"/>
      <w:numFmt w:val="bullet"/>
      <w:lvlText w:val="o"/>
      <w:lvlJc w:val="left"/>
      <w:pPr>
        <w:ind w:left="5075" w:hanging="360"/>
      </w:pPr>
      <w:rPr>
        <w:rFonts w:ascii="Courier New" w:hAnsi="Courier New" w:cs="Courier New" w:hint="default"/>
      </w:rPr>
    </w:lvl>
    <w:lvl w:ilvl="5" w:tplc="04190005" w:tentative="1">
      <w:start w:val="1"/>
      <w:numFmt w:val="bullet"/>
      <w:lvlText w:val=""/>
      <w:lvlJc w:val="left"/>
      <w:pPr>
        <w:ind w:left="5795" w:hanging="360"/>
      </w:pPr>
      <w:rPr>
        <w:rFonts w:ascii="Wingdings" w:hAnsi="Wingdings" w:hint="default"/>
      </w:rPr>
    </w:lvl>
    <w:lvl w:ilvl="6" w:tplc="04190001" w:tentative="1">
      <w:start w:val="1"/>
      <w:numFmt w:val="bullet"/>
      <w:lvlText w:val=""/>
      <w:lvlJc w:val="left"/>
      <w:pPr>
        <w:ind w:left="6515" w:hanging="360"/>
      </w:pPr>
      <w:rPr>
        <w:rFonts w:ascii="Symbol" w:hAnsi="Symbol" w:hint="default"/>
      </w:rPr>
    </w:lvl>
    <w:lvl w:ilvl="7" w:tplc="04190003" w:tentative="1">
      <w:start w:val="1"/>
      <w:numFmt w:val="bullet"/>
      <w:lvlText w:val="o"/>
      <w:lvlJc w:val="left"/>
      <w:pPr>
        <w:ind w:left="7235" w:hanging="360"/>
      </w:pPr>
      <w:rPr>
        <w:rFonts w:ascii="Courier New" w:hAnsi="Courier New" w:cs="Courier New" w:hint="default"/>
      </w:rPr>
    </w:lvl>
    <w:lvl w:ilvl="8" w:tplc="04190005" w:tentative="1">
      <w:start w:val="1"/>
      <w:numFmt w:val="bullet"/>
      <w:lvlText w:val=""/>
      <w:lvlJc w:val="left"/>
      <w:pPr>
        <w:ind w:left="7955" w:hanging="360"/>
      </w:pPr>
      <w:rPr>
        <w:rFonts w:ascii="Wingdings" w:hAnsi="Wingdings" w:hint="default"/>
      </w:rPr>
    </w:lvl>
  </w:abstractNum>
  <w:abstractNum w:abstractNumId="74" w15:restartNumberingAfterBreak="0">
    <w:nsid w:val="7BD44609"/>
    <w:multiLevelType w:val="multilevel"/>
    <w:tmpl w:val="12C6B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E682B86"/>
    <w:multiLevelType w:val="multilevel"/>
    <w:tmpl w:val="CF464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F2D4593"/>
    <w:multiLevelType w:val="multilevel"/>
    <w:tmpl w:val="CB4EFE12"/>
    <w:lvl w:ilvl="0">
      <w:start w:val="1"/>
      <w:numFmt w:val="decimal"/>
      <w:pStyle w:val="1"/>
      <w:lvlText w:val="%1"/>
      <w:lvlJc w:val="left"/>
      <w:pPr>
        <w:tabs>
          <w:tab w:val="num" w:pos="1077"/>
        </w:tabs>
        <w:ind w:left="0" w:firstLine="720"/>
      </w:pPr>
      <w:rPr>
        <w:rFonts w:ascii="Times New Roman" w:hAnsi="Times New Roman" w:cs="Arial" w:hint="default"/>
        <w:b/>
        <w:i w:val="0"/>
        <w:color w:val="auto"/>
        <w:sz w:val="40"/>
        <w:szCs w:val="40"/>
      </w:rPr>
    </w:lvl>
    <w:lvl w:ilvl="1">
      <w:start w:val="1"/>
      <w:numFmt w:val="decimal"/>
      <w:pStyle w:val="2"/>
      <w:lvlText w:val="%1.%2"/>
      <w:lvlJc w:val="left"/>
      <w:pPr>
        <w:tabs>
          <w:tab w:val="num" w:pos="2070"/>
        </w:tabs>
        <w:ind w:left="709" w:firstLine="720"/>
      </w:pPr>
      <w:rPr>
        <w:rFonts w:ascii="Times New Roman" w:hAnsi="Times New Roman" w:cs="Arial" w:hint="default"/>
        <w:b/>
        <w:i w:val="0"/>
        <w:sz w:val="24"/>
        <w:szCs w:val="24"/>
      </w:rPr>
    </w:lvl>
    <w:lvl w:ilvl="2">
      <w:start w:val="1"/>
      <w:numFmt w:val="decimal"/>
      <w:pStyle w:val="3"/>
      <w:lvlText w:val="%1.%2.%3"/>
      <w:lvlJc w:val="left"/>
      <w:pPr>
        <w:tabs>
          <w:tab w:val="num" w:pos="1502"/>
        </w:tabs>
        <w:ind w:left="-142" w:firstLine="720"/>
      </w:pPr>
      <w:rPr>
        <w:rFonts w:ascii="Times New Roman" w:hAnsi="Times New Roman" w:cs="Arial" w:hint="default"/>
        <w:b/>
        <w:i w:val="0"/>
        <w:sz w:val="24"/>
        <w:szCs w:val="24"/>
      </w:rPr>
    </w:lvl>
    <w:lvl w:ilvl="3">
      <w:start w:val="1"/>
      <w:numFmt w:val="decimal"/>
      <w:pStyle w:val="4"/>
      <w:lvlText w:val="%1.%2.%3.%4"/>
      <w:lvlJc w:val="left"/>
      <w:pPr>
        <w:tabs>
          <w:tab w:val="num" w:pos="1945"/>
        </w:tabs>
        <w:ind w:left="131" w:firstLine="720"/>
      </w:pPr>
      <w:rPr>
        <w:rFonts w:ascii="Times New Roman" w:hAnsi="Times New Roman" w:cs="Arial" w:hint="default"/>
        <w:b/>
        <w:i w:val="0"/>
        <w:sz w:val="24"/>
        <w:szCs w:val="24"/>
      </w:rPr>
    </w:lvl>
    <w:lvl w:ilvl="4">
      <w:start w:val="1"/>
      <w:numFmt w:val="decimal"/>
      <w:pStyle w:val="5"/>
      <w:lvlText w:val="%1.%2.%3.%4.%5"/>
      <w:lvlJc w:val="left"/>
      <w:pPr>
        <w:tabs>
          <w:tab w:val="num" w:pos="3021"/>
        </w:tabs>
        <w:ind w:left="141" w:firstLine="720"/>
      </w:pPr>
      <w:rPr>
        <w:rFonts w:ascii="Arial" w:hAnsi="Arial" w:cs="Arial" w:hint="default"/>
        <w:b/>
        <w:i w:val="0"/>
        <w:sz w:val="20"/>
        <w:szCs w:val="20"/>
      </w:rPr>
    </w:lvl>
    <w:lvl w:ilvl="5">
      <w:start w:val="1"/>
      <w:numFmt w:val="decimal"/>
      <w:pStyle w:val="6"/>
      <w:lvlText w:val="%1.%2.%3.%4.%5.%6"/>
      <w:lvlJc w:val="left"/>
      <w:pPr>
        <w:tabs>
          <w:tab w:val="num" w:pos="3381"/>
        </w:tabs>
        <w:ind w:left="141" w:firstLine="720"/>
      </w:pPr>
      <w:rPr>
        <w:rFonts w:ascii="Arial" w:hAnsi="Arial" w:cs="Arial" w:hint="default"/>
        <w:b/>
        <w:i w:val="0"/>
        <w:sz w:val="20"/>
        <w:szCs w:val="20"/>
      </w:rPr>
    </w:lvl>
    <w:lvl w:ilvl="6">
      <w:start w:val="1"/>
      <w:numFmt w:val="decimal"/>
      <w:pStyle w:val="7"/>
      <w:lvlText w:val="%1.%2.%3.%4.%5.%6.%7"/>
      <w:lvlJc w:val="left"/>
      <w:pPr>
        <w:tabs>
          <w:tab w:val="num" w:pos="3741"/>
        </w:tabs>
        <w:ind w:left="141" w:firstLine="720"/>
      </w:pPr>
      <w:rPr>
        <w:rFonts w:ascii="Arial" w:hAnsi="Arial" w:cs="Arial" w:hint="default"/>
        <w:b/>
        <w:i w:val="0"/>
        <w:sz w:val="20"/>
        <w:szCs w:val="20"/>
      </w:rPr>
    </w:lvl>
    <w:lvl w:ilvl="7">
      <w:start w:val="1"/>
      <w:numFmt w:val="decimal"/>
      <w:pStyle w:val="8"/>
      <w:lvlText w:val="%1.%2.%3.%4.%5.%6.%7.%8"/>
      <w:lvlJc w:val="left"/>
      <w:pPr>
        <w:tabs>
          <w:tab w:val="num" w:pos="4101"/>
        </w:tabs>
        <w:ind w:left="141" w:firstLine="720"/>
      </w:pPr>
      <w:rPr>
        <w:rFonts w:ascii="Arial" w:hAnsi="Arial" w:cs="Times New Roman" w:hint="default"/>
        <w:b/>
        <w:i w:val="0"/>
        <w:sz w:val="22"/>
      </w:rPr>
    </w:lvl>
    <w:lvl w:ilvl="8">
      <w:start w:val="1"/>
      <w:numFmt w:val="decimal"/>
      <w:pStyle w:val="9"/>
      <w:lvlText w:val="%1.%2.%3.%4.%5.%6.%7.%8.%9"/>
      <w:lvlJc w:val="left"/>
      <w:pPr>
        <w:tabs>
          <w:tab w:val="num" w:pos="4821"/>
        </w:tabs>
        <w:ind w:left="141" w:firstLine="720"/>
      </w:pPr>
      <w:rPr>
        <w:rFonts w:ascii="Arial" w:hAnsi="Arial" w:cs="Times New Roman" w:hint="default"/>
        <w:b/>
        <w:i w:val="0"/>
        <w:sz w:val="22"/>
      </w:rPr>
    </w:lvl>
  </w:abstractNum>
  <w:num w:numId="1" w16cid:durableId="1211458693">
    <w:abstractNumId w:val="41"/>
  </w:num>
  <w:num w:numId="2" w16cid:durableId="1669020469">
    <w:abstractNumId w:val="76"/>
  </w:num>
  <w:num w:numId="3" w16cid:durableId="296956370">
    <w:abstractNumId w:val="20"/>
  </w:num>
  <w:num w:numId="4" w16cid:durableId="53166835">
    <w:abstractNumId w:val="18"/>
  </w:num>
  <w:num w:numId="5" w16cid:durableId="1505314297">
    <w:abstractNumId w:val="3"/>
  </w:num>
  <w:num w:numId="6" w16cid:durableId="1477448964">
    <w:abstractNumId w:val="53"/>
  </w:num>
  <w:num w:numId="7" w16cid:durableId="1329673238">
    <w:abstractNumId w:val="54"/>
  </w:num>
  <w:num w:numId="8" w16cid:durableId="1350833086">
    <w:abstractNumId w:val="9"/>
  </w:num>
  <w:num w:numId="9" w16cid:durableId="1944072844">
    <w:abstractNumId w:val="40"/>
  </w:num>
  <w:num w:numId="10" w16cid:durableId="811170328">
    <w:abstractNumId w:val="69"/>
  </w:num>
  <w:num w:numId="11" w16cid:durableId="491607727">
    <w:abstractNumId w:val="73"/>
  </w:num>
  <w:num w:numId="12" w16cid:durableId="628173821">
    <w:abstractNumId w:val="57"/>
  </w:num>
  <w:num w:numId="13" w16cid:durableId="539174351">
    <w:abstractNumId w:val="60"/>
  </w:num>
  <w:num w:numId="14" w16cid:durableId="671447415">
    <w:abstractNumId w:val="28"/>
  </w:num>
  <w:num w:numId="15" w16cid:durableId="60735062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67406228">
    <w:abstractNumId w:val="24"/>
  </w:num>
  <w:num w:numId="17" w16cid:durableId="1978877499">
    <w:abstractNumId w:val="19"/>
  </w:num>
  <w:num w:numId="18" w16cid:durableId="1959792351">
    <w:abstractNumId w:val="71"/>
  </w:num>
  <w:num w:numId="19" w16cid:durableId="1982734537">
    <w:abstractNumId w:val="33"/>
  </w:num>
  <w:num w:numId="20" w16cid:durableId="1380855880">
    <w:abstractNumId w:val="44"/>
  </w:num>
  <w:num w:numId="21" w16cid:durableId="1678384720">
    <w:abstractNumId w:val="52"/>
  </w:num>
  <w:num w:numId="22" w16cid:durableId="711077834">
    <w:abstractNumId w:val="26"/>
  </w:num>
  <w:num w:numId="23" w16cid:durableId="1339389699">
    <w:abstractNumId w:val="11"/>
  </w:num>
  <w:num w:numId="24" w16cid:durableId="1084649346">
    <w:abstractNumId w:val="1"/>
  </w:num>
  <w:num w:numId="25" w16cid:durableId="555505563">
    <w:abstractNumId w:val="25"/>
  </w:num>
  <w:num w:numId="26" w16cid:durableId="1189955514">
    <w:abstractNumId w:val="13"/>
  </w:num>
  <w:num w:numId="27" w16cid:durableId="749084923">
    <w:abstractNumId w:val="59"/>
  </w:num>
  <w:num w:numId="28" w16cid:durableId="1598446201">
    <w:abstractNumId w:val="68"/>
  </w:num>
  <w:num w:numId="29" w16cid:durableId="1466387152">
    <w:abstractNumId w:val="17"/>
  </w:num>
  <w:num w:numId="30" w16cid:durableId="1679773713">
    <w:abstractNumId w:val="55"/>
  </w:num>
  <w:num w:numId="31" w16cid:durableId="1347172605">
    <w:abstractNumId w:val="66"/>
  </w:num>
  <w:num w:numId="32" w16cid:durableId="1533768186">
    <w:abstractNumId w:val="72"/>
  </w:num>
  <w:num w:numId="33" w16cid:durableId="1860653859">
    <w:abstractNumId w:val="45"/>
  </w:num>
  <w:num w:numId="34" w16cid:durableId="204367746">
    <w:abstractNumId w:val="15"/>
  </w:num>
  <w:num w:numId="35" w16cid:durableId="1669282265">
    <w:abstractNumId w:val="37"/>
  </w:num>
  <w:num w:numId="36" w16cid:durableId="1140801804">
    <w:abstractNumId w:val="6"/>
  </w:num>
  <w:num w:numId="37" w16cid:durableId="1599212175">
    <w:abstractNumId w:val="31"/>
  </w:num>
  <w:num w:numId="38" w16cid:durableId="1216619528">
    <w:abstractNumId w:val="29"/>
  </w:num>
  <w:num w:numId="39" w16cid:durableId="790057726">
    <w:abstractNumId w:val="14"/>
  </w:num>
  <w:num w:numId="40" w16cid:durableId="1717390951">
    <w:abstractNumId w:val="8"/>
  </w:num>
  <w:num w:numId="41" w16cid:durableId="1631085042">
    <w:abstractNumId w:val="74"/>
  </w:num>
  <w:num w:numId="42" w16cid:durableId="2125998753">
    <w:abstractNumId w:val="36"/>
  </w:num>
  <w:num w:numId="43" w16cid:durableId="963804695">
    <w:abstractNumId w:val="12"/>
  </w:num>
  <w:num w:numId="44" w16cid:durableId="2038500912">
    <w:abstractNumId w:val="4"/>
  </w:num>
  <w:num w:numId="45" w16cid:durableId="1782607043">
    <w:abstractNumId w:val="21"/>
  </w:num>
  <w:num w:numId="46" w16cid:durableId="1127235693">
    <w:abstractNumId w:val="43"/>
  </w:num>
  <w:num w:numId="47" w16cid:durableId="395911">
    <w:abstractNumId w:val="42"/>
  </w:num>
  <w:num w:numId="48" w16cid:durableId="1144466814">
    <w:abstractNumId w:val="10"/>
  </w:num>
  <w:num w:numId="49" w16cid:durableId="1916932889">
    <w:abstractNumId w:val="2"/>
  </w:num>
  <w:num w:numId="50" w16cid:durableId="757410397">
    <w:abstractNumId w:val="62"/>
  </w:num>
  <w:num w:numId="51" w16cid:durableId="172885129">
    <w:abstractNumId w:val="67"/>
    <w:lvlOverride w:ilvl="0">
      <w:startOverride w:val="1"/>
    </w:lvlOverride>
  </w:num>
  <w:num w:numId="52" w16cid:durableId="2009869014">
    <w:abstractNumId w:val="70"/>
    <w:lvlOverride w:ilvl="0">
      <w:startOverride w:val="2"/>
    </w:lvlOverride>
  </w:num>
  <w:num w:numId="53" w16cid:durableId="2078432939">
    <w:abstractNumId w:val="32"/>
    <w:lvlOverride w:ilvl="0">
      <w:startOverride w:val="3"/>
    </w:lvlOverride>
  </w:num>
  <w:num w:numId="54" w16cid:durableId="1097822766">
    <w:abstractNumId w:val="16"/>
    <w:lvlOverride w:ilvl="0">
      <w:startOverride w:val="4"/>
    </w:lvlOverride>
  </w:num>
  <w:num w:numId="55" w16cid:durableId="1927959583">
    <w:abstractNumId w:val="38"/>
    <w:lvlOverride w:ilvl="0">
      <w:startOverride w:val="5"/>
    </w:lvlOverride>
  </w:num>
  <w:num w:numId="56" w16cid:durableId="1176264642">
    <w:abstractNumId w:val="46"/>
  </w:num>
  <w:num w:numId="57" w16cid:durableId="1843083698">
    <w:abstractNumId w:val="50"/>
  </w:num>
  <w:num w:numId="58" w16cid:durableId="730156128">
    <w:abstractNumId w:val="22"/>
  </w:num>
  <w:num w:numId="59" w16cid:durableId="99186978">
    <w:abstractNumId w:val="35"/>
  </w:num>
  <w:num w:numId="60" w16cid:durableId="36400085">
    <w:abstractNumId w:val="51"/>
  </w:num>
  <w:num w:numId="61" w16cid:durableId="408697012">
    <w:abstractNumId w:val="48"/>
  </w:num>
  <w:num w:numId="62" w16cid:durableId="1807434762">
    <w:abstractNumId w:val="30"/>
  </w:num>
  <w:num w:numId="63" w16cid:durableId="364910584">
    <w:abstractNumId w:val="34"/>
  </w:num>
  <w:num w:numId="64" w16cid:durableId="1776707329">
    <w:abstractNumId w:val="58"/>
  </w:num>
  <w:num w:numId="65" w16cid:durableId="722950998">
    <w:abstractNumId w:val="39"/>
  </w:num>
  <w:num w:numId="66" w16cid:durableId="1364359441">
    <w:abstractNumId w:val="49"/>
  </w:num>
  <w:num w:numId="67" w16cid:durableId="95953626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60620523">
    <w:abstractNumId w:val="0"/>
  </w:num>
  <w:num w:numId="69" w16cid:durableId="1774400001">
    <w:abstractNumId w:val="7"/>
  </w:num>
  <w:num w:numId="70" w16cid:durableId="398791079">
    <w:abstractNumId w:val="5"/>
  </w:num>
  <w:num w:numId="71" w16cid:durableId="1652713444">
    <w:abstractNumId w:val="64"/>
  </w:num>
  <w:num w:numId="72" w16cid:durableId="157622272">
    <w:abstractNumId w:val="47"/>
  </w:num>
  <w:num w:numId="73" w16cid:durableId="1497376998">
    <w:abstractNumId w:val="61"/>
  </w:num>
  <w:num w:numId="74" w16cid:durableId="399836132">
    <w:abstractNumId w:val="27"/>
  </w:num>
  <w:num w:numId="75" w16cid:durableId="1962614884">
    <w:abstractNumId w:val="75"/>
  </w:num>
  <w:num w:numId="76" w16cid:durableId="2134320591">
    <w:abstractNumId w:val="56"/>
  </w:num>
  <w:num w:numId="77" w16cid:durableId="1981111241">
    <w:abstractNumId w:val="23"/>
  </w:num>
  <w:num w:numId="78" w16cid:durableId="166555302">
    <w:abstractNumId w:val="65"/>
  </w:num>
  <w:num w:numId="79" w16cid:durableId="213709516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070571253">
    <w:abstractNumId w:val="6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A4F"/>
    <w:rsid w:val="00000731"/>
    <w:rsid w:val="0000081E"/>
    <w:rsid w:val="000008B6"/>
    <w:rsid w:val="00000951"/>
    <w:rsid w:val="00004978"/>
    <w:rsid w:val="00005747"/>
    <w:rsid w:val="00005D6E"/>
    <w:rsid w:val="00007079"/>
    <w:rsid w:val="00011802"/>
    <w:rsid w:val="0001212C"/>
    <w:rsid w:val="00012D49"/>
    <w:rsid w:val="00015DB3"/>
    <w:rsid w:val="00015FE5"/>
    <w:rsid w:val="000160E5"/>
    <w:rsid w:val="00016727"/>
    <w:rsid w:val="0002166C"/>
    <w:rsid w:val="0002224A"/>
    <w:rsid w:val="000228A3"/>
    <w:rsid w:val="00024974"/>
    <w:rsid w:val="00025FC3"/>
    <w:rsid w:val="0002612E"/>
    <w:rsid w:val="00030998"/>
    <w:rsid w:val="000309EB"/>
    <w:rsid w:val="00030C85"/>
    <w:rsid w:val="0003144E"/>
    <w:rsid w:val="000419B9"/>
    <w:rsid w:val="00041A3B"/>
    <w:rsid w:val="00041F81"/>
    <w:rsid w:val="000420B2"/>
    <w:rsid w:val="0004725F"/>
    <w:rsid w:val="00050C1C"/>
    <w:rsid w:val="00052324"/>
    <w:rsid w:val="00052CB0"/>
    <w:rsid w:val="00053572"/>
    <w:rsid w:val="00055013"/>
    <w:rsid w:val="000567A4"/>
    <w:rsid w:val="00056F54"/>
    <w:rsid w:val="000571FB"/>
    <w:rsid w:val="00057755"/>
    <w:rsid w:val="00060026"/>
    <w:rsid w:val="00062F4D"/>
    <w:rsid w:val="00064026"/>
    <w:rsid w:val="00064DB4"/>
    <w:rsid w:val="00065F32"/>
    <w:rsid w:val="000704B2"/>
    <w:rsid w:val="00070A25"/>
    <w:rsid w:val="00071CB5"/>
    <w:rsid w:val="000720C9"/>
    <w:rsid w:val="00073114"/>
    <w:rsid w:val="00074C75"/>
    <w:rsid w:val="000758B9"/>
    <w:rsid w:val="00076355"/>
    <w:rsid w:val="00080335"/>
    <w:rsid w:val="00081FEF"/>
    <w:rsid w:val="00083E16"/>
    <w:rsid w:val="00084978"/>
    <w:rsid w:val="000857D8"/>
    <w:rsid w:val="000858DA"/>
    <w:rsid w:val="00087015"/>
    <w:rsid w:val="00090811"/>
    <w:rsid w:val="00091D44"/>
    <w:rsid w:val="00091F80"/>
    <w:rsid w:val="00094D52"/>
    <w:rsid w:val="000968F8"/>
    <w:rsid w:val="00096E3D"/>
    <w:rsid w:val="00097C12"/>
    <w:rsid w:val="000A17BD"/>
    <w:rsid w:val="000A1ED9"/>
    <w:rsid w:val="000A3F2E"/>
    <w:rsid w:val="000A5B0B"/>
    <w:rsid w:val="000A5C30"/>
    <w:rsid w:val="000B09CC"/>
    <w:rsid w:val="000B2A3A"/>
    <w:rsid w:val="000B550A"/>
    <w:rsid w:val="000B7F58"/>
    <w:rsid w:val="000C22C6"/>
    <w:rsid w:val="000D1951"/>
    <w:rsid w:val="000D447F"/>
    <w:rsid w:val="000D449A"/>
    <w:rsid w:val="000D6A83"/>
    <w:rsid w:val="000D6DDB"/>
    <w:rsid w:val="000E427A"/>
    <w:rsid w:val="000E441D"/>
    <w:rsid w:val="000E6076"/>
    <w:rsid w:val="000F0D5B"/>
    <w:rsid w:val="000F1F8A"/>
    <w:rsid w:val="000F36D1"/>
    <w:rsid w:val="000F43F7"/>
    <w:rsid w:val="000F55CD"/>
    <w:rsid w:val="0010063F"/>
    <w:rsid w:val="00101388"/>
    <w:rsid w:val="00103D7F"/>
    <w:rsid w:val="001055B7"/>
    <w:rsid w:val="00105BA4"/>
    <w:rsid w:val="001064CB"/>
    <w:rsid w:val="001105EF"/>
    <w:rsid w:val="00112CED"/>
    <w:rsid w:val="001133A1"/>
    <w:rsid w:val="0011342C"/>
    <w:rsid w:val="001157C2"/>
    <w:rsid w:val="0011619F"/>
    <w:rsid w:val="00116343"/>
    <w:rsid w:val="001163BB"/>
    <w:rsid w:val="001171C4"/>
    <w:rsid w:val="001219CF"/>
    <w:rsid w:val="00124CCB"/>
    <w:rsid w:val="00124FD0"/>
    <w:rsid w:val="0012734A"/>
    <w:rsid w:val="001300EA"/>
    <w:rsid w:val="00131543"/>
    <w:rsid w:val="00131F1A"/>
    <w:rsid w:val="001324D7"/>
    <w:rsid w:val="0013290D"/>
    <w:rsid w:val="00133165"/>
    <w:rsid w:val="00133F0A"/>
    <w:rsid w:val="001356D0"/>
    <w:rsid w:val="00135DD7"/>
    <w:rsid w:val="001360B3"/>
    <w:rsid w:val="00136FDF"/>
    <w:rsid w:val="001401BD"/>
    <w:rsid w:val="001406E3"/>
    <w:rsid w:val="00140D55"/>
    <w:rsid w:val="00141197"/>
    <w:rsid w:val="001450FA"/>
    <w:rsid w:val="001461B2"/>
    <w:rsid w:val="00146F7A"/>
    <w:rsid w:val="00146FD5"/>
    <w:rsid w:val="001503D9"/>
    <w:rsid w:val="0015073D"/>
    <w:rsid w:val="00150E37"/>
    <w:rsid w:val="00151344"/>
    <w:rsid w:val="00154E58"/>
    <w:rsid w:val="0015549A"/>
    <w:rsid w:val="0015695D"/>
    <w:rsid w:val="00156F9A"/>
    <w:rsid w:val="0016096A"/>
    <w:rsid w:val="001609CA"/>
    <w:rsid w:val="00161170"/>
    <w:rsid w:val="001612E7"/>
    <w:rsid w:val="00162BC1"/>
    <w:rsid w:val="00163AE8"/>
    <w:rsid w:val="0016490C"/>
    <w:rsid w:val="001652EE"/>
    <w:rsid w:val="0017069C"/>
    <w:rsid w:val="001713D1"/>
    <w:rsid w:val="001725C3"/>
    <w:rsid w:val="00174F71"/>
    <w:rsid w:val="00175D65"/>
    <w:rsid w:val="001762B5"/>
    <w:rsid w:val="00176799"/>
    <w:rsid w:val="00180E9B"/>
    <w:rsid w:val="00181D53"/>
    <w:rsid w:val="00187D40"/>
    <w:rsid w:val="00187FC6"/>
    <w:rsid w:val="00190784"/>
    <w:rsid w:val="00190CB4"/>
    <w:rsid w:val="001917F4"/>
    <w:rsid w:val="00192218"/>
    <w:rsid w:val="0019264A"/>
    <w:rsid w:val="00192F8D"/>
    <w:rsid w:val="00193EFB"/>
    <w:rsid w:val="00196A26"/>
    <w:rsid w:val="001A05C1"/>
    <w:rsid w:val="001A1087"/>
    <w:rsid w:val="001A1FA2"/>
    <w:rsid w:val="001A4886"/>
    <w:rsid w:val="001A62AB"/>
    <w:rsid w:val="001A7472"/>
    <w:rsid w:val="001A7EFF"/>
    <w:rsid w:val="001A7FB1"/>
    <w:rsid w:val="001B3A8E"/>
    <w:rsid w:val="001B4041"/>
    <w:rsid w:val="001B45D6"/>
    <w:rsid w:val="001B4800"/>
    <w:rsid w:val="001B5AF1"/>
    <w:rsid w:val="001B5E24"/>
    <w:rsid w:val="001C0D76"/>
    <w:rsid w:val="001C0F5D"/>
    <w:rsid w:val="001C47A7"/>
    <w:rsid w:val="001C4866"/>
    <w:rsid w:val="001C4ADD"/>
    <w:rsid w:val="001C6F29"/>
    <w:rsid w:val="001D05A6"/>
    <w:rsid w:val="001D1B12"/>
    <w:rsid w:val="001D21BC"/>
    <w:rsid w:val="001D387C"/>
    <w:rsid w:val="001D3A77"/>
    <w:rsid w:val="001D3DD4"/>
    <w:rsid w:val="001D449C"/>
    <w:rsid w:val="001D720F"/>
    <w:rsid w:val="001E19C8"/>
    <w:rsid w:val="001E1A4F"/>
    <w:rsid w:val="001E1A9A"/>
    <w:rsid w:val="001E235C"/>
    <w:rsid w:val="001E355E"/>
    <w:rsid w:val="001E7AC4"/>
    <w:rsid w:val="001F1E02"/>
    <w:rsid w:val="001F303B"/>
    <w:rsid w:val="001F3123"/>
    <w:rsid w:val="001F31C2"/>
    <w:rsid w:val="001F38F7"/>
    <w:rsid w:val="001F4590"/>
    <w:rsid w:val="001F4DC5"/>
    <w:rsid w:val="001F4F1A"/>
    <w:rsid w:val="001F66C2"/>
    <w:rsid w:val="001F7F9F"/>
    <w:rsid w:val="002076CE"/>
    <w:rsid w:val="00210258"/>
    <w:rsid w:val="00210937"/>
    <w:rsid w:val="002117AC"/>
    <w:rsid w:val="00211810"/>
    <w:rsid w:val="00212417"/>
    <w:rsid w:val="002134A4"/>
    <w:rsid w:val="00215022"/>
    <w:rsid w:val="00216686"/>
    <w:rsid w:val="00216BAE"/>
    <w:rsid w:val="002176B1"/>
    <w:rsid w:val="00220BB9"/>
    <w:rsid w:val="0022299B"/>
    <w:rsid w:val="00222CBB"/>
    <w:rsid w:val="00223658"/>
    <w:rsid w:val="00223BD8"/>
    <w:rsid w:val="00223E77"/>
    <w:rsid w:val="0022400D"/>
    <w:rsid w:val="0022655C"/>
    <w:rsid w:val="002313D9"/>
    <w:rsid w:val="0023785E"/>
    <w:rsid w:val="00237DE2"/>
    <w:rsid w:val="002400F9"/>
    <w:rsid w:val="00243445"/>
    <w:rsid w:val="00243787"/>
    <w:rsid w:val="00245077"/>
    <w:rsid w:val="00245BA3"/>
    <w:rsid w:val="00246F07"/>
    <w:rsid w:val="00247734"/>
    <w:rsid w:val="00247A0E"/>
    <w:rsid w:val="00250BF5"/>
    <w:rsid w:val="002515E5"/>
    <w:rsid w:val="00251A15"/>
    <w:rsid w:val="00252FF9"/>
    <w:rsid w:val="00254234"/>
    <w:rsid w:val="00255AB6"/>
    <w:rsid w:val="002560E7"/>
    <w:rsid w:val="00261A35"/>
    <w:rsid w:val="00265553"/>
    <w:rsid w:val="00270F4B"/>
    <w:rsid w:val="00271DED"/>
    <w:rsid w:val="0027477C"/>
    <w:rsid w:val="00274AD1"/>
    <w:rsid w:val="00274AF5"/>
    <w:rsid w:val="002764E1"/>
    <w:rsid w:val="00276CE7"/>
    <w:rsid w:val="002772F7"/>
    <w:rsid w:val="0027735E"/>
    <w:rsid w:val="00277CB1"/>
    <w:rsid w:val="00280B38"/>
    <w:rsid w:val="00281AC5"/>
    <w:rsid w:val="002824FE"/>
    <w:rsid w:val="00283992"/>
    <w:rsid w:val="00283A2F"/>
    <w:rsid w:val="00284012"/>
    <w:rsid w:val="00284859"/>
    <w:rsid w:val="002850C9"/>
    <w:rsid w:val="0029073E"/>
    <w:rsid w:val="0029446F"/>
    <w:rsid w:val="0029544E"/>
    <w:rsid w:val="0029576D"/>
    <w:rsid w:val="00296EFE"/>
    <w:rsid w:val="002A0355"/>
    <w:rsid w:val="002A1357"/>
    <w:rsid w:val="002A3347"/>
    <w:rsid w:val="002A3810"/>
    <w:rsid w:val="002A3BF0"/>
    <w:rsid w:val="002A4610"/>
    <w:rsid w:val="002A4B41"/>
    <w:rsid w:val="002A6A96"/>
    <w:rsid w:val="002B15E6"/>
    <w:rsid w:val="002B25C0"/>
    <w:rsid w:val="002B2F0F"/>
    <w:rsid w:val="002B304B"/>
    <w:rsid w:val="002B31B3"/>
    <w:rsid w:val="002B35DE"/>
    <w:rsid w:val="002B3E35"/>
    <w:rsid w:val="002B4FD4"/>
    <w:rsid w:val="002B5C00"/>
    <w:rsid w:val="002B5F27"/>
    <w:rsid w:val="002B7E14"/>
    <w:rsid w:val="002C1AA6"/>
    <w:rsid w:val="002C2224"/>
    <w:rsid w:val="002C44DE"/>
    <w:rsid w:val="002C5F33"/>
    <w:rsid w:val="002C706C"/>
    <w:rsid w:val="002D22B5"/>
    <w:rsid w:val="002D3382"/>
    <w:rsid w:val="002D3C02"/>
    <w:rsid w:val="002E1C3E"/>
    <w:rsid w:val="002E2BE4"/>
    <w:rsid w:val="002E3885"/>
    <w:rsid w:val="002E66A6"/>
    <w:rsid w:val="002F1331"/>
    <w:rsid w:val="002F291F"/>
    <w:rsid w:val="002F45C4"/>
    <w:rsid w:val="002F46C6"/>
    <w:rsid w:val="002F578C"/>
    <w:rsid w:val="002F7967"/>
    <w:rsid w:val="002F79F3"/>
    <w:rsid w:val="002F7F1D"/>
    <w:rsid w:val="00301C92"/>
    <w:rsid w:val="00305CA3"/>
    <w:rsid w:val="00306AA2"/>
    <w:rsid w:val="00306CAA"/>
    <w:rsid w:val="00307AF9"/>
    <w:rsid w:val="0031034B"/>
    <w:rsid w:val="00310877"/>
    <w:rsid w:val="00312BE7"/>
    <w:rsid w:val="0031432A"/>
    <w:rsid w:val="00314FB4"/>
    <w:rsid w:val="00315A85"/>
    <w:rsid w:val="00320899"/>
    <w:rsid w:val="003209C3"/>
    <w:rsid w:val="00321686"/>
    <w:rsid w:val="00325314"/>
    <w:rsid w:val="00325BC6"/>
    <w:rsid w:val="0033156C"/>
    <w:rsid w:val="0034093B"/>
    <w:rsid w:val="00340EC5"/>
    <w:rsid w:val="003410EF"/>
    <w:rsid w:val="00341A45"/>
    <w:rsid w:val="00344F48"/>
    <w:rsid w:val="00345083"/>
    <w:rsid w:val="0034650C"/>
    <w:rsid w:val="00351ECC"/>
    <w:rsid w:val="0035237F"/>
    <w:rsid w:val="00354A17"/>
    <w:rsid w:val="0035645A"/>
    <w:rsid w:val="0035690C"/>
    <w:rsid w:val="00356A43"/>
    <w:rsid w:val="00361490"/>
    <w:rsid w:val="00363A3A"/>
    <w:rsid w:val="003651CA"/>
    <w:rsid w:val="00365D7D"/>
    <w:rsid w:val="00370E9D"/>
    <w:rsid w:val="003742C9"/>
    <w:rsid w:val="00381E23"/>
    <w:rsid w:val="00381EF9"/>
    <w:rsid w:val="00383E52"/>
    <w:rsid w:val="00384581"/>
    <w:rsid w:val="0038658F"/>
    <w:rsid w:val="0038727A"/>
    <w:rsid w:val="0038778C"/>
    <w:rsid w:val="00390573"/>
    <w:rsid w:val="00391508"/>
    <w:rsid w:val="00391577"/>
    <w:rsid w:val="00391FB6"/>
    <w:rsid w:val="00392AF1"/>
    <w:rsid w:val="0039345E"/>
    <w:rsid w:val="003937BD"/>
    <w:rsid w:val="00393C44"/>
    <w:rsid w:val="00393FC4"/>
    <w:rsid w:val="003959AC"/>
    <w:rsid w:val="003965CA"/>
    <w:rsid w:val="003A00CA"/>
    <w:rsid w:val="003A1AE6"/>
    <w:rsid w:val="003A27A2"/>
    <w:rsid w:val="003A35ED"/>
    <w:rsid w:val="003A5276"/>
    <w:rsid w:val="003A5FCE"/>
    <w:rsid w:val="003A6043"/>
    <w:rsid w:val="003B0E49"/>
    <w:rsid w:val="003B173C"/>
    <w:rsid w:val="003B1B52"/>
    <w:rsid w:val="003B1C46"/>
    <w:rsid w:val="003B2088"/>
    <w:rsid w:val="003B3987"/>
    <w:rsid w:val="003B50B7"/>
    <w:rsid w:val="003B6518"/>
    <w:rsid w:val="003B65D8"/>
    <w:rsid w:val="003C03FE"/>
    <w:rsid w:val="003C244A"/>
    <w:rsid w:val="003C44DD"/>
    <w:rsid w:val="003C55E3"/>
    <w:rsid w:val="003D1EB3"/>
    <w:rsid w:val="003D22C0"/>
    <w:rsid w:val="003D26FE"/>
    <w:rsid w:val="003D341B"/>
    <w:rsid w:val="003D3A9C"/>
    <w:rsid w:val="003D4DF9"/>
    <w:rsid w:val="003D5A55"/>
    <w:rsid w:val="003D64A8"/>
    <w:rsid w:val="003D77E1"/>
    <w:rsid w:val="003E77D3"/>
    <w:rsid w:val="003F0D35"/>
    <w:rsid w:val="003F1954"/>
    <w:rsid w:val="003F2055"/>
    <w:rsid w:val="003F21C8"/>
    <w:rsid w:val="003F39A7"/>
    <w:rsid w:val="003F3AE4"/>
    <w:rsid w:val="003F4302"/>
    <w:rsid w:val="003F4F60"/>
    <w:rsid w:val="003F4FA8"/>
    <w:rsid w:val="003F73BA"/>
    <w:rsid w:val="00400C2E"/>
    <w:rsid w:val="00403202"/>
    <w:rsid w:val="004035C7"/>
    <w:rsid w:val="00403D01"/>
    <w:rsid w:val="00404DAA"/>
    <w:rsid w:val="00405F87"/>
    <w:rsid w:val="00406F77"/>
    <w:rsid w:val="0040785E"/>
    <w:rsid w:val="00411527"/>
    <w:rsid w:val="00414BB3"/>
    <w:rsid w:val="004173A6"/>
    <w:rsid w:val="00417F1B"/>
    <w:rsid w:val="0042015C"/>
    <w:rsid w:val="004226BB"/>
    <w:rsid w:val="00422DA4"/>
    <w:rsid w:val="00430069"/>
    <w:rsid w:val="00430F72"/>
    <w:rsid w:val="00431390"/>
    <w:rsid w:val="0043245C"/>
    <w:rsid w:val="004339B0"/>
    <w:rsid w:val="00433B00"/>
    <w:rsid w:val="00436741"/>
    <w:rsid w:val="0044050B"/>
    <w:rsid w:val="00441968"/>
    <w:rsid w:val="00442B78"/>
    <w:rsid w:val="00443B32"/>
    <w:rsid w:val="00452E53"/>
    <w:rsid w:val="0045572C"/>
    <w:rsid w:val="00455A71"/>
    <w:rsid w:val="004579B1"/>
    <w:rsid w:val="00461688"/>
    <w:rsid w:val="00464959"/>
    <w:rsid w:val="00465FBB"/>
    <w:rsid w:val="0046621C"/>
    <w:rsid w:val="004667F3"/>
    <w:rsid w:val="00467976"/>
    <w:rsid w:val="00467A4E"/>
    <w:rsid w:val="004700E6"/>
    <w:rsid w:val="004772A4"/>
    <w:rsid w:val="0047771D"/>
    <w:rsid w:val="00477AB8"/>
    <w:rsid w:val="00477D8A"/>
    <w:rsid w:val="00480D36"/>
    <w:rsid w:val="00480DCD"/>
    <w:rsid w:val="004815B8"/>
    <w:rsid w:val="004815CB"/>
    <w:rsid w:val="00481C32"/>
    <w:rsid w:val="00481D86"/>
    <w:rsid w:val="00481E82"/>
    <w:rsid w:val="00482B99"/>
    <w:rsid w:val="004848EA"/>
    <w:rsid w:val="004851A9"/>
    <w:rsid w:val="00485E19"/>
    <w:rsid w:val="0048610C"/>
    <w:rsid w:val="0049004D"/>
    <w:rsid w:val="00490170"/>
    <w:rsid w:val="004907DF"/>
    <w:rsid w:val="0049261A"/>
    <w:rsid w:val="00492621"/>
    <w:rsid w:val="004A0680"/>
    <w:rsid w:val="004A1A01"/>
    <w:rsid w:val="004A2287"/>
    <w:rsid w:val="004A3BD8"/>
    <w:rsid w:val="004B0622"/>
    <w:rsid w:val="004B38C7"/>
    <w:rsid w:val="004B53F6"/>
    <w:rsid w:val="004B5DE4"/>
    <w:rsid w:val="004C0E0F"/>
    <w:rsid w:val="004C14DC"/>
    <w:rsid w:val="004C1988"/>
    <w:rsid w:val="004C7455"/>
    <w:rsid w:val="004C748F"/>
    <w:rsid w:val="004C74A4"/>
    <w:rsid w:val="004C7F90"/>
    <w:rsid w:val="004D288E"/>
    <w:rsid w:val="004D37DC"/>
    <w:rsid w:val="004D4993"/>
    <w:rsid w:val="004D4F4F"/>
    <w:rsid w:val="004D699B"/>
    <w:rsid w:val="004E1050"/>
    <w:rsid w:val="004E2962"/>
    <w:rsid w:val="004E52BC"/>
    <w:rsid w:val="004E5ED6"/>
    <w:rsid w:val="004E6CB3"/>
    <w:rsid w:val="004E7108"/>
    <w:rsid w:val="004E7190"/>
    <w:rsid w:val="004E732A"/>
    <w:rsid w:val="004F0A63"/>
    <w:rsid w:val="004F0D80"/>
    <w:rsid w:val="004F1396"/>
    <w:rsid w:val="004F4CA1"/>
    <w:rsid w:val="004F529B"/>
    <w:rsid w:val="004F5AAA"/>
    <w:rsid w:val="004F5DCB"/>
    <w:rsid w:val="004F6833"/>
    <w:rsid w:val="004F6BD0"/>
    <w:rsid w:val="005016AC"/>
    <w:rsid w:val="00501E13"/>
    <w:rsid w:val="00507AA8"/>
    <w:rsid w:val="005113CB"/>
    <w:rsid w:val="00511EE3"/>
    <w:rsid w:val="00513641"/>
    <w:rsid w:val="00514C5E"/>
    <w:rsid w:val="00514D17"/>
    <w:rsid w:val="0051546C"/>
    <w:rsid w:val="00521938"/>
    <w:rsid w:val="005223B8"/>
    <w:rsid w:val="00523764"/>
    <w:rsid w:val="00526CE3"/>
    <w:rsid w:val="005278E3"/>
    <w:rsid w:val="00527B0F"/>
    <w:rsid w:val="00527C6B"/>
    <w:rsid w:val="00530A73"/>
    <w:rsid w:val="00530C66"/>
    <w:rsid w:val="00531BC6"/>
    <w:rsid w:val="0053211D"/>
    <w:rsid w:val="00540527"/>
    <w:rsid w:val="005410DE"/>
    <w:rsid w:val="00542A6F"/>
    <w:rsid w:val="00543F5F"/>
    <w:rsid w:val="00544223"/>
    <w:rsid w:val="00544A5D"/>
    <w:rsid w:val="00544E36"/>
    <w:rsid w:val="00552BB0"/>
    <w:rsid w:val="005552FE"/>
    <w:rsid w:val="00555BA9"/>
    <w:rsid w:val="005605A2"/>
    <w:rsid w:val="005613D4"/>
    <w:rsid w:val="005632F4"/>
    <w:rsid w:val="005634A3"/>
    <w:rsid w:val="00565DE0"/>
    <w:rsid w:val="00567EAA"/>
    <w:rsid w:val="00570742"/>
    <w:rsid w:val="00571DA6"/>
    <w:rsid w:val="00573DC2"/>
    <w:rsid w:val="0057431E"/>
    <w:rsid w:val="00574E69"/>
    <w:rsid w:val="00575219"/>
    <w:rsid w:val="00575263"/>
    <w:rsid w:val="00575A40"/>
    <w:rsid w:val="005763DA"/>
    <w:rsid w:val="0057651B"/>
    <w:rsid w:val="0057676E"/>
    <w:rsid w:val="00576ED6"/>
    <w:rsid w:val="00576F6F"/>
    <w:rsid w:val="00577BDF"/>
    <w:rsid w:val="00577E48"/>
    <w:rsid w:val="00581D46"/>
    <w:rsid w:val="00584A4F"/>
    <w:rsid w:val="00584AA3"/>
    <w:rsid w:val="00585406"/>
    <w:rsid w:val="005862B3"/>
    <w:rsid w:val="00587DF8"/>
    <w:rsid w:val="00591CE0"/>
    <w:rsid w:val="00592D41"/>
    <w:rsid w:val="00592EC4"/>
    <w:rsid w:val="00593308"/>
    <w:rsid w:val="00595702"/>
    <w:rsid w:val="005971D9"/>
    <w:rsid w:val="005A0EF8"/>
    <w:rsid w:val="005A15F9"/>
    <w:rsid w:val="005A1883"/>
    <w:rsid w:val="005A1BC5"/>
    <w:rsid w:val="005A2754"/>
    <w:rsid w:val="005A42D4"/>
    <w:rsid w:val="005A5B6E"/>
    <w:rsid w:val="005A790B"/>
    <w:rsid w:val="005B04C5"/>
    <w:rsid w:val="005B20D4"/>
    <w:rsid w:val="005B408A"/>
    <w:rsid w:val="005B4168"/>
    <w:rsid w:val="005B6932"/>
    <w:rsid w:val="005B69F2"/>
    <w:rsid w:val="005B6F33"/>
    <w:rsid w:val="005C181A"/>
    <w:rsid w:val="005C2369"/>
    <w:rsid w:val="005C309C"/>
    <w:rsid w:val="005C375F"/>
    <w:rsid w:val="005C4301"/>
    <w:rsid w:val="005C7BCD"/>
    <w:rsid w:val="005D0938"/>
    <w:rsid w:val="005D1153"/>
    <w:rsid w:val="005D1E3B"/>
    <w:rsid w:val="005D5B03"/>
    <w:rsid w:val="005E07D4"/>
    <w:rsid w:val="005E1084"/>
    <w:rsid w:val="005E1DE8"/>
    <w:rsid w:val="005E3B81"/>
    <w:rsid w:val="005E45DE"/>
    <w:rsid w:val="005E6AF2"/>
    <w:rsid w:val="005E6DDF"/>
    <w:rsid w:val="005E7627"/>
    <w:rsid w:val="005F2411"/>
    <w:rsid w:val="005F2A6C"/>
    <w:rsid w:val="005F3B53"/>
    <w:rsid w:val="005F4177"/>
    <w:rsid w:val="005F6F1C"/>
    <w:rsid w:val="005F764F"/>
    <w:rsid w:val="00600AAD"/>
    <w:rsid w:val="00603500"/>
    <w:rsid w:val="00604D55"/>
    <w:rsid w:val="0060566C"/>
    <w:rsid w:val="00605C41"/>
    <w:rsid w:val="00606AE0"/>
    <w:rsid w:val="00610BD7"/>
    <w:rsid w:val="006111EC"/>
    <w:rsid w:val="00613C46"/>
    <w:rsid w:val="00615157"/>
    <w:rsid w:val="006151F4"/>
    <w:rsid w:val="00620118"/>
    <w:rsid w:val="00620558"/>
    <w:rsid w:val="006211BB"/>
    <w:rsid w:val="00621298"/>
    <w:rsid w:val="00621B0C"/>
    <w:rsid w:val="00622EEF"/>
    <w:rsid w:val="00622F2D"/>
    <w:rsid w:val="0062462B"/>
    <w:rsid w:val="00625CF6"/>
    <w:rsid w:val="00627BEC"/>
    <w:rsid w:val="00631639"/>
    <w:rsid w:val="006346AC"/>
    <w:rsid w:val="00634898"/>
    <w:rsid w:val="00634A9F"/>
    <w:rsid w:val="00636234"/>
    <w:rsid w:val="00637E22"/>
    <w:rsid w:val="0064387A"/>
    <w:rsid w:val="00643C65"/>
    <w:rsid w:val="0064535B"/>
    <w:rsid w:val="00645596"/>
    <w:rsid w:val="00646358"/>
    <w:rsid w:val="00647B20"/>
    <w:rsid w:val="00647DF5"/>
    <w:rsid w:val="00651235"/>
    <w:rsid w:val="00652339"/>
    <w:rsid w:val="006538DD"/>
    <w:rsid w:val="0065417C"/>
    <w:rsid w:val="00654C42"/>
    <w:rsid w:val="006629AD"/>
    <w:rsid w:val="00662A1A"/>
    <w:rsid w:val="00663ECD"/>
    <w:rsid w:val="00665E9E"/>
    <w:rsid w:val="006702CE"/>
    <w:rsid w:val="006707BB"/>
    <w:rsid w:val="0067251E"/>
    <w:rsid w:val="00673D02"/>
    <w:rsid w:val="0067507D"/>
    <w:rsid w:val="006764DF"/>
    <w:rsid w:val="00676D74"/>
    <w:rsid w:val="00680ED3"/>
    <w:rsid w:val="006818FE"/>
    <w:rsid w:val="00683F4C"/>
    <w:rsid w:val="00686A3F"/>
    <w:rsid w:val="006909A5"/>
    <w:rsid w:val="00691778"/>
    <w:rsid w:val="00691B19"/>
    <w:rsid w:val="00692B7C"/>
    <w:rsid w:val="006939C0"/>
    <w:rsid w:val="006955DC"/>
    <w:rsid w:val="00696591"/>
    <w:rsid w:val="00696AE7"/>
    <w:rsid w:val="006A0FC1"/>
    <w:rsid w:val="006A149F"/>
    <w:rsid w:val="006A2902"/>
    <w:rsid w:val="006A3368"/>
    <w:rsid w:val="006A4711"/>
    <w:rsid w:val="006A4ABD"/>
    <w:rsid w:val="006A66E9"/>
    <w:rsid w:val="006A710B"/>
    <w:rsid w:val="006A77C5"/>
    <w:rsid w:val="006B0340"/>
    <w:rsid w:val="006B16F5"/>
    <w:rsid w:val="006B2D5A"/>
    <w:rsid w:val="006B73A4"/>
    <w:rsid w:val="006C0964"/>
    <w:rsid w:val="006D0E83"/>
    <w:rsid w:val="006D1E31"/>
    <w:rsid w:val="006D316D"/>
    <w:rsid w:val="006D3550"/>
    <w:rsid w:val="006D50CB"/>
    <w:rsid w:val="006D50DD"/>
    <w:rsid w:val="006D67AE"/>
    <w:rsid w:val="006D7BD1"/>
    <w:rsid w:val="006D7FAE"/>
    <w:rsid w:val="006E1A2A"/>
    <w:rsid w:val="006E2B29"/>
    <w:rsid w:val="006E3F9C"/>
    <w:rsid w:val="006E75C4"/>
    <w:rsid w:val="00703126"/>
    <w:rsid w:val="007041DD"/>
    <w:rsid w:val="00704B03"/>
    <w:rsid w:val="0070569A"/>
    <w:rsid w:val="007059DC"/>
    <w:rsid w:val="00706044"/>
    <w:rsid w:val="00710053"/>
    <w:rsid w:val="00710275"/>
    <w:rsid w:val="0071036C"/>
    <w:rsid w:val="007119F7"/>
    <w:rsid w:val="007122C3"/>
    <w:rsid w:val="00712C14"/>
    <w:rsid w:val="007153DE"/>
    <w:rsid w:val="00717585"/>
    <w:rsid w:val="00722840"/>
    <w:rsid w:val="007249A5"/>
    <w:rsid w:val="00724DF1"/>
    <w:rsid w:val="007253EA"/>
    <w:rsid w:val="00730F53"/>
    <w:rsid w:val="00733E1C"/>
    <w:rsid w:val="007340C1"/>
    <w:rsid w:val="00734321"/>
    <w:rsid w:val="00736747"/>
    <w:rsid w:val="00740242"/>
    <w:rsid w:val="007402DE"/>
    <w:rsid w:val="00740C23"/>
    <w:rsid w:val="0074150A"/>
    <w:rsid w:val="00743ADA"/>
    <w:rsid w:val="00744D82"/>
    <w:rsid w:val="00747285"/>
    <w:rsid w:val="00754066"/>
    <w:rsid w:val="00755E1D"/>
    <w:rsid w:val="007564A2"/>
    <w:rsid w:val="007571B2"/>
    <w:rsid w:val="00760092"/>
    <w:rsid w:val="00760470"/>
    <w:rsid w:val="007604A1"/>
    <w:rsid w:val="0076246F"/>
    <w:rsid w:val="00762A0A"/>
    <w:rsid w:val="00764BB3"/>
    <w:rsid w:val="00764FA2"/>
    <w:rsid w:val="00765698"/>
    <w:rsid w:val="0076633F"/>
    <w:rsid w:val="00775459"/>
    <w:rsid w:val="007776B5"/>
    <w:rsid w:val="007809F0"/>
    <w:rsid w:val="0078303F"/>
    <w:rsid w:val="00783DB4"/>
    <w:rsid w:val="0078658E"/>
    <w:rsid w:val="007878DB"/>
    <w:rsid w:val="00793975"/>
    <w:rsid w:val="00794486"/>
    <w:rsid w:val="00794CE7"/>
    <w:rsid w:val="00794F4C"/>
    <w:rsid w:val="00796789"/>
    <w:rsid w:val="00796D0E"/>
    <w:rsid w:val="007A03EF"/>
    <w:rsid w:val="007A1B3D"/>
    <w:rsid w:val="007A2616"/>
    <w:rsid w:val="007A5F0A"/>
    <w:rsid w:val="007A6406"/>
    <w:rsid w:val="007B0DC7"/>
    <w:rsid w:val="007B33B5"/>
    <w:rsid w:val="007B737E"/>
    <w:rsid w:val="007B777B"/>
    <w:rsid w:val="007B7FC7"/>
    <w:rsid w:val="007C1226"/>
    <w:rsid w:val="007C47A0"/>
    <w:rsid w:val="007C6035"/>
    <w:rsid w:val="007C72FD"/>
    <w:rsid w:val="007C7AD3"/>
    <w:rsid w:val="007C7C87"/>
    <w:rsid w:val="007D0A03"/>
    <w:rsid w:val="007D49AC"/>
    <w:rsid w:val="007D49F4"/>
    <w:rsid w:val="007D575B"/>
    <w:rsid w:val="007D69A2"/>
    <w:rsid w:val="007D738F"/>
    <w:rsid w:val="007D76E2"/>
    <w:rsid w:val="007D795D"/>
    <w:rsid w:val="007E07CC"/>
    <w:rsid w:val="007E149B"/>
    <w:rsid w:val="007E31E2"/>
    <w:rsid w:val="007E7572"/>
    <w:rsid w:val="007F02E2"/>
    <w:rsid w:val="007F10B9"/>
    <w:rsid w:val="007F28EF"/>
    <w:rsid w:val="007F3E0F"/>
    <w:rsid w:val="007F5E18"/>
    <w:rsid w:val="008009A4"/>
    <w:rsid w:val="00800B77"/>
    <w:rsid w:val="0080173B"/>
    <w:rsid w:val="00801A0D"/>
    <w:rsid w:val="0080267F"/>
    <w:rsid w:val="00802F64"/>
    <w:rsid w:val="008036BE"/>
    <w:rsid w:val="00803AEC"/>
    <w:rsid w:val="00803B0C"/>
    <w:rsid w:val="00803D94"/>
    <w:rsid w:val="00804153"/>
    <w:rsid w:val="008049A9"/>
    <w:rsid w:val="00804D4D"/>
    <w:rsid w:val="00806286"/>
    <w:rsid w:val="0081160D"/>
    <w:rsid w:val="00812706"/>
    <w:rsid w:val="00813693"/>
    <w:rsid w:val="00814235"/>
    <w:rsid w:val="0081543B"/>
    <w:rsid w:val="00815A42"/>
    <w:rsid w:val="008213E0"/>
    <w:rsid w:val="0082222F"/>
    <w:rsid w:val="008224BD"/>
    <w:rsid w:val="0082686E"/>
    <w:rsid w:val="00826B8E"/>
    <w:rsid w:val="00827370"/>
    <w:rsid w:val="008301FF"/>
    <w:rsid w:val="0083084A"/>
    <w:rsid w:val="00830BBC"/>
    <w:rsid w:val="00831047"/>
    <w:rsid w:val="00832153"/>
    <w:rsid w:val="008326B5"/>
    <w:rsid w:val="00834DC6"/>
    <w:rsid w:val="00834F31"/>
    <w:rsid w:val="00835F7D"/>
    <w:rsid w:val="008367DD"/>
    <w:rsid w:val="00837306"/>
    <w:rsid w:val="00837743"/>
    <w:rsid w:val="008402B7"/>
    <w:rsid w:val="0084091E"/>
    <w:rsid w:val="008409C3"/>
    <w:rsid w:val="0084244C"/>
    <w:rsid w:val="00842B02"/>
    <w:rsid w:val="00844983"/>
    <w:rsid w:val="00844DE6"/>
    <w:rsid w:val="00847499"/>
    <w:rsid w:val="00852A81"/>
    <w:rsid w:val="00852D85"/>
    <w:rsid w:val="00853067"/>
    <w:rsid w:val="00855148"/>
    <w:rsid w:val="00856644"/>
    <w:rsid w:val="0085753A"/>
    <w:rsid w:val="00857ED9"/>
    <w:rsid w:val="00861719"/>
    <w:rsid w:val="00862135"/>
    <w:rsid w:val="00862EDF"/>
    <w:rsid w:val="00862FE0"/>
    <w:rsid w:val="00864C76"/>
    <w:rsid w:val="00864EC2"/>
    <w:rsid w:val="00864FE3"/>
    <w:rsid w:val="008657AD"/>
    <w:rsid w:val="00866BA1"/>
    <w:rsid w:val="0087055F"/>
    <w:rsid w:val="0087059A"/>
    <w:rsid w:val="00873356"/>
    <w:rsid w:val="008741D0"/>
    <w:rsid w:val="00874787"/>
    <w:rsid w:val="0087495A"/>
    <w:rsid w:val="00874A44"/>
    <w:rsid w:val="00874B89"/>
    <w:rsid w:val="008752BB"/>
    <w:rsid w:val="008752D2"/>
    <w:rsid w:val="008811D4"/>
    <w:rsid w:val="00882B4A"/>
    <w:rsid w:val="0088343F"/>
    <w:rsid w:val="008834B3"/>
    <w:rsid w:val="008841BC"/>
    <w:rsid w:val="008851CE"/>
    <w:rsid w:val="00885D58"/>
    <w:rsid w:val="008872B9"/>
    <w:rsid w:val="008904DD"/>
    <w:rsid w:val="00891066"/>
    <w:rsid w:val="00891F0C"/>
    <w:rsid w:val="008938AB"/>
    <w:rsid w:val="0089535C"/>
    <w:rsid w:val="008957C2"/>
    <w:rsid w:val="00895881"/>
    <w:rsid w:val="00897470"/>
    <w:rsid w:val="00897EA4"/>
    <w:rsid w:val="008A03B3"/>
    <w:rsid w:val="008A1193"/>
    <w:rsid w:val="008A16F7"/>
    <w:rsid w:val="008A1EFE"/>
    <w:rsid w:val="008A3114"/>
    <w:rsid w:val="008A4C0F"/>
    <w:rsid w:val="008A6317"/>
    <w:rsid w:val="008A6B43"/>
    <w:rsid w:val="008B1106"/>
    <w:rsid w:val="008B1F97"/>
    <w:rsid w:val="008B2252"/>
    <w:rsid w:val="008B55CB"/>
    <w:rsid w:val="008B771D"/>
    <w:rsid w:val="008C13D8"/>
    <w:rsid w:val="008C30B9"/>
    <w:rsid w:val="008C3201"/>
    <w:rsid w:val="008C338F"/>
    <w:rsid w:val="008C6B1A"/>
    <w:rsid w:val="008D5587"/>
    <w:rsid w:val="008D5F0F"/>
    <w:rsid w:val="008D720C"/>
    <w:rsid w:val="008E36E1"/>
    <w:rsid w:val="008E4031"/>
    <w:rsid w:val="008E413D"/>
    <w:rsid w:val="008E465B"/>
    <w:rsid w:val="008F0DA2"/>
    <w:rsid w:val="008F14B8"/>
    <w:rsid w:val="008F1FF6"/>
    <w:rsid w:val="008F364E"/>
    <w:rsid w:val="008F65B9"/>
    <w:rsid w:val="008F7DCD"/>
    <w:rsid w:val="009018AF"/>
    <w:rsid w:val="00901B07"/>
    <w:rsid w:val="009029DF"/>
    <w:rsid w:val="009101D3"/>
    <w:rsid w:val="009118F4"/>
    <w:rsid w:val="009128AC"/>
    <w:rsid w:val="009133B6"/>
    <w:rsid w:val="00914F8F"/>
    <w:rsid w:val="00916ADE"/>
    <w:rsid w:val="00917EF7"/>
    <w:rsid w:val="009211FC"/>
    <w:rsid w:val="00921E5C"/>
    <w:rsid w:val="009222A8"/>
    <w:rsid w:val="009322F5"/>
    <w:rsid w:val="009344E9"/>
    <w:rsid w:val="00935C74"/>
    <w:rsid w:val="00935FD5"/>
    <w:rsid w:val="00936524"/>
    <w:rsid w:val="009372EA"/>
    <w:rsid w:val="00943346"/>
    <w:rsid w:val="00943B4C"/>
    <w:rsid w:val="009449AE"/>
    <w:rsid w:val="0094624B"/>
    <w:rsid w:val="009528D1"/>
    <w:rsid w:val="00953640"/>
    <w:rsid w:val="009540D3"/>
    <w:rsid w:val="009550B4"/>
    <w:rsid w:val="00956054"/>
    <w:rsid w:val="00956253"/>
    <w:rsid w:val="00957507"/>
    <w:rsid w:val="00961B06"/>
    <w:rsid w:val="00963C3F"/>
    <w:rsid w:val="00964BCE"/>
    <w:rsid w:val="00965114"/>
    <w:rsid w:val="009665B6"/>
    <w:rsid w:val="0096681C"/>
    <w:rsid w:val="009679F6"/>
    <w:rsid w:val="00967AA4"/>
    <w:rsid w:val="00970DE6"/>
    <w:rsid w:val="00970E8D"/>
    <w:rsid w:val="00971C04"/>
    <w:rsid w:val="009736CB"/>
    <w:rsid w:val="00974A0C"/>
    <w:rsid w:val="0097710D"/>
    <w:rsid w:val="00980175"/>
    <w:rsid w:val="0098306F"/>
    <w:rsid w:val="00983ADB"/>
    <w:rsid w:val="00983C76"/>
    <w:rsid w:val="00983DFE"/>
    <w:rsid w:val="0098503F"/>
    <w:rsid w:val="00990B20"/>
    <w:rsid w:val="009915A1"/>
    <w:rsid w:val="00991E58"/>
    <w:rsid w:val="009921CC"/>
    <w:rsid w:val="00996658"/>
    <w:rsid w:val="009A10CF"/>
    <w:rsid w:val="009A449E"/>
    <w:rsid w:val="009A4C71"/>
    <w:rsid w:val="009B22F3"/>
    <w:rsid w:val="009B31E3"/>
    <w:rsid w:val="009B4A68"/>
    <w:rsid w:val="009B747B"/>
    <w:rsid w:val="009B7F21"/>
    <w:rsid w:val="009C0E57"/>
    <w:rsid w:val="009C1549"/>
    <w:rsid w:val="009C1A6A"/>
    <w:rsid w:val="009C2F77"/>
    <w:rsid w:val="009C399D"/>
    <w:rsid w:val="009C421F"/>
    <w:rsid w:val="009C5827"/>
    <w:rsid w:val="009C7616"/>
    <w:rsid w:val="009D197C"/>
    <w:rsid w:val="009D29B6"/>
    <w:rsid w:val="009D315F"/>
    <w:rsid w:val="009D3474"/>
    <w:rsid w:val="009D4C9E"/>
    <w:rsid w:val="009E11A7"/>
    <w:rsid w:val="009E2322"/>
    <w:rsid w:val="009E3E0E"/>
    <w:rsid w:val="009E5207"/>
    <w:rsid w:val="009E6242"/>
    <w:rsid w:val="009F18A1"/>
    <w:rsid w:val="009F41FA"/>
    <w:rsid w:val="009F5F84"/>
    <w:rsid w:val="00A006A7"/>
    <w:rsid w:val="00A00DDB"/>
    <w:rsid w:val="00A03A0F"/>
    <w:rsid w:val="00A070B1"/>
    <w:rsid w:val="00A10C7D"/>
    <w:rsid w:val="00A10FA0"/>
    <w:rsid w:val="00A132AC"/>
    <w:rsid w:val="00A13CC8"/>
    <w:rsid w:val="00A14F74"/>
    <w:rsid w:val="00A201F8"/>
    <w:rsid w:val="00A20226"/>
    <w:rsid w:val="00A24208"/>
    <w:rsid w:val="00A26C21"/>
    <w:rsid w:val="00A26FE5"/>
    <w:rsid w:val="00A2723C"/>
    <w:rsid w:val="00A30B4E"/>
    <w:rsid w:val="00A3187C"/>
    <w:rsid w:val="00A35F74"/>
    <w:rsid w:val="00A37793"/>
    <w:rsid w:val="00A37BD9"/>
    <w:rsid w:val="00A40080"/>
    <w:rsid w:val="00A41965"/>
    <w:rsid w:val="00A41CCC"/>
    <w:rsid w:val="00A420B0"/>
    <w:rsid w:val="00A4340B"/>
    <w:rsid w:val="00A43E6F"/>
    <w:rsid w:val="00A457A9"/>
    <w:rsid w:val="00A46621"/>
    <w:rsid w:val="00A5017D"/>
    <w:rsid w:val="00A50AD3"/>
    <w:rsid w:val="00A54052"/>
    <w:rsid w:val="00A54BCB"/>
    <w:rsid w:val="00A56131"/>
    <w:rsid w:val="00A5630E"/>
    <w:rsid w:val="00A6134E"/>
    <w:rsid w:val="00A6402F"/>
    <w:rsid w:val="00A64E88"/>
    <w:rsid w:val="00A659E2"/>
    <w:rsid w:val="00A6630D"/>
    <w:rsid w:val="00A66452"/>
    <w:rsid w:val="00A6655F"/>
    <w:rsid w:val="00A674A4"/>
    <w:rsid w:val="00A71349"/>
    <w:rsid w:val="00A72010"/>
    <w:rsid w:val="00A721B9"/>
    <w:rsid w:val="00A725D5"/>
    <w:rsid w:val="00A7289B"/>
    <w:rsid w:val="00A7362F"/>
    <w:rsid w:val="00A75C1F"/>
    <w:rsid w:val="00A77444"/>
    <w:rsid w:val="00A832A6"/>
    <w:rsid w:val="00A85DFE"/>
    <w:rsid w:val="00A918F9"/>
    <w:rsid w:val="00A91DB4"/>
    <w:rsid w:val="00A91EE6"/>
    <w:rsid w:val="00A925EF"/>
    <w:rsid w:val="00A947E8"/>
    <w:rsid w:val="00A94CA0"/>
    <w:rsid w:val="00A95C2D"/>
    <w:rsid w:val="00A96D4D"/>
    <w:rsid w:val="00AA0402"/>
    <w:rsid w:val="00AA05B7"/>
    <w:rsid w:val="00AA1148"/>
    <w:rsid w:val="00AA271F"/>
    <w:rsid w:val="00AA4C1C"/>
    <w:rsid w:val="00AA54E3"/>
    <w:rsid w:val="00AA596E"/>
    <w:rsid w:val="00AA5B71"/>
    <w:rsid w:val="00AA6BC3"/>
    <w:rsid w:val="00AB1AAF"/>
    <w:rsid w:val="00AB1AFB"/>
    <w:rsid w:val="00AB3620"/>
    <w:rsid w:val="00AB374C"/>
    <w:rsid w:val="00AB3D05"/>
    <w:rsid w:val="00AB4E8A"/>
    <w:rsid w:val="00AB64A0"/>
    <w:rsid w:val="00AB7AED"/>
    <w:rsid w:val="00AC0086"/>
    <w:rsid w:val="00AC2C87"/>
    <w:rsid w:val="00AC3F89"/>
    <w:rsid w:val="00AC5922"/>
    <w:rsid w:val="00AD55E0"/>
    <w:rsid w:val="00AD7E75"/>
    <w:rsid w:val="00AD7F43"/>
    <w:rsid w:val="00AE1C3D"/>
    <w:rsid w:val="00AE1CBD"/>
    <w:rsid w:val="00AE2ECB"/>
    <w:rsid w:val="00AE361A"/>
    <w:rsid w:val="00AE3A20"/>
    <w:rsid w:val="00AE4454"/>
    <w:rsid w:val="00AE4FA1"/>
    <w:rsid w:val="00AE594F"/>
    <w:rsid w:val="00AE5B40"/>
    <w:rsid w:val="00AE66A0"/>
    <w:rsid w:val="00AF1C31"/>
    <w:rsid w:val="00AF424F"/>
    <w:rsid w:val="00AF4333"/>
    <w:rsid w:val="00B0173D"/>
    <w:rsid w:val="00B038DA"/>
    <w:rsid w:val="00B03F9E"/>
    <w:rsid w:val="00B04613"/>
    <w:rsid w:val="00B05C69"/>
    <w:rsid w:val="00B0713C"/>
    <w:rsid w:val="00B07624"/>
    <w:rsid w:val="00B079F8"/>
    <w:rsid w:val="00B13352"/>
    <w:rsid w:val="00B152CD"/>
    <w:rsid w:val="00B154D2"/>
    <w:rsid w:val="00B21622"/>
    <w:rsid w:val="00B21AAF"/>
    <w:rsid w:val="00B21B54"/>
    <w:rsid w:val="00B21B82"/>
    <w:rsid w:val="00B21FE1"/>
    <w:rsid w:val="00B23C34"/>
    <w:rsid w:val="00B23CD1"/>
    <w:rsid w:val="00B24CC6"/>
    <w:rsid w:val="00B251B9"/>
    <w:rsid w:val="00B2614E"/>
    <w:rsid w:val="00B27662"/>
    <w:rsid w:val="00B27754"/>
    <w:rsid w:val="00B327AA"/>
    <w:rsid w:val="00B32931"/>
    <w:rsid w:val="00B32B2E"/>
    <w:rsid w:val="00B33C95"/>
    <w:rsid w:val="00B34320"/>
    <w:rsid w:val="00B348F7"/>
    <w:rsid w:val="00B36139"/>
    <w:rsid w:val="00B42471"/>
    <w:rsid w:val="00B4264C"/>
    <w:rsid w:val="00B428C4"/>
    <w:rsid w:val="00B45B96"/>
    <w:rsid w:val="00B46469"/>
    <w:rsid w:val="00B46C4D"/>
    <w:rsid w:val="00B47717"/>
    <w:rsid w:val="00B50255"/>
    <w:rsid w:val="00B51328"/>
    <w:rsid w:val="00B5657F"/>
    <w:rsid w:val="00B579F1"/>
    <w:rsid w:val="00B611D4"/>
    <w:rsid w:val="00B61718"/>
    <w:rsid w:val="00B66015"/>
    <w:rsid w:val="00B67286"/>
    <w:rsid w:val="00B711D4"/>
    <w:rsid w:val="00B71310"/>
    <w:rsid w:val="00B71D2E"/>
    <w:rsid w:val="00B71DB3"/>
    <w:rsid w:val="00B74986"/>
    <w:rsid w:val="00B7596A"/>
    <w:rsid w:val="00B769B3"/>
    <w:rsid w:val="00B7735B"/>
    <w:rsid w:val="00B77ED6"/>
    <w:rsid w:val="00B80DB5"/>
    <w:rsid w:val="00B815EC"/>
    <w:rsid w:val="00B817F3"/>
    <w:rsid w:val="00B82425"/>
    <w:rsid w:val="00B82871"/>
    <w:rsid w:val="00B83BBE"/>
    <w:rsid w:val="00B87113"/>
    <w:rsid w:val="00B87D7A"/>
    <w:rsid w:val="00B90865"/>
    <w:rsid w:val="00B90EBC"/>
    <w:rsid w:val="00B9198F"/>
    <w:rsid w:val="00B9327B"/>
    <w:rsid w:val="00B9341F"/>
    <w:rsid w:val="00B93F9B"/>
    <w:rsid w:val="00B94161"/>
    <w:rsid w:val="00B94313"/>
    <w:rsid w:val="00B94594"/>
    <w:rsid w:val="00B94F22"/>
    <w:rsid w:val="00B961DD"/>
    <w:rsid w:val="00B96616"/>
    <w:rsid w:val="00BA0418"/>
    <w:rsid w:val="00BA0C03"/>
    <w:rsid w:val="00BA0F92"/>
    <w:rsid w:val="00BA2DA4"/>
    <w:rsid w:val="00BA2E4C"/>
    <w:rsid w:val="00BA4FBF"/>
    <w:rsid w:val="00BA6460"/>
    <w:rsid w:val="00BA6A69"/>
    <w:rsid w:val="00BA77AB"/>
    <w:rsid w:val="00BB084A"/>
    <w:rsid w:val="00BB2055"/>
    <w:rsid w:val="00BB2645"/>
    <w:rsid w:val="00BB47AE"/>
    <w:rsid w:val="00BC02E2"/>
    <w:rsid w:val="00BC3653"/>
    <w:rsid w:val="00BC3753"/>
    <w:rsid w:val="00BC53D4"/>
    <w:rsid w:val="00BC5B9B"/>
    <w:rsid w:val="00BC6067"/>
    <w:rsid w:val="00BC6566"/>
    <w:rsid w:val="00BC7116"/>
    <w:rsid w:val="00BC72A8"/>
    <w:rsid w:val="00BD1E8A"/>
    <w:rsid w:val="00BD2BB9"/>
    <w:rsid w:val="00BD38D9"/>
    <w:rsid w:val="00BD5A12"/>
    <w:rsid w:val="00BE40A2"/>
    <w:rsid w:val="00BE4769"/>
    <w:rsid w:val="00BE4E96"/>
    <w:rsid w:val="00BE5680"/>
    <w:rsid w:val="00BE58EB"/>
    <w:rsid w:val="00BF0501"/>
    <w:rsid w:val="00BF2559"/>
    <w:rsid w:val="00BF4431"/>
    <w:rsid w:val="00BF6E31"/>
    <w:rsid w:val="00C02CEF"/>
    <w:rsid w:val="00C02D90"/>
    <w:rsid w:val="00C034C8"/>
    <w:rsid w:val="00C03649"/>
    <w:rsid w:val="00C0548C"/>
    <w:rsid w:val="00C05AC6"/>
    <w:rsid w:val="00C11AED"/>
    <w:rsid w:val="00C12AB9"/>
    <w:rsid w:val="00C141F7"/>
    <w:rsid w:val="00C14BC1"/>
    <w:rsid w:val="00C160AF"/>
    <w:rsid w:val="00C16A3E"/>
    <w:rsid w:val="00C1773E"/>
    <w:rsid w:val="00C17D26"/>
    <w:rsid w:val="00C23E97"/>
    <w:rsid w:val="00C25E15"/>
    <w:rsid w:val="00C26662"/>
    <w:rsid w:val="00C2729F"/>
    <w:rsid w:val="00C33C3F"/>
    <w:rsid w:val="00C340C9"/>
    <w:rsid w:val="00C35164"/>
    <w:rsid w:val="00C35842"/>
    <w:rsid w:val="00C36BD9"/>
    <w:rsid w:val="00C37857"/>
    <w:rsid w:val="00C403D0"/>
    <w:rsid w:val="00C4173C"/>
    <w:rsid w:val="00C42982"/>
    <w:rsid w:val="00C45758"/>
    <w:rsid w:val="00C4616B"/>
    <w:rsid w:val="00C4669D"/>
    <w:rsid w:val="00C507AF"/>
    <w:rsid w:val="00C52147"/>
    <w:rsid w:val="00C5316E"/>
    <w:rsid w:val="00C54478"/>
    <w:rsid w:val="00C55650"/>
    <w:rsid w:val="00C56C1E"/>
    <w:rsid w:val="00C570C0"/>
    <w:rsid w:val="00C6043B"/>
    <w:rsid w:val="00C60984"/>
    <w:rsid w:val="00C61B51"/>
    <w:rsid w:val="00C6214D"/>
    <w:rsid w:val="00C62731"/>
    <w:rsid w:val="00C62CE5"/>
    <w:rsid w:val="00C63D05"/>
    <w:rsid w:val="00C64009"/>
    <w:rsid w:val="00C64C59"/>
    <w:rsid w:val="00C6694C"/>
    <w:rsid w:val="00C66DBF"/>
    <w:rsid w:val="00C70C2F"/>
    <w:rsid w:val="00C7243E"/>
    <w:rsid w:val="00C728F4"/>
    <w:rsid w:val="00C72B32"/>
    <w:rsid w:val="00C72B73"/>
    <w:rsid w:val="00C738D0"/>
    <w:rsid w:val="00C73A03"/>
    <w:rsid w:val="00C75887"/>
    <w:rsid w:val="00C80B65"/>
    <w:rsid w:val="00C80E3E"/>
    <w:rsid w:val="00C81148"/>
    <w:rsid w:val="00C81524"/>
    <w:rsid w:val="00C815E4"/>
    <w:rsid w:val="00C8281B"/>
    <w:rsid w:val="00C858AF"/>
    <w:rsid w:val="00C90247"/>
    <w:rsid w:val="00C91B13"/>
    <w:rsid w:val="00C920A2"/>
    <w:rsid w:val="00C945B1"/>
    <w:rsid w:val="00C9702E"/>
    <w:rsid w:val="00CA6313"/>
    <w:rsid w:val="00CB4333"/>
    <w:rsid w:val="00CB531A"/>
    <w:rsid w:val="00CB7D2B"/>
    <w:rsid w:val="00CC29ED"/>
    <w:rsid w:val="00CC4185"/>
    <w:rsid w:val="00CC6FBB"/>
    <w:rsid w:val="00CD095A"/>
    <w:rsid w:val="00CD0C3D"/>
    <w:rsid w:val="00CD19F4"/>
    <w:rsid w:val="00CD40B2"/>
    <w:rsid w:val="00CD4D9B"/>
    <w:rsid w:val="00CD6278"/>
    <w:rsid w:val="00CE18B7"/>
    <w:rsid w:val="00CE5006"/>
    <w:rsid w:val="00CE6386"/>
    <w:rsid w:val="00CE6F8D"/>
    <w:rsid w:val="00CF2011"/>
    <w:rsid w:val="00CF4E4A"/>
    <w:rsid w:val="00CF5652"/>
    <w:rsid w:val="00CF5A76"/>
    <w:rsid w:val="00CF75A1"/>
    <w:rsid w:val="00D0031D"/>
    <w:rsid w:val="00D01DCC"/>
    <w:rsid w:val="00D037DF"/>
    <w:rsid w:val="00D039D0"/>
    <w:rsid w:val="00D05AE9"/>
    <w:rsid w:val="00D076B2"/>
    <w:rsid w:val="00D1154E"/>
    <w:rsid w:val="00D14461"/>
    <w:rsid w:val="00D15DC8"/>
    <w:rsid w:val="00D17BBE"/>
    <w:rsid w:val="00D244EB"/>
    <w:rsid w:val="00D2580D"/>
    <w:rsid w:val="00D273A4"/>
    <w:rsid w:val="00D27C1F"/>
    <w:rsid w:val="00D3028A"/>
    <w:rsid w:val="00D30EF8"/>
    <w:rsid w:val="00D31E24"/>
    <w:rsid w:val="00D32939"/>
    <w:rsid w:val="00D33F0A"/>
    <w:rsid w:val="00D3474C"/>
    <w:rsid w:val="00D35C11"/>
    <w:rsid w:val="00D36408"/>
    <w:rsid w:val="00D36CEC"/>
    <w:rsid w:val="00D37E22"/>
    <w:rsid w:val="00D40142"/>
    <w:rsid w:val="00D42CA0"/>
    <w:rsid w:val="00D4505B"/>
    <w:rsid w:val="00D4551E"/>
    <w:rsid w:val="00D45C6D"/>
    <w:rsid w:val="00D513C6"/>
    <w:rsid w:val="00D5184C"/>
    <w:rsid w:val="00D52EB0"/>
    <w:rsid w:val="00D53B9D"/>
    <w:rsid w:val="00D54932"/>
    <w:rsid w:val="00D56596"/>
    <w:rsid w:val="00D57B52"/>
    <w:rsid w:val="00D57E04"/>
    <w:rsid w:val="00D60E46"/>
    <w:rsid w:val="00D62950"/>
    <w:rsid w:val="00D641DB"/>
    <w:rsid w:val="00D663F4"/>
    <w:rsid w:val="00D6785D"/>
    <w:rsid w:val="00D70AAA"/>
    <w:rsid w:val="00D70F75"/>
    <w:rsid w:val="00D72127"/>
    <w:rsid w:val="00D731D1"/>
    <w:rsid w:val="00D73665"/>
    <w:rsid w:val="00D74998"/>
    <w:rsid w:val="00D755CF"/>
    <w:rsid w:val="00D755F5"/>
    <w:rsid w:val="00D77797"/>
    <w:rsid w:val="00D80644"/>
    <w:rsid w:val="00D80D31"/>
    <w:rsid w:val="00D812A9"/>
    <w:rsid w:val="00D82C64"/>
    <w:rsid w:val="00D835D9"/>
    <w:rsid w:val="00D87A73"/>
    <w:rsid w:val="00D93381"/>
    <w:rsid w:val="00D95EEE"/>
    <w:rsid w:val="00DA21C3"/>
    <w:rsid w:val="00DA260C"/>
    <w:rsid w:val="00DA3ED2"/>
    <w:rsid w:val="00DA6279"/>
    <w:rsid w:val="00DA676E"/>
    <w:rsid w:val="00DA6BE3"/>
    <w:rsid w:val="00DA6CC1"/>
    <w:rsid w:val="00DA75E1"/>
    <w:rsid w:val="00DB13E7"/>
    <w:rsid w:val="00DB30A6"/>
    <w:rsid w:val="00DB4541"/>
    <w:rsid w:val="00DB4BBD"/>
    <w:rsid w:val="00DB4E07"/>
    <w:rsid w:val="00DB4ECA"/>
    <w:rsid w:val="00DC08BE"/>
    <w:rsid w:val="00DC2F49"/>
    <w:rsid w:val="00DC3261"/>
    <w:rsid w:val="00DC61E5"/>
    <w:rsid w:val="00DC7CE9"/>
    <w:rsid w:val="00DD3100"/>
    <w:rsid w:val="00DD3415"/>
    <w:rsid w:val="00DD42C4"/>
    <w:rsid w:val="00DD441C"/>
    <w:rsid w:val="00DD4E96"/>
    <w:rsid w:val="00DD5456"/>
    <w:rsid w:val="00DD55D4"/>
    <w:rsid w:val="00DD70D0"/>
    <w:rsid w:val="00DE02B4"/>
    <w:rsid w:val="00DE04CB"/>
    <w:rsid w:val="00DE20FD"/>
    <w:rsid w:val="00DE46E6"/>
    <w:rsid w:val="00DE4DF7"/>
    <w:rsid w:val="00DE6005"/>
    <w:rsid w:val="00DE7AB7"/>
    <w:rsid w:val="00DF1828"/>
    <w:rsid w:val="00DF2862"/>
    <w:rsid w:val="00DF3062"/>
    <w:rsid w:val="00DF69DC"/>
    <w:rsid w:val="00DF6E6D"/>
    <w:rsid w:val="00DF7C17"/>
    <w:rsid w:val="00E006F9"/>
    <w:rsid w:val="00E00EA7"/>
    <w:rsid w:val="00E01271"/>
    <w:rsid w:val="00E01702"/>
    <w:rsid w:val="00E01B0F"/>
    <w:rsid w:val="00E0261D"/>
    <w:rsid w:val="00E05FC1"/>
    <w:rsid w:val="00E06FE3"/>
    <w:rsid w:val="00E07103"/>
    <w:rsid w:val="00E1082F"/>
    <w:rsid w:val="00E12195"/>
    <w:rsid w:val="00E14D80"/>
    <w:rsid w:val="00E17EEB"/>
    <w:rsid w:val="00E206DF"/>
    <w:rsid w:val="00E20976"/>
    <w:rsid w:val="00E20A27"/>
    <w:rsid w:val="00E20C6E"/>
    <w:rsid w:val="00E2143E"/>
    <w:rsid w:val="00E221BD"/>
    <w:rsid w:val="00E2279F"/>
    <w:rsid w:val="00E24B9B"/>
    <w:rsid w:val="00E32809"/>
    <w:rsid w:val="00E32A41"/>
    <w:rsid w:val="00E345D7"/>
    <w:rsid w:val="00E34E7A"/>
    <w:rsid w:val="00E40390"/>
    <w:rsid w:val="00E40A38"/>
    <w:rsid w:val="00E41728"/>
    <w:rsid w:val="00E43485"/>
    <w:rsid w:val="00E43B10"/>
    <w:rsid w:val="00E45AD7"/>
    <w:rsid w:val="00E46CB1"/>
    <w:rsid w:val="00E471BD"/>
    <w:rsid w:val="00E47623"/>
    <w:rsid w:val="00E4796D"/>
    <w:rsid w:val="00E47E64"/>
    <w:rsid w:val="00E520B4"/>
    <w:rsid w:val="00E53D99"/>
    <w:rsid w:val="00E54D2B"/>
    <w:rsid w:val="00E560B3"/>
    <w:rsid w:val="00E63816"/>
    <w:rsid w:val="00E63BEB"/>
    <w:rsid w:val="00E65233"/>
    <w:rsid w:val="00E65873"/>
    <w:rsid w:val="00E65BA0"/>
    <w:rsid w:val="00E700D8"/>
    <w:rsid w:val="00E71017"/>
    <w:rsid w:val="00E73094"/>
    <w:rsid w:val="00E74BC7"/>
    <w:rsid w:val="00E8123E"/>
    <w:rsid w:val="00E848AA"/>
    <w:rsid w:val="00E85260"/>
    <w:rsid w:val="00E85FC4"/>
    <w:rsid w:val="00E907E5"/>
    <w:rsid w:val="00E917A7"/>
    <w:rsid w:val="00E92CE1"/>
    <w:rsid w:val="00E9300E"/>
    <w:rsid w:val="00E93AE1"/>
    <w:rsid w:val="00E945F1"/>
    <w:rsid w:val="00E94860"/>
    <w:rsid w:val="00E95542"/>
    <w:rsid w:val="00E955DF"/>
    <w:rsid w:val="00E95994"/>
    <w:rsid w:val="00E96423"/>
    <w:rsid w:val="00EA0891"/>
    <w:rsid w:val="00EA20EE"/>
    <w:rsid w:val="00EA38FB"/>
    <w:rsid w:val="00EA3960"/>
    <w:rsid w:val="00EA46B9"/>
    <w:rsid w:val="00EA5CA9"/>
    <w:rsid w:val="00EB0A83"/>
    <w:rsid w:val="00EB0D9B"/>
    <w:rsid w:val="00EB26EC"/>
    <w:rsid w:val="00EB2D0C"/>
    <w:rsid w:val="00EB4E0E"/>
    <w:rsid w:val="00EB5650"/>
    <w:rsid w:val="00EB5D20"/>
    <w:rsid w:val="00EB5E6E"/>
    <w:rsid w:val="00EB7B52"/>
    <w:rsid w:val="00EC0945"/>
    <w:rsid w:val="00EC2822"/>
    <w:rsid w:val="00EC2F01"/>
    <w:rsid w:val="00EC3862"/>
    <w:rsid w:val="00EC4EAD"/>
    <w:rsid w:val="00EC584C"/>
    <w:rsid w:val="00EC5AC0"/>
    <w:rsid w:val="00EC6132"/>
    <w:rsid w:val="00ED0059"/>
    <w:rsid w:val="00ED10A6"/>
    <w:rsid w:val="00ED3EEE"/>
    <w:rsid w:val="00ED427E"/>
    <w:rsid w:val="00ED525D"/>
    <w:rsid w:val="00ED538C"/>
    <w:rsid w:val="00ED5ADF"/>
    <w:rsid w:val="00ED7C9A"/>
    <w:rsid w:val="00EE0B36"/>
    <w:rsid w:val="00EE10F2"/>
    <w:rsid w:val="00EE159D"/>
    <w:rsid w:val="00EE16B9"/>
    <w:rsid w:val="00EE2BE0"/>
    <w:rsid w:val="00EE5097"/>
    <w:rsid w:val="00EE5C5F"/>
    <w:rsid w:val="00EF38A8"/>
    <w:rsid w:val="00EF438A"/>
    <w:rsid w:val="00EF4556"/>
    <w:rsid w:val="00EF5327"/>
    <w:rsid w:val="00EF56D8"/>
    <w:rsid w:val="00F00F22"/>
    <w:rsid w:val="00F0169A"/>
    <w:rsid w:val="00F016A7"/>
    <w:rsid w:val="00F02327"/>
    <w:rsid w:val="00F026EC"/>
    <w:rsid w:val="00F12ADC"/>
    <w:rsid w:val="00F13369"/>
    <w:rsid w:val="00F13E96"/>
    <w:rsid w:val="00F14F90"/>
    <w:rsid w:val="00F155CB"/>
    <w:rsid w:val="00F15A9C"/>
    <w:rsid w:val="00F25694"/>
    <w:rsid w:val="00F2654F"/>
    <w:rsid w:val="00F27028"/>
    <w:rsid w:val="00F3016A"/>
    <w:rsid w:val="00F315E3"/>
    <w:rsid w:val="00F31C7B"/>
    <w:rsid w:val="00F3227A"/>
    <w:rsid w:val="00F32E6C"/>
    <w:rsid w:val="00F34D94"/>
    <w:rsid w:val="00F34F81"/>
    <w:rsid w:val="00F366D9"/>
    <w:rsid w:val="00F40196"/>
    <w:rsid w:val="00F43214"/>
    <w:rsid w:val="00F43C0C"/>
    <w:rsid w:val="00F440E4"/>
    <w:rsid w:val="00F44DD7"/>
    <w:rsid w:val="00F459AD"/>
    <w:rsid w:val="00F47AB1"/>
    <w:rsid w:val="00F47DBB"/>
    <w:rsid w:val="00F50259"/>
    <w:rsid w:val="00F509E2"/>
    <w:rsid w:val="00F522C1"/>
    <w:rsid w:val="00F548B7"/>
    <w:rsid w:val="00F560D2"/>
    <w:rsid w:val="00F57AD8"/>
    <w:rsid w:val="00F57F6F"/>
    <w:rsid w:val="00F60CAC"/>
    <w:rsid w:val="00F62CD3"/>
    <w:rsid w:val="00F640D8"/>
    <w:rsid w:val="00F64F75"/>
    <w:rsid w:val="00F66645"/>
    <w:rsid w:val="00F667F3"/>
    <w:rsid w:val="00F67407"/>
    <w:rsid w:val="00F72B82"/>
    <w:rsid w:val="00F73075"/>
    <w:rsid w:val="00F7326A"/>
    <w:rsid w:val="00F80784"/>
    <w:rsid w:val="00F80DD9"/>
    <w:rsid w:val="00F813A0"/>
    <w:rsid w:val="00F8254A"/>
    <w:rsid w:val="00F83FAE"/>
    <w:rsid w:val="00F857B3"/>
    <w:rsid w:val="00F86783"/>
    <w:rsid w:val="00F876D3"/>
    <w:rsid w:val="00F87A78"/>
    <w:rsid w:val="00F87CDC"/>
    <w:rsid w:val="00F90858"/>
    <w:rsid w:val="00F9154B"/>
    <w:rsid w:val="00F9279F"/>
    <w:rsid w:val="00F92A1D"/>
    <w:rsid w:val="00F92F50"/>
    <w:rsid w:val="00F94845"/>
    <w:rsid w:val="00F96E3A"/>
    <w:rsid w:val="00F96EB9"/>
    <w:rsid w:val="00F9719A"/>
    <w:rsid w:val="00FA2BA3"/>
    <w:rsid w:val="00FA57CD"/>
    <w:rsid w:val="00FA6492"/>
    <w:rsid w:val="00FA7392"/>
    <w:rsid w:val="00FA771A"/>
    <w:rsid w:val="00FB023E"/>
    <w:rsid w:val="00FB1591"/>
    <w:rsid w:val="00FB19C4"/>
    <w:rsid w:val="00FB32F5"/>
    <w:rsid w:val="00FB3F9A"/>
    <w:rsid w:val="00FB4900"/>
    <w:rsid w:val="00FB516E"/>
    <w:rsid w:val="00FB61D4"/>
    <w:rsid w:val="00FB7DA2"/>
    <w:rsid w:val="00FB7E3E"/>
    <w:rsid w:val="00FC4F67"/>
    <w:rsid w:val="00FC4F6C"/>
    <w:rsid w:val="00FC54BC"/>
    <w:rsid w:val="00FC7317"/>
    <w:rsid w:val="00FD0EE3"/>
    <w:rsid w:val="00FD117C"/>
    <w:rsid w:val="00FD2B81"/>
    <w:rsid w:val="00FD36FF"/>
    <w:rsid w:val="00FD450B"/>
    <w:rsid w:val="00FD5C52"/>
    <w:rsid w:val="00FD747F"/>
    <w:rsid w:val="00FD7867"/>
    <w:rsid w:val="00FE0543"/>
    <w:rsid w:val="00FE0E6F"/>
    <w:rsid w:val="00FE0F4E"/>
    <w:rsid w:val="00FE1FBC"/>
    <w:rsid w:val="00FE2675"/>
    <w:rsid w:val="00FE281E"/>
    <w:rsid w:val="00FE2C61"/>
    <w:rsid w:val="00FE5408"/>
    <w:rsid w:val="00FE5A72"/>
    <w:rsid w:val="00FF08BF"/>
    <w:rsid w:val="00FF1579"/>
    <w:rsid w:val="00FF3AEB"/>
    <w:rsid w:val="00FF49F5"/>
    <w:rsid w:val="00FF5700"/>
    <w:rsid w:val="00FF5FBA"/>
    <w:rsid w:val="00FF6F45"/>
    <w:rsid w:val="00FF73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1A77A3"/>
  <w15:docId w15:val="{0C8FA381-CD44-42DA-AF1C-48A6F617B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56D0"/>
  </w:style>
  <w:style w:type="paragraph" w:styleId="10">
    <w:name w:val="heading 1"/>
    <w:basedOn w:val="a"/>
    <w:next w:val="a"/>
    <w:link w:val="11"/>
    <w:uiPriority w:val="9"/>
    <w:qFormat/>
    <w:rsid w:val="00B45B96"/>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0">
    <w:name w:val="heading 2"/>
    <w:aliases w:val="H2,2,aacao2,абзац2,Раздел,H21,21,aacao21,абзац21,Раздел1,H22,22,aacao22,абзац22,Раздел2,H23,23,aacao23,абзац23,Раздел3,H211,211,aacao211,абзац211,Раздел11,H221,221,aacao221,абзац221,Раздел21,H24,24,aacao24,абзац24,Раздел4,H212,212,aacao212"/>
    <w:basedOn w:val="a"/>
    <w:next w:val="a"/>
    <w:link w:val="21"/>
    <w:uiPriority w:val="9"/>
    <w:qFormat/>
    <w:rsid w:val="006111EC"/>
    <w:pPr>
      <w:keepNext/>
      <w:spacing w:before="240" w:after="60" w:line="240" w:lineRule="auto"/>
      <w:ind w:firstLine="720"/>
      <w:jc w:val="both"/>
      <w:outlineLvl w:val="1"/>
    </w:pPr>
    <w:rPr>
      <w:rFonts w:ascii="Times New Roman" w:eastAsia="Times New Roman" w:hAnsi="Times New Roman" w:cs="Arial"/>
      <w:b/>
      <w:bCs/>
      <w:i/>
      <w:iCs/>
      <w:sz w:val="28"/>
      <w:szCs w:val="28"/>
      <w:lang w:eastAsia="ru-RU"/>
    </w:rPr>
  </w:style>
  <w:style w:type="paragraph" w:styleId="30">
    <w:name w:val="heading 3"/>
    <w:basedOn w:val="a"/>
    <w:next w:val="a"/>
    <w:link w:val="31"/>
    <w:uiPriority w:val="9"/>
    <w:semiHidden/>
    <w:unhideWhenUsed/>
    <w:qFormat/>
    <w:rsid w:val="00B45B9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0">
    <w:name w:val="heading 4"/>
    <w:basedOn w:val="a"/>
    <w:next w:val="a"/>
    <w:link w:val="41"/>
    <w:uiPriority w:val="9"/>
    <w:semiHidden/>
    <w:unhideWhenUsed/>
    <w:qFormat/>
    <w:rsid w:val="00B45B96"/>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0">
    <w:name w:val="heading 5"/>
    <w:basedOn w:val="a"/>
    <w:next w:val="a"/>
    <w:link w:val="51"/>
    <w:uiPriority w:val="9"/>
    <w:semiHidden/>
    <w:unhideWhenUsed/>
    <w:qFormat/>
    <w:rsid w:val="00B45B96"/>
    <w:pPr>
      <w:keepNext/>
      <w:keepLines/>
      <w:spacing w:before="40" w:after="0"/>
      <w:outlineLvl w:val="4"/>
    </w:pPr>
    <w:rPr>
      <w:rFonts w:asciiTheme="majorHAnsi" w:eastAsiaTheme="majorEastAsia" w:hAnsiTheme="majorHAnsi" w:cstheme="majorBidi"/>
      <w:color w:val="365F91" w:themeColor="accent1" w:themeShade="BF"/>
    </w:rPr>
  </w:style>
  <w:style w:type="paragraph" w:styleId="60">
    <w:name w:val="heading 6"/>
    <w:basedOn w:val="a"/>
    <w:next w:val="a"/>
    <w:link w:val="61"/>
    <w:uiPriority w:val="9"/>
    <w:semiHidden/>
    <w:unhideWhenUsed/>
    <w:qFormat/>
    <w:rsid w:val="00B45B96"/>
    <w:pPr>
      <w:keepNext/>
      <w:keepLines/>
      <w:spacing w:before="40" w:after="0"/>
      <w:outlineLvl w:val="5"/>
    </w:pPr>
    <w:rPr>
      <w:rFonts w:asciiTheme="majorHAnsi" w:eastAsiaTheme="majorEastAsia" w:hAnsiTheme="majorHAnsi" w:cstheme="majorBidi"/>
      <w:color w:val="243F60" w:themeColor="accent1" w:themeShade="7F"/>
    </w:rPr>
  </w:style>
  <w:style w:type="paragraph" w:styleId="70">
    <w:name w:val="heading 7"/>
    <w:basedOn w:val="a"/>
    <w:next w:val="a"/>
    <w:link w:val="71"/>
    <w:uiPriority w:val="9"/>
    <w:semiHidden/>
    <w:unhideWhenUsed/>
    <w:qFormat/>
    <w:rsid w:val="00B45B96"/>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8">
    <w:name w:val="heading 8"/>
    <w:aliases w:val="Заголовок 8 !,not In use,GFDSN H,Heading 8 NOT IN USE,not In use1,GFDSN H1,Heading 8 NOT IN USE1,not In use2,GFDSN H2,Heading 8 NOT IN USE2,not In use11,GFDSN H11,Heading 8 NOT IN USE11"/>
    <w:basedOn w:val="a"/>
    <w:next w:val="a"/>
    <w:link w:val="80"/>
    <w:uiPriority w:val="9"/>
    <w:semiHidden/>
    <w:unhideWhenUsed/>
    <w:qFormat/>
    <w:rsid w:val="00B45B96"/>
    <w:pPr>
      <w:keepNext/>
      <w:keepLines/>
      <w:numPr>
        <w:ilvl w:val="7"/>
        <w:numId w:val="2"/>
      </w:numPr>
      <w:spacing w:before="240" w:after="60" w:line="240" w:lineRule="auto"/>
      <w:outlineLvl w:val="7"/>
    </w:pPr>
    <w:rPr>
      <w:rFonts w:ascii="Times New Roman" w:eastAsia="Times New Roman" w:hAnsi="Times New Roman" w:cs="Times New Roman"/>
      <w:b/>
      <w:smallCaps/>
      <w:kern w:val="24"/>
      <w:sz w:val="24"/>
      <w:szCs w:val="20"/>
      <w:lang w:eastAsia="ru-RU"/>
    </w:rPr>
  </w:style>
  <w:style w:type="paragraph" w:styleId="9">
    <w:name w:val="heading 9"/>
    <w:aliases w:val="Not in use,Heading 9 NOT IN USE,Not in use1,Heading 9 NOT IN USE1,Not in use2,Heading 9 NOT IN USE2,Not in use11,Heading 9 NOT IN USE11,Not in use3"/>
    <w:basedOn w:val="a"/>
    <w:next w:val="a"/>
    <w:link w:val="90"/>
    <w:uiPriority w:val="9"/>
    <w:semiHidden/>
    <w:unhideWhenUsed/>
    <w:qFormat/>
    <w:rsid w:val="00B45B96"/>
    <w:pPr>
      <w:keepNext/>
      <w:keepLines/>
      <w:numPr>
        <w:ilvl w:val="8"/>
        <w:numId w:val="2"/>
      </w:numPr>
      <w:spacing w:before="240" w:after="60" w:line="240" w:lineRule="auto"/>
      <w:outlineLvl w:val="8"/>
    </w:pPr>
    <w:rPr>
      <w:rFonts w:ascii="Times New Roman" w:eastAsia="Times New Roman" w:hAnsi="Times New Roman" w:cs="Times New Roman"/>
      <w:b/>
      <w:smallCaps/>
      <w:kern w:val="24"/>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A3960"/>
    <w:pPr>
      <w:ind w:left="720"/>
      <w:contextualSpacing/>
    </w:pPr>
  </w:style>
  <w:style w:type="paragraph" w:styleId="a4">
    <w:name w:val="Balloon Text"/>
    <w:basedOn w:val="a"/>
    <w:link w:val="a5"/>
    <w:uiPriority w:val="99"/>
    <w:semiHidden/>
    <w:unhideWhenUsed/>
    <w:rsid w:val="00D037DF"/>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D037DF"/>
    <w:rPr>
      <w:rFonts w:ascii="Segoe UI" w:hAnsi="Segoe UI" w:cs="Segoe UI"/>
      <w:sz w:val="18"/>
      <w:szCs w:val="18"/>
    </w:rPr>
  </w:style>
  <w:style w:type="character" w:customStyle="1" w:styleId="21">
    <w:name w:val="Заголовок 2 Знак"/>
    <w:aliases w:val="H2 Знак,2 Знак,aacao2 Знак,абзац2 Знак,Раздел Знак,H21 Знак,21 Знак,aacao21 Знак,абзац21 Знак,Раздел1 Знак,H22 Знак,22 Знак,aacao22 Знак,абзац22 Знак,Раздел2 Знак,H23 Знак,23 Знак,aacao23 Знак,абзац23 Знак,Раздел3 Знак,H211 Знак,24 Знак"/>
    <w:basedOn w:val="a0"/>
    <w:link w:val="20"/>
    <w:uiPriority w:val="9"/>
    <w:rsid w:val="006111EC"/>
    <w:rPr>
      <w:rFonts w:ascii="Times New Roman" w:eastAsia="Times New Roman" w:hAnsi="Times New Roman" w:cs="Arial"/>
      <w:b/>
      <w:bCs/>
      <w:i/>
      <w:iCs/>
      <w:sz w:val="28"/>
      <w:szCs w:val="28"/>
      <w:lang w:eastAsia="ru-RU"/>
    </w:rPr>
  </w:style>
  <w:style w:type="character" w:styleId="a6">
    <w:name w:val="annotation reference"/>
    <w:basedOn w:val="a0"/>
    <w:uiPriority w:val="99"/>
    <w:semiHidden/>
    <w:unhideWhenUsed/>
    <w:rsid w:val="007E7572"/>
    <w:rPr>
      <w:sz w:val="16"/>
      <w:szCs w:val="16"/>
    </w:rPr>
  </w:style>
  <w:style w:type="paragraph" w:styleId="a7">
    <w:name w:val="annotation text"/>
    <w:basedOn w:val="a"/>
    <w:link w:val="a8"/>
    <w:uiPriority w:val="99"/>
    <w:semiHidden/>
    <w:unhideWhenUsed/>
    <w:rsid w:val="007E7572"/>
    <w:pPr>
      <w:spacing w:line="240" w:lineRule="auto"/>
    </w:pPr>
    <w:rPr>
      <w:sz w:val="20"/>
      <w:szCs w:val="20"/>
    </w:rPr>
  </w:style>
  <w:style w:type="character" w:customStyle="1" w:styleId="a8">
    <w:name w:val="Текст примечания Знак"/>
    <w:basedOn w:val="a0"/>
    <w:link w:val="a7"/>
    <w:uiPriority w:val="99"/>
    <w:semiHidden/>
    <w:rsid w:val="007E7572"/>
    <w:rPr>
      <w:sz w:val="20"/>
      <w:szCs w:val="20"/>
    </w:rPr>
  </w:style>
  <w:style w:type="paragraph" w:styleId="a9">
    <w:name w:val="annotation subject"/>
    <w:basedOn w:val="a7"/>
    <w:next w:val="a7"/>
    <w:link w:val="aa"/>
    <w:uiPriority w:val="99"/>
    <w:semiHidden/>
    <w:unhideWhenUsed/>
    <w:rsid w:val="007E7572"/>
    <w:rPr>
      <w:b/>
      <w:bCs/>
    </w:rPr>
  </w:style>
  <w:style w:type="character" w:customStyle="1" w:styleId="aa">
    <w:name w:val="Тема примечания Знак"/>
    <w:basedOn w:val="a8"/>
    <w:link w:val="a9"/>
    <w:uiPriority w:val="99"/>
    <w:semiHidden/>
    <w:rsid w:val="007E7572"/>
    <w:rPr>
      <w:b/>
      <w:bCs/>
      <w:sz w:val="20"/>
      <w:szCs w:val="20"/>
    </w:rPr>
  </w:style>
  <w:style w:type="character" w:customStyle="1" w:styleId="80">
    <w:name w:val="Заголовок 8 Знак"/>
    <w:aliases w:val="Заголовок 8 ! Знак,not In use Знак,GFDSN H Знак,Heading 8 NOT IN USE Знак,not In use1 Знак,GFDSN H1 Знак,Heading 8 NOT IN USE1 Знак,not In use2 Знак,GFDSN H2 Знак,Heading 8 NOT IN USE2 Знак,not In use11 Знак,GFDSN H11 Знак"/>
    <w:basedOn w:val="a0"/>
    <w:link w:val="8"/>
    <w:uiPriority w:val="9"/>
    <w:semiHidden/>
    <w:rsid w:val="00B45B96"/>
    <w:rPr>
      <w:rFonts w:ascii="Times New Roman" w:eastAsia="Times New Roman" w:hAnsi="Times New Roman" w:cs="Times New Roman"/>
      <w:b/>
      <w:smallCaps/>
      <w:kern w:val="24"/>
      <w:sz w:val="24"/>
      <w:szCs w:val="20"/>
      <w:lang w:eastAsia="ru-RU"/>
    </w:rPr>
  </w:style>
  <w:style w:type="character" w:customStyle="1" w:styleId="90">
    <w:name w:val="Заголовок 9 Знак"/>
    <w:aliases w:val="Not in use Знак,Heading 9 NOT IN USE Знак,Not in use1 Знак,Heading 9 NOT IN USE1 Знак,Not in use2 Знак,Heading 9 NOT IN USE2 Знак,Not in use11 Знак,Heading 9 NOT IN USE11 Знак,Not in use3 Знак"/>
    <w:basedOn w:val="a0"/>
    <w:link w:val="9"/>
    <w:uiPriority w:val="9"/>
    <w:semiHidden/>
    <w:rsid w:val="00B45B96"/>
    <w:rPr>
      <w:rFonts w:ascii="Times New Roman" w:eastAsia="Times New Roman" w:hAnsi="Times New Roman" w:cs="Times New Roman"/>
      <w:b/>
      <w:smallCaps/>
      <w:kern w:val="24"/>
      <w:sz w:val="24"/>
      <w:szCs w:val="20"/>
      <w:lang w:eastAsia="ru-RU"/>
    </w:rPr>
  </w:style>
  <w:style w:type="paragraph" w:customStyle="1" w:styleId="2">
    <w:name w:val="Заголовок 2_текст"/>
    <w:basedOn w:val="20"/>
    <w:next w:val="a"/>
    <w:rsid w:val="00B45B96"/>
    <w:pPr>
      <w:keepLines/>
      <w:numPr>
        <w:ilvl w:val="1"/>
        <w:numId w:val="2"/>
      </w:numPr>
      <w:tabs>
        <w:tab w:val="left" w:pos="1701"/>
      </w:tabs>
      <w:spacing w:before="360" w:after="240"/>
      <w:jc w:val="left"/>
    </w:pPr>
    <w:rPr>
      <w:bCs w:val="0"/>
      <w:i w:val="0"/>
      <w:iCs w:val="0"/>
      <w:kern w:val="24"/>
      <w:sz w:val="24"/>
      <w:szCs w:val="24"/>
    </w:rPr>
  </w:style>
  <w:style w:type="paragraph" w:customStyle="1" w:styleId="3">
    <w:name w:val="Заголовок 3_текст"/>
    <w:basedOn w:val="30"/>
    <w:next w:val="a"/>
    <w:rsid w:val="00B45B96"/>
    <w:pPr>
      <w:numPr>
        <w:ilvl w:val="2"/>
        <w:numId w:val="2"/>
      </w:numPr>
      <w:tabs>
        <w:tab w:val="left" w:pos="1985"/>
      </w:tabs>
      <w:spacing w:before="240" w:after="240" w:line="240" w:lineRule="auto"/>
    </w:pPr>
    <w:rPr>
      <w:rFonts w:ascii="Times New Roman" w:eastAsia="Times New Roman" w:hAnsi="Times New Roman" w:cs="Times New Roman"/>
      <w:b/>
      <w:color w:val="auto"/>
      <w:szCs w:val="20"/>
      <w:lang w:eastAsia="ru-RU"/>
    </w:rPr>
  </w:style>
  <w:style w:type="character" w:customStyle="1" w:styleId="12">
    <w:name w:val="Заголовок 1_текст Знак Знак"/>
    <w:link w:val="1"/>
    <w:locked/>
    <w:rsid w:val="00B45B96"/>
    <w:rPr>
      <w:b/>
      <w:kern w:val="28"/>
      <w:sz w:val="26"/>
      <w:szCs w:val="26"/>
    </w:rPr>
  </w:style>
  <w:style w:type="paragraph" w:customStyle="1" w:styleId="1">
    <w:name w:val="Заголовок 1_текст"/>
    <w:basedOn w:val="10"/>
    <w:next w:val="a"/>
    <w:link w:val="12"/>
    <w:rsid w:val="00B45B96"/>
    <w:pPr>
      <w:pageBreakBefore/>
      <w:numPr>
        <w:numId w:val="2"/>
      </w:numPr>
      <w:tabs>
        <w:tab w:val="left" w:pos="1418"/>
      </w:tabs>
      <w:spacing w:before="360" w:after="240" w:line="240" w:lineRule="auto"/>
      <w:jc w:val="both"/>
    </w:pPr>
    <w:rPr>
      <w:rFonts w:asciiTheme="minorHAnsi" w:eastAsiaTheme="minorHAnsi" w:hAnsiTheme="minorHAnsi" w:cstheme="minorBidi"/>
      <w:b/>
      <w:color w:val="auto"/>
      <w:kern w:val="28"/>
      <w:sz w:val="26"/>
      <w:szCs w:val="26"/>
    </w:rPr>
  </w:style>
  <w:style w:type="paragraph" w:customStyle="1" w:styleId="4">
    <w:name w:val="Заголовок 4_текст"/>
    <w:basedOn w:val="40"/>
    <w:next w:val="a"/>
    <w:rsid w:val="00B45B96"/>
    <w:pPr>
      <w:numPr>
        <w:ilvl w:val="3"/>
        <w:numId w:val="2"/>
      </w:numPr>
      <w:tabs>
        <w:tab w:val="left" w:pos="2268"/>
      </w:tabs>
      <w:spacing w:before="240" w:after="240" w:line="240" w:lineRule="auto"/>
    </w:pPr>
    <w:rPr>
      <w:rFonts w:ascii="Times New Roman" w:eastAsia="Times New Roman" w:hAnsi="Times New Roman" w:cs="Times New Roman"/>
      <w:b/>
      <w:i w:val="0"/>
      <w:iCs w:val="0"/>
      <w:color w:val="auto"/>
      <w:sz w:val="24"/>
      <w:szCs w:val="24"/>
      <w:lang w:eastAsia="ru-RU"/>
    </w:rPr>
  </w:style>
  <w:style w:type="paragraph" w:customStyle="1" w:styleId="5">
    <w:name w:val="Заголовок 5_текст"/>
    <w:basedOn w:val="50"/>
    <w:qFormat/>
    <w:rsid w:val="00B45B96"/>
    <w:pPr>
      <w:keepNext w:val="0"/>
      <w:numPr>
        <w:ilvl w:val="4"/>
        <w:numId w:val="2"/>
      </w:numPr>
      <w:tabs>
        <w:tab w:val="left" w:pos="2552"/>
      </w:tabs>
      <w:spacing w:before="0" w:line="240" w:lineRule="auto"/>
    </w:pPr>
    <w:rPr>
      <w:rFonts w:ascii="Times New Roman" w:eastAsia="Times New Roman" w:hAnsi="Times New Roman" w:cs="Times New Roman"/>
      <w:b/>
      <w:smallCaps/>
      <w:color w:val="auto"/>
      <w:sz w:val="20"/>
      <w:szCs w:val="20"/>
      <w:lang w:eastAsia="ru-RU"/>
    </w:rPr>
  </w:style>
  <w:style w:type="paragraph" w:customStyle="1" w:styleId="6">
    <w:name w:val="Заголовок 6_текст"/>
    <w:basedOn w:val="60"/>
    <w:rsid w:val="00B45B96"/>
    <w:pPr>
      <w:numPr>
        <w:ilvl w:val="5"/>
        <w:numId w:val="2"/>
      </w:numPr>
      <w:tabs>
        <w:tab w:val="left" w:pos="2835"/>
      </w:tabs>
      <w:spacing w:before="0" w:line="240" w:lineRule="auto"/>
    </w:pPr>
    <w:rPr>
      <w:rFonts w:ascii="Arial" w:eastAsia="Times New Roman" w:hAnsi="Arial" w:cs="Times New Roman"/>
      <w:b/>
      <w:color w:val="auto"/>
      <w:szCs w:val="20"/>
      <w:lang w:eastAsia="ru-RU"/>
    </w:rPr>
  </w:style>
  <w:style w:type="paragraph" w:customStyle="1" w:styleId="7">
    <w:name w:val="Заголовок 7_текст"/>
    <w:basedOn w:val="70"/>
    <w:rsid w:val="00B45B96"/>
    <w:pPr>
      <w:numPr>
        <w:ilvl w:val="6"/>
        <w:numId w:val="2"/>
      </w:numPr>
      <w:tabs>
        <w:tab w:val="left" w:pos="3119"/>
      </w:tabs>
      <w:spacing w:before="0" w:line="240" w:lineRule="auto"/>
    </w:pPr>
    <w:rPr>
      <w:rFonts w:ascii="Arial" w:eastAsia="Times New Roman" w:hAnsi="Arial" w:cs="Times New Roman"/>
      <w:b/>
      <w:i w:val="0"/>
      <w:iCs w:val="0"/>
      <w:smallCaps/>
      <w:color w:val="auto"/>
      <w:sz w:val="20"/>
      <w:szCs w:val="20"/>
      <w:lang w:eastAsia="ru-RU"/>
    </w:rPr>
  </w:style>
  <w:style w:type="character" w:customStyle="1" w:styleId="31">
    <w:name w:val="Заголовок 3 Знак"/>
    <w:basedOn w:val="a0"/>
    <w:link w:val="30"/>
    <w:uiPriority w:val="9"/>
    <w:semiHidden/>
    <w:rsid w:val="00B45B96"/>
    <w:rPr>
      <w:rFonts w:asciiTheme="majorHAnsi" w:eastAsiaTheme="majorEastAsia" w:hAnsiTheme="majorHAnsi" w:cstheme="majorBidi"/>
      <w:color w:val="243F60" w:themeColor="accent1" w:themeShade="7F"/>
      <w:sz w:val="24"/>
      <w:szCs w:val="24"/>
    </w:rPr>
  </w:style>
  <w:style w:type="character" w:customStyle="1" w:styleId="11">
    <w:name w:val="Заголовок 1 Знак"/>
    <w:basedOn w:val="a0"/>
    <w:link w:val="10"/>
    <w:uiPriority w:val="9"/>
    <w:rsid w:val="00B45B96"/>
    <w:rPr>
      <w:rFonts w:asciiTheme="majorHAnsi" w:eastAsiaTheme="majorEastAsia" w:hAnsiTheme="majorHAnsi" w:cstheme="majorBidi"/>
      <w:color w:val="365F91" w:themeColor="accent1" w:themeShade="BF"/>
      <w:sz w:val="32"/>
      <w:szCs w:val="32"/>
    </w:rPr>
  </w:style>
  <w:style w:type="character" w:customStyle="1" w:styleId="41">
    <w:name w:val="Заголовок 4 Знак"/>
    <w:basedOn w:val="a0"/>
    <w:link w:val="40"/>
    <w:uiPriority w:val="9"/>
    <w:semiHidden/>
    <w:rsid w:val="00B45B96"/>
    <w:rPr>
      <w:rFonts w:asciiTheme="majorHAnsi" w:eastAsiaTheme="majorEastAsia" w:hAnsiTheme="majorHAnsi" w:cstheme="majorBidi"/>
      <w:i/>
      <w:iCs/>
      <w:color w:val="365F91" w:themeColor="accent1" w:themeShade="BF"/>
    </w:rPr>
  </w:style>
  <w:style w:type="character" w:customStyle="1" w:styleId="51">
    <w:name w:val="Заголовок 5 Знак"/>
    <w:basedOn w:val="a0"/>
    <w:link w:val="50"/>
    <w:uiPriority w:val="9"/>
    <w:semiHidden/>
    <w:rsid w:val="00B45B96"/>
    <w:rPr>
      <w:rFonts w:asciiTheme="majorHAnsi" w:eastAsiaTheme="majorEastAsia" w:hAnsiTheme="majorHAnsi" w:cstheme="majorBidi"/>
      <w:color w:val="365F91" w:themeColor="accent1" w:themeShade="BF"/>
    </w:rPr>
  </w:style>
  <w:style w:type="character" w:customStyle="1" w:styleId="61">
    <w:name w:val="Заголовок 6 Знак"/>
    <w:basedOn w:val="a0"/>
    <w:link w:val="60"/>
    <w:uiPriority w:val="9"/>
    <w:semiHidden/>
    <w:rsid w:val="00B45B96"/>
    <w:rPr>
      <w:rFonts w:asciiTheme="majorHAnsi" w:eastAsiaTheme="majorEastAsia" w:hAnsiTheme="majorHAnsi" w:cstheme="majorBidi"/>
      <w:color w:val="243F60" w:themeColor="accent1" w:themeShade="7F"/>
    </w:rPr>
  </w:style>
  <w:style w:type="character" w:customStyle="1" w:styleId="71">
    <w:name w:val="Заголовок 7 Знак"/>
    <w:basedOn w:val="a0"/>
    <w:link w:val="70"/>
    <w:uiPriority w:val="9"/>
    <w:semiHidden/>
    <w:rsid w:val="00B45B96"/>
    <w:rPr>
      <w:rFonts w:asciiTheme="majorHAnsi" w:eastAsiaTheme="majorEastAsia" w:hAnsiTheme="majorHAnsi" w:cstheme="majorBidi"/>
      <w:i/>
      <w:iCs/>
      <w:color w:val="243F60" w:themeColor="accent1" w:themeShade="7F"/>
    </w:rPr>
  </w:style>
  <w:style w:type="paragraph" w:styleId="HTML">
    <w:name w:val="HTML Preformatted"/>
    <w:basedOn w:val="a"/>
    <w:link w:val="HTML0"/>
    <w:uiPriority w:val="99"/>
    <w:semiHidden/>
    <w:unhideWhenUsed/>
    <w:rsid w:val="007C47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7C47A0"/>
    <w:rPr>
      <w:rFonts w:ascii="Courier New" w:eastAsia="Times New Roman" w:hAnsi="Courier New" w:cs="Courier New"/>
      <w:sz w:val="20"/>
      <w:szCs w:val="20"/>
      <w:lang w:eastAsia="ru-RU"/>
    </w:rPr>
  </w:style>
  <w:style w:type="paragraph" w:styleId="ab">
    <w:name w:val="Normal (Web)"/>
    <w:basedOn w:val="a"/>
    <w:uiPriority w:val="99"/>
    <w:unhideWhenUsed/>
    <w:rsid w:val="007776B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Title"/>
    <w:basedOn w:val="a"/>
    <w:next w:val="a"/>
    <w:link w:val="ad"/>
    <w:uiPriority w:val="10"/>
    <w:qFormat/>
    <w:rsid w:val="008851C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d">
    <w:name w:val="Заголовок Знак"/>
    <w:basedOn w:val="a0"/>
    <w:link w:val="ac"/>
    <w:uiPriority w:val="10"/>
    <w:rsid w:val="008851CE"/>
    <w:rPr>
      <w:rFonts w:asciiTheme="majorHAnsi" w:eastAsiaTheme="majorEastAsia" w:hAnsiTheme="majorHAnsi" w:cstheme="majorBidi"/>
      <w:spacing w:val="-10"/>
      <w:kern w:val="28"/>
      <w:sz w:val="56"/>
      <w:szCs w:val="56"/>
    </w:rPr>
  </w:style>
  <w:style w:type="character" w:styleId="ae">
    <w:name w:val="Hyperlink"/>
    <w:basedOn w:val="a0"/>
    <w:uiPriority w:val="99"/>
    <w:unhideWhenUsed/>
    <w:rsid w:val="00E01271"/>
    <w:rPr>
      <w:color w:val="0000FF" w:themeColor="hyperlink"/>
      <w:u w:val="single"/>
    </w:rPr>
  </w:style>
  <w:style w:type="character" w:styleId="af">
    <w:name w:val="Unresolved Mention"/>
    <w:basedOn w:val="a0"/>
    <w:uiPriority w:val="99"/>
    <w:semiHidden/>
    <w:unhideWhenUsed/>
    <w:rsid w:val="00E01271"/>
    <w:rPr>
      <w:color w:val="605E5C"/>
      <w:shd w:val="clear" w:color="auto" w:fill="E1DFDD"/>
    </w:rPr>
  </w:style>
  <w:style w:type="paragraph" w:styleId="af0">
    <w:name w:val="TOC Heading"/>
    <w:basedOn w:val="10"/>
    <w:next w:val="a"/>
    <w:uiPriority w:val="39"/>
    <w:unhideWhenUsed/>
    <w:qFormat/>
    <w:rsid w:val="00281AC5"/>
    <w:pPr>
      <w:spacing w:line="259" w:lineRule="auto"/>
      <w:outlineLvl w:val="9"/>
    </w:pPr>
    <w:rPr>
      <w:lang w:eastAsia="ru-RU"/>
    </w:rPr>
  </w:style>
  <w:style w:type="paragraph" w:styleId="22">
    <w:name w:val="toc 2"/>
    <w:basedOn w:val="a"/>
    <w:next w:val="a"/>
    <w:autoRedefine/>
    <w:uiPriority w:val="39"/>
    <w:unhideWhenUsed/>
    <w:rsid w:val="00281AC5"/>
    <w:pPr>
      <w:spacing w:after="100"/>
      <w:ind w:left="220"/>
    </w:pPr>
  </w:style>
  <w:style w:type="paragraph" w:styleId="13">
    <w:name w:val="toc 1"/>
    <w:basedOn w:val="a"/>
    <w:next w:val="a"/>
    <w:autoRedefine/>
    <w:uiPriority w:val="39"/>
    <w:unhideWhenUsed/>
    <w:rsid w:val="00281AC5"/>
    <w:pPr>
      <w:spacing w:after="100"/>
    </w:pPr>
  </w:style>
  <w:style w:type="paragraph" w:styleId="32">
    <w:name w:val="toc 3"/>
    <w:basedOn w:val="a"/>
    <w:next w:val="a"/>
    <w:autoRedefine/>
    <w:uiPriority w:val="39"/>
    <w:unhideWhenUsed/>
    <w:rsid w:val="00281AC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2715">
      <w:bodyDiv w:val="1"/>
      <w:marLeft w:val="0"/>
      <w:marRight w:val="0"/>
      <w:marTop w:val="0"/>
      <w:marBottom w:val="0"/>
      <w:divBdr>
        <w:top w:val="none" w:sz="0" w:space="0" w:color="auto"/>
        <w:left w:val="none" w:sz="0" w:space="0" w:color="auto"/>
        <w:bottom w:val="none" w:sz="0" w:space="0" w:color="auto"/>
        <w:right w:val="none" w:sz="0" w:space="0" w:color="auto"/>
      </w:divBdr>
      <w:divsChild>
        <w:div w:id="1590968324">
          <w:marLeft w:val="0"/>
          <w:marRight w:val="0"/>
          <w:marTop w:val="0"/>
          <w:marBottom w:val="0"/>
          <w:divBdr>
            <w:top w:val="none" w:sz="0" w:space="0" w:color="auto"/>
            <w:left w:val="none" w:sz="0" w:space="0" w:color="auto"/>
            <w:bottom w:val="none" w:sz="0" w:space="0" w:color="auto"/>
            <w:right w:val="none" w:sz="0" w:space="0" w:color="auto"/>
          </w:divBdr>
        </w:div>
      </w:divsChild>
    </w:div>
    <w:div w:id="15080547">
      <w:bodyDiv w:val="1"/>
      <w:marLeft w:val="0"/>
      <w:marRight w:val="0"/>
      <w:marTop w:val="0"/>
      <w:marBottom w:val="0"/>
      <w:divBdr>
        <w:top w:val="none" w:sz="0" w:space="0" w:color="auto"/>
        <w:left w:val="none" w:sz="0" w:space="0" w:color="auto"/>
        <w:bottom w:val="none" w:sz="0" w:space="0" w:color="auto"/>
        <w:right w:val="none" w:sz="0" w:space="0" w:color="auto"/>
      </w:divBdr>
      <w:divsChild>
        <w:div w:id="1059472492">
          <w:marLeft w:val="0"/>
          <w:marRight w:val="0"/>
          <w:marTop w:val="0"/>
          <w:marBottom w:val="0"/>
          <w:divBdr>
            <w:top w:val="none" w:sz="0" w:space="0" w:color="auto"/>
            <w:left w:val="none" w:sz="0" w:space="0" w:color="auto"/>
            <w:bottom w:val="none" w:sz="0" w:space="0" w:color="auto"/>
            <w:right w:val="none" w:sz="0" w:space="0" w:color="auto"/>
          </w:divBdr>
        </w:div>
      </w:divsChild>
    </w:div>
    <w:div w:id="24597533">
      <w:bodyDiv w:val="1"/>
      <w:marLeft w:val="0"/>
      <w:marRight w:val="0"/>
      <w:marTop w:val="0"/>
      <w:marBottom w:val="0"/>
      <w:divBdr>
        <w:top w:val="none" w:sz="0" w:space="0" w:color="auto"/>
        <w:left w:val="none" w:sz="0" w:space="0" w:color="auto"/>
        <w:bottom w:val="none" w:sz="0" w:space="0" w:color="auto"/>
        <w:right w:val="none" w:sz="0" w:space="0" w:color="auto"/>
      </w:divBdr>
    </w:div>
    <w:div w:id="29258852">
      <w:bodyDiv w:val="1"/>
      <w:marLeft w:val="0"/>
      <w:marRight w:val="0"/>
      <w:marTop w:val="0"/>
      <w:marBottom w:val="0"/>
      <w:divBdr>
        <w:top w:val="none" w:sz="0" w:space="0" w:color="auto"/>
        <w:left w:val="none" w:sz="0" w:space="0" w:color="auto"/>
        <w:bottom w:val="none" w:sz="0" w:space="0" w:color="auto"/>
        <w:right w:val="none" w:sz="0" w:space="0" w:color="auto"/>
      </w:divBdr>
    </w:div>
    <w:div w:id="31082886">
      <w:bodyDiv w:val="1"/>
      <w:marLeft w:val="0"/>
      <w:marRight w:val="0"/>
      <w:marTop w:val="0"/>
      <w:marBottom w:val="0"/>
      <w:divBdr>
        <w:top w:val="none" w:sz="0" w:space="0" w:color="auto"/>
        <w:left w:val="none" w:sz="0" w:space="0" w:color="auto"/>
        <w:bottom w:val="none" w:sz="0" w:space="0" w:color="auto"/>
        <w:right w:val="none" w:sz="0" w:space="0" w:color="auto"/>
      </w:divBdr>
    </w:div>
    <w:div w:id="41680983">
      <w:bodyDiv w:val="1"/>
      <w:marLeft w:val="0"/>
      <w:marRight w:val="0"/>
      <w:marTop w:val="0"/>
      <w:marBottom w:val="0"/>
      <w:divBdr>
        <w:top w:val="none" w:sz="0" w:space="0" w:color="auto"/>
        <w:left w:val="none" w:sz="0" w:space="0" w:color="auto"/>
        <w:bottom w:val="none" w:sz="0" w:space="0" w:color="auto"/>
        <w:right w:val="none" w:sz="0" w:space="0" w:color="auto"/>
      </w:divBdr>
      <w:divsChild>
        <w:div w:id="131947580">
          <w:marLeft w:val="0"/>
          <w:marRight w:val="0"/>
          <w:marTop w:val="0"/>
          <w:marBottom w:val="0"/>
          <w:divBdr>
            <w:top w:val="none" w:sz="0" w:space="0" w:color="auto"/>
            <w:left w:val="none" w:sz="0" w:space="0" w:color="auto"/>
            <w:bottom w:val="none" w:sz="0" w:space="0" w:color="auto"/>
            <w:right w:val="none" w:sz="0" w:space="0" w:color="auto"/>
          </w:divBdr>
          <w:divsChild>
            <w:div w:id="124364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67004">
      <w:bodyDiv w:val="1"/>
      <w:marLeft w:val="0"/>
      <w:marRight w:val="0"/>
      <w:marTop w:val="0"/>
      <w:marBottom w:val="0"/>
      <w:divBdr>
        <w:top w:val="none" w:sz="0" w:space="0" w:color="auto"/>
        <w:left w:val="none" w:sz="0" w:space="0" w:color="auto"/>
        <w:bottom w:val="none" w:sz="0" w:space="0" w:color="auto"/>
        <w:right w:val="none" w:sz="0" w:space="0" w:color="auto"/>
      </w:divBdr>
    </w:div>
    <w:div w:id="61878086">
      <w:bodyDiv w:val="1"/>
      <w:marLeft w:val="0"/>
      <w:marRight w:val="0"/>
      <w:marTop w:val="0"/>
      <w:marBottom w:val="0"/>
      <w:divBdr>
        <w:top w:val="none" w:sz="0" w:space="0" w:color="auto"/>
        <w:left w:val="none" w:sz="0" w:space="0" w:color="auto"/>
        <w:bottom w:val="none" w:sz="0" w:space="0" w:color="auto"/>
        <w:right w:val="none" w:sz="0" w:space="0" w:color="auto"/>
      </w:divBdr>
      <w:divsChild>
        <w:div w:id="1398550348">
          <w:marLeft w:val="0"/>
          <w:marRight w:val="0"/>
          <w:marTop w:val="0"/>
          <w:marBottom w:val="0"/>
          <w:divBdr>
            <w:top w:val="none" w:sz="0" w:space="0" w:color="auto"/>
            <w:left w:val="none" w:sz="0" w:space="0" w:color="auto"/>
            <w:bottom w:val="none" w:sz="0" w:space="0" w:color="auto"/>
            <w:right w:val="none" w:sz="0" w:space="0" w:color="auto"/>
          </w:divBdr>
        </w:div>
      </w:divsChild>
    </w:div>
    <w:div w:id="72239707">
      <w:bodyDiv w:val="1"/>
      <w:marLeft w:val="0"/>
      <w:marRight w:val="0"/>
      <w:marTop w:val="0"/>
      <w:marBottom w:val="0"/>
      <w:divBdr>
        <w:top w:val="none" w:sz="0" w:space="0" w:color="auto"/>
        <w:left w:val="none" w:sz="0" w:space="0" w:color="auto"/>
        <w:bottom w:val="none" w:sz="0" w:space="0" w:color="auto"/>
        <w:right w:val="none" w:sz="0" w:space="0" w:color="auto"/>
      </w:divBdr>
      <w:divsChild>
        <w:div w:id="276370904">
          <w:marLeft w:val="0"/>
          <w:marRight w:val="0"/>
          <w:marTop w:val="0"/>
          <w:marBottom w:val="0"/>
          <w:divBdr>
            <w:top w:val="none" w:sz="0" w:space="0" w:color="auto"/>
            <w:left w:val="none" w:sz="0" w:space="0" w:color="auto"/>
            <w:bottom w:val="none" w:sz="0" w:space="0" w:color="auto"/>
            <w:right w:val="none" w:sz="0" w:space="0" w:color="auto"/>
          </w:divBdr>
        </w:div>
      </w:divsChild>
    </w:div>
    <w:div w:id="74086395">
      <w:bodyDiv w:val="1"/>
      <w:marLeft w:val="0"/>
      <w:marRight w:val="0"/>
      <w:marTop w:val="0"/>
      <w:marBottom w:val="0"/>
      <w:divBdr>
        <w:top w:val="none" w:sz="0" w:space="0" w:color="auto"/>
        <w:left w:val="none" w:sz="0" w:space="0" w:color="auto"/>
        <w:bottom w:val="none" w:sz="0" w:space="0" w:color="auto"/>
        <w:right w:val="none" w:sz="0" w:space="0" w:color="auto"/>
      </w:divBdr>
    </w:div>
    <w:div w:id="81880566">
      <w:bodyDiv w:val="1"/>
      <w:marLeft w:val="0"/>
      <w:marRight w:val="0"/>
      <w:marTop w:val="0"/>
      <w:marBottom w:val="0"/>
      <w:divBdr>
        <w:top w:val="none" w:sz="0" w:space="0" w:color="auto"/>
        <w:left w:val="none" w:sz="0" w:space="0" w:color="auto"/>
        <w:bottom w:val="none" w:sz="0" w:space="0" w:color="auto"/>
        <w:right w:val="none" w:sz="0" w:space="0" w:color="auto"/>
      </w:divBdr>
    </w:div>
    <w:div w:id="83957281">
      <w:bodyDiv w:val="1"/>
      <w:marLeft w:val="0"/>
      <w:marRight w:val="0"/>
      <w:marTop w:val="0"/>
      <w:marBottom w:val="0"/>
      <w:divBdr>
        <w:top w:val="none" w:sz="0" w:space="0" w:color="auto"/>
        <w:left w:val="none" w:sz="0" w:space="0" w:color="auto"/>
        <w:bottom w:val="none" w:sz="0" w:space="0" w:color="auto"/>
        <w:right w:val="none" w:sz="0" w:space="0" w:color="auto"/>
      </w:divBdr>
      <w:divsChild>
        <w:div w:id="270624852">
          <w:marLeft w:val="0"/>
          <w:marRight w:val="0"/>
          <w:marTop w:val="0"/>
          <w:marBottom w:val="0"/>
          <w:divBdr>
            <w:top w:val="none" w:sz="0" w:space="0" w:color="auto"/>
            <w:left w:val="none" w:sz="0" w:space="0" w:color="auto"/>
            <w:bottom w:val="none" w:sz="0" w:space="0" w:color="auto"/>
            <w:right w:val="none" w:sz="0" w:space="0" w:color="auto"/>
          </w:divBdr>
        </w:div>
      </w:divsChild>
    </w:div>
    <w:div w:id="90979080">
      <w:bodyDiv w:val="1"/>
      <w:marLeft w:val="0"/>
      <w:marRight w:val="0"/>
      <w:marTop w:val="0"/>
      <w:marBottom w:val="0"/>
      <w:divBdr>
        <w:top w:val="none" w:sz="0" w:space="0" w:color="auto"/>
        <w:left w:val="none" w:sz="0" w:space="0" w:color="auto"/>
        <w:bottom w:val="none" w:sz="0" w:space="0" w:color="auto"/>
        <w:right w:val="none" w:sz="0" w:space="0" w:color="auto"/>
      </w:divBdr>
      <w:divsChild>
        <w:div w:id="1297684849">
          <w:marLeft w:val="0"/>
          <w:marRight w:val="0"/>
          <w:marTop w:val="0"/>
          <w:marBottom w:val="0"/>
          <w:divBdr>
            <w:top w:val="none" w:sz="0" w:space="0" w:color="auto"/>
            <w:left w:val="none" w:sz="0" w:space="0" w:color="auto"/>
            <w:bottom w:val="none" w:sz="0" w:space="0" w:color="auto"/>
            <w:right w:val="none" w:sz="0" w:space="0" w:color="auto"/>
          </w:divBdr>
        </w:div>
      </w:divsChild>
    </w:div>
    <w:div w:id="130636607">
      <w:bodyDiv w:val="1"/>
      <w:marLeft w:val="0"/>
      <w:marRight w:val="0"/>
      <w:marTop w:val="0"/>
      <w:marBottom w:val="0"/>
      <w:divBdr>
        <w:top w:val="none" w:sz="0" w:space="0" w:color="auto"/>
        <w:left w:val="none" w:sz="0" w:space="0" w:color="auto"/>
        <w:bottom w:val="none" w:sz="0" w:space="0" w:color="auto"/>
        <w:right w:val="none" w:sz="0" w:space="0" w:color="auto"/>
      </w:divBdr>
      <w:divsChild>
        <w:div w:id="388112093">
          <w:marLeft w:val="0"/>
          <w:marRight w:val="0"/>
          <w:marTop w:val="0"/>
          <w:marBottom w:val="0"/>
          <w:divBdr>
            <w:top w:val="none" w:sz="0" w:space="0" w:color="auto"/>
            <w:left w:val="none" w:sz="0" w:space="0" w:color="auto"/>
            <w:bottom w:val="none" w:sz="0" w:space="0" w:color="auto"/>
            <w:right w:val="none" w:sz="0" w:space="0" w:color="auto"/>
          </w:divBdr>
        </w:div>
      </w:divsChild>
    </w:div>
    <w:div w:id="152332033">
      <w:bodyDiv w:val="1"/>
      <w:marLeft w:val="0"/>
      <w:marRight w:val="0"/>
      <w:marTop w:val="0"/>
      <w:marBottom w:val="0"/>
      <w:divBdr>
        <w:top w:val="none" w:sz="0" w:space="0" w:color="auto"/>
        <w:left w:val="none" w:sz="0" w:space="0" w:color="auto"/>
        <w:bottom w:val="none" w:sz="0" w:space="0" w:color="auto"/>
        <w:right w:val="none" w:sz="0" w:space="0" w:color="auto"/>
      </w:divBdr>
      <w:divsChild>
        <w:div w:id="617296316">
          <w:marLeft w:val="0"/>
          <w:marRight w:val="0"/>
          <w:marTop w:val="0"/>
          <w:marBottom w:val="0"/>
          <w:divBdr>
            <w:top w:val="none" w:sz="0" w:space="0" w:color="auto"/>
            <w:left w:val="none" w:sz="0" w:space="0" w:color="auto"/>
            <w:bottom w:val="none" w:sz="0" w:space="0" w:color="auto"/>
            <w:right w:val="none" w:sz="0" w:space="0" w:color="auto"/>
          </w:divBdr>
        </w:div>
      </w:divsChild>
    </w:div>
    <w:div w:id="167063969">
      <w:bodyDiv w:val="1"/>
      <w:marLeft w:val="0"/>
      <w:marRight w:val="0"/>
      <w:marTop w:val="0"/>
      <w:marBottom w:val="0"/>
      <w:divBdr>
        <w:top w:val="none" w:sz="0" w:space="0" w:color="auto"/>
        <w:left w:val="none" w:sz="0" w:space="0" w:color="auto"/>
        <w:bottom w:val="none" w:sz="0" w:space="0" w:color="auto"/>
        <w:right w:val="none" w:sz="0" w:space="0" w:color="auto"/>
      </w:divBdr>
      <w:divsChild>
        <w:div w:id="1673727517">
          <w:marLeft w:val="0"/>
          <w:marRight w:val="0"/>
          <w:marTop w:val="0"/>
          <w:marBottom w:val="0"/>
          <w:divBdr>
            <w:top w:val="none" w:sz="0" w:space="0" w:color="auto"/>
            <w:left w:val="none" w:sz="0" w:space="0" w:color="auto"/>
            <w:bottom w:val="none" w:sz="0" w:space="0" w:color="auto"/>
            <w:right w:val="none" w:sz="0" w:space="0" w:color="auto"/>
          </w:divBdr>
        </w:div>
      </w:divsChild>
    </w:div>
    <w:div w:id="169638233">
      <w:bodyDiv w:val="1"/>
      <w:marLeft w:val="0"/>
      <w:marRight w:val="0"/>
      <w:marTop w:val="0"/>
      <w:marBottom w:val="0"/>
      <w:divBdr>
        <w:top w:val="none" w:sz="0" w:space="0" w:color="auto"/>
        <w:left w:val="none" w:sz="0" w:space="0" w:color="auto"/>
        <w:bottom w:val="none" w:sz="0" w:space="0" w:color="auto"/>
        <w:right w:val="none" w:sz="0" w:space="0" w:color="auto"/>
      </w:divBdr>
      <w:divsChild>
        <w:div w:id="608197228">
          <w:marLeft w:val="0"/>
          <w:marRight w:val="0"/>
          <w:marTop w:val="0"/>
          <w:marBottom w:val="0"/>
          <w:divBdr>
            <w:top w:val="none" w:sz="0" w:space="0" w:color="auto"/>
            <w:left w:val="none" w:sz="0" w:space="0" w:color="auto"/>
            <w:bottom w:val="none" w:sz="0" w:space="0" w:color="auto"/>
            <w:right w:val="none" w:sz="0" w:space="0" w:color="auto"/>
          </w:divBdr>
        </w:div>
      </w:divsChild>
    </w:div>
    <w:div w:id="194468115">
      <w:bodyDiv w:val="1"/>
      <w:marLeft w:val="0"/>
      <w:marRight w:val="0"/>
      <w:marTop w:val="0"/>
      <w:marBottom w:val="0"/>
      <w:divBdr>
        <w:top w:val="none" w:sz="0" w:space="0" w:color="auto"/>
        <w:left w:val="none" w:sz="0" w:space="0" w:color="auto"/>
        <w:bottom w:val="none" w:sz="0" w:space="0" w:color="auto"/>
        <w:right w:val="none" w:sz="0" w:space="0" w:color="auto"/>
      </w:divBdr>
    </w:div>
    <w:div w:id="216401334">
      <w:bodyDiv w:val="1"/>
      <w:marLeft w:val="0"/>
      <w:marRight w:val="0"/>
      <w:marTop w:val="0"/>
      <w:marBottom w:val="0"/>
      <w:divBdr>
        <w:top w:val="none" w:sz="0" w:space="0" w:color="auto"/>
        <w:left w:val="none" w:sz="0" w:space="0" w:color="auto"/>
        <w:bottom w:val="none" w:sz="0" w:space="0" w:color="auto"/>
        <w:right w:val="none" w:sz="0" w:space="0" w:color="auto"/>
      </w:divBdr>
      <w:divsChild>
        <w:div w:id="191265524">
          <w:marLeft w:val="0"/>
          <w:marRight w:val="0"/>
          <w:marTop w:val="0"/>
          <w:marBottom w:val="0"/>
          <w:divBdr>
            <w:top w:val="none" w:sz="0" w:space="0" w:color="auto"/>
            <w:left w:val="none" w:sz="0" w:space="0" w:color="auto"/>
            <w:bottom w:val="none" w:sz="0" w:space="0" w:color="auto"/>
            <w:right w:val="none" w:sz="0" w:space="0" w:color="auto"/>
          </w:divBdr>
        </w:div>
      </w:divsChild>
    </w:div>
    <w:div w:id="241766584">
      <w:bodyDiv w:val="1"/>
      <w:marLeft w:val="0"/>
      <w:marRight w:val="0"/>
      <w:marTop w:val="0"/>
      <w:marBottom w:val="0"/>
      <w:divBdr>
        <w:top w:val="none" w:sz="0" w:space="0" w:color="auto"/>
        <w:left w:val="none" w:sz="0" w:space="0" w:color="auto"/>
        <w:bottom w:val="none" w:sz="0" w:space="0" w:color="auto"/>
        <w:right w:val="none" w:sz="0" w:space="0" w:color="auto"/>
      </w:divBdr>
      <w:divsChild>
        <w:div w:id="1983343220">
          <w:marLeft w:val="0"/>
          <w:marRight w:val="0"/>
          <w:marTop w:val="0"/>
          <w:marBottom w:val="0"/>
          <w:divBdr>
            <w:top w:val="none" w:sz="0" w:space="0" w:color="auto"/>
            <w:left w:val="none" w:sz="0" w:space="0" w:color="auto"/>
            <w:bottom w:val="none" w:sz="0" w:space="0" w:color="auto"/>
            <w:right w:val="none" w:sz="0" w:space="0" w:color="auto"/>
          </w:divBdr>
        </w:div>
      </w:divsChild>
    </w:div>
    <w:div w:id="243034570">
      <w:bodyDiv w:val="1"/>
      <w:marLeft w:val="0"/>
      <w:marRight w:val="0"/>
      <w:marTop w:val="0"/>
      <w:marBottom w:val="0"/>
      <w:divBdr>
        <w:top w:val="none" w:sz="0" w:space="0" w:color="auto"/>
        <w:left w:val="none" w:sz="0" w:space="0" w:color="auto"/>
        <w:bottom w:val="none" w:sz="0" w:space="0" w:color="auto"/>
        <w:right w:val="none" w:sz="0" w:space="0" w:color="auto"/>
      </w:divBdr>
      <w:divsChild>
        <w:div w:id="51118087">
          <w:marLeft w:val="0"/>
          <w:marRight w:val="0"/>
          <w:marTop w:val="0"/>
          <w:marBottom w:val="0"/>
          <w:divBdr>
            <w:top w:val="none" w:sz="0" w:space="0" w:color="auto"/>
            <w:left w:val="none" w:sz="0" w:space="0" w:color="auto"/>
            <w:bottom w:val="none" w:sz="0" w:space="0" w:color="auto"/>
            <w:right w:val="none" w:sz="0" w:space="0" w:color="auto"/>
          </w:divBdr>
        </w:div>
      </w:divsChild>
    </w:div>
    <w:div w:id="244337743">
      <w:bodyDiv w:val="1"/>
      <w:marLeft w:val="0"/>
      <w:marRight w:val="0"/>
      <w:marTop w:val="0"/>
      <w:marBottom w:val="0"/>
      <w:divBdr>
        <w:top w:val="none" w:sz="0" w:space="0" w:color="auto"/>
        <w:left w:val="none" w:sz="0" w:space="0" w:color="auto"/>
        <w:bottom w:val="none" w:sz="0" w:space="0" w:color="auto"/>
        <w:right w:val="none" w:sz="0" w:space="0" w:color="auto"/>
      </w:divBdr>
      <w:divsChild>
        <w:div w:id="1714570795">
          <w:marLeft w:val="0"/>
          <w:marRight w:val="0"/>
          <w:marTop w:val="0"/>
          <w:marBottom w:val="0"/>
          <w:divBdr>
            <w:top w:val="none" w:sz="0" w:space="0" w:color="auto"/>
            <w:left w:val="none" w:sz="0" w:space="0" w:color="auto"/>
            <w:bottom w:val="none" w:sz="0" w:space="0" w:color="auto"/>
            <w:right w:val="none" w:sz="0" w:space="0" w:color="auto"/>
          </w:divBdr>
        </w:div>
      </w:divsChild>
    </w:div>
    <w:div w:id="292103111">
      <w:bodyDiv w:val="1"/>
      <w:marLeft w:val="0"/>
      <w:marRight w:val="0"/>
      <w:marTop w:val="0"/>
      <w:marBottom w:val="0"/>
      <w:divBdr>
        <w:top w:val="none" w:sz="0" w:space="0" w:color="auto"/>
        <w:left w:val="none" w:sz="0" w:space="0" w:color="auto"/>
        <w:bottom w:val="none" w:sz="0" w:space="0" w:color="auto"/>
        <w:right w:val="none" w:sz="0" w:space="0" w:color="auto"/>
      </w:divBdr>
      <w:divsChild>
        <w:div w:id="510991662">
          <w:marLeft w:val="0"/>
          <w:marRight w:val="0"/>
          <w:marTop w:val="0"/>
          <w:marBottom w:val="0"/>
          <w:divBdr>
            <w:top w:val="none" w:sz="0" w:space="0" w:color="auto"/>
            <w:left w:val="none" w:sz="0" w:space="0" w:color="auto"/>
            <w:bottom w:val="none" w:sz="0" w:space="0" w:color="auto"/>
            <w:right w:val="none" w:sz="0" w:space="0" w:color="auto"/>
          </w:divBdr>
        </w:div>
      </w:divsChild>
    </w:div>
    <w:div w:id="294071655">
      <w:bodyDiv w:val="1"/>
      <w:marLeft w:val="0"/>
      <w:marRight w:val="0"/>
      <w:marTop w:val="0"/>
      <w:marBottom w:val="0"/>
      <w:divBdr>
        <w:top w:val="none" w:sz="0" w:space="0" w:color="auto"/>
        <w:left w:val="none" w:sz="0" w:space="0" w:color="auto"/>
        <w:bottom w:val="none" w:sz="0" w:space="0" w:color="auto"/>
        <w:right w:val="none" w:sz="0" w:space="0" w:color="auto"/>
      </w:divBdr>
      <w:divsChild>
        <w:div w:id="815687587">
          <w:marLeft w:val="0"/>
          <w:marRight w:val="0"/>
          <w:marTop w:val="0"/>
          <w:marBottom w:val="0"/>
          <w:divBdr>
            <w:top w:val="none" w:sz="0" w:space="0" w:color="auto"/>
            <w:left w:val="none" w:sz="0" w:space="0" w:color="auto"/>
            <w:bottom w:val="none" w:sz="0" w:space="0" w:color="auto"/>
            <w:right w:val="none" w:sz="0" w:space="0" w:color="auto"/>
          </w:divBdr>
        </w:div>
      </w:divsChild>
    </w:div>
    <w:div w:id="294215441">
      <w:bodyDiv w:val="1"/>
      <w:marLeft w:val="0"/>
      <w:marRight w:val="0"/>
      <w:marTop w:val="0"/>
      <w:marBottom w:val="0"/>
      <w:divBdr>
        <w:top w:val="none" w:sz="0" w:space="0" w:color="auto"/>
        <w:left w:val="none" w:sz="0" w:space="0" w:color="auto"/>
        <w:bottom w:val="none" w:sz="0" w:space="0" w:color="auto"/>
        <w:right w:val="none" w:sz="0" w:space="0" w:color="auto"/>
      </w:divBdr>
      <w:divsChild>
        <w:div w:id="578371886">
          <w:marLeft w:val="0"/>
          <w:marRight w:val="0"/>
          <w:marTop w:val="0"/>
          <w:marBottom w:val="0"/>
          <w:divBdr>
            <w:top w:val="none" w:sz="0" w:space="0" w:color="auto"/>
            <w:left w:val="none" w:sz="0" w:space="0" w:color="auto"/>
            <w:bottom w:val="none" w:sz="0" w:space="0" w:color="auto"/>
            <w:right w:val="none" w:sz="0" w:space="0" w:color="auto"/>
          </w:divBdr>
        </w:div>
      </w:divsChild>
    </w:div>
    <w:div w:id="303004183">
      <w:bodyDiv w:val="1"/>
      <w:marLeft w:val="0"/>
      <w:marRight w:val="0"/>
      <w:marTop w:val="0"/>
      <w:marBottom w:val="0"/>
      <w:divBdr>
        <w:top w:val="none" w:sz="0" w:space="0" w:color="auto"/>
        <w:left w:val="none" w:sz="0" w:space="0" w:color="auto"/>
        <w:bottom w:val="none" w:sz="0" w:space="0" w:color="auto"/>
        <w:right w:val="none" w:sz="0" w:space="0" w:color="auto"/>
      </w:divBdr>
      <w:divsChild>
        <w:div w:id="787428476">
          <w:marLeft w:val="0"/>
          <w:marRight w:val="0"/>
          <w:marTop w:val="0"/>
          <w:marBottom w:val="0"/>
          <w:divBdr>
            <w:top w:val="none" w:sz="0" w:space="0" w:color="auto"/>
            <w:left w:val="none" w:sz="0" w:space="0" w:color="auto"/>
            <w:bottom w:val="none" w:sz="0" w:space="0" w:color="auto"/>
            <w:right w:val="none" w:sz="0" w:space="0" w:color="auto"/>
          </w:divBdr>
        </w:div>
      </w:divsChild>
    </w:div>
    <w:div w:id="305596023">
      <w:bodyDiv w:val="1"/>
      <w:marLeft w:val="0"/>
      <w:marRight w:val="0"/>
      <w:marTop w:val="0"/>
      <w:marBottom w:val="0"/>
      <w:divBdr>
        <w:top w:val="none" w:sz="0" w:space="0" w:color="auto"/>
        <w:left w:val="none" w:sz="0" w:space="0" w:color="auto"/>
        <w:bottom w:val="none" w:sz="0" w:space="0" w:color="auto"/>
        <w:right w:val="none" w:sz="0" w:space="0" w:color="auto"/>
      </w:divBdr>
      <w:divsChild>
        <w:div w:id="1364750384">
          <w:marLeft w:val="0"/>
          <w:marRight w:val="0"/>
          <w:marTop w:val="0"/>
          <w:marBottom w:val="0"/>
          <w:divBdr>
            <w:top w:val="none" w:sz="0" w:space="0" w:color="auto"/>
            <w:left w:val="none" w:sz="0" w:space="0" w:color="auto"/>
            <w:bottom w:val="none" w:sz="0" w:space="0" w:color="auto"/>
            <w:right w:val="none" w:sz="0" w:space="0" w:color="auto"/>
          </w:divBdr>
        </w:div>
      </w:divsChild>
    </w:div>
    <w:div w:id="314341059">
      <w:bodyDiv w:val="1"/>
      <w:marLeft w:val="0"/>
      <w:marRight w:val="0"/>
      <w:marTop w:val="0"/>
      <w:marBottom w:val="0"/>
      <w:divBdr>
        <w:top w:val="none" w:sz="0" w:space="0" w:color="auto"/>
        <w:left w:val="none" w:sz="0" w:space="0" w:color="auto"/>
        <w:bottom w:val="none" w:sz="0" w:space="0" w:color="auto"/>
        <w:right w:val="none" w:sz="0" w:space="0" w:color="auto"/>
      </w:divBdr>
      <w:divsChild>
        <w:div w:id="1590700245">
          <w:marLeft w:val="0"/>
          <w:marRight w:val="0"/>
          <w:marTop w:val="0"/>
          <w:marBottom w:val="0"/>
          <w:divBdr>
            <w:top w:val="none" w:sz="0" w:space="0" w:color="auto"/>
            <w:left w:val="none" w:sz="0" w:space="0" w:color="auto"/>
            <w:bottom w:val="none" w:sz="0" w:space="0" w:color="auto"/>
            <w:right w:val="none" w:sz="0" w:space="0" w:color="auto"/>
          </w:divBdr>
        </w:div>
      </w:divsChild>
    </w:div>
    <w:div w:id="330983709">
      <w:bodyDiv w:val="1"/>
      <w:marLeft w:val="0"/>
      <w:marRight w:val="0"/>
      <w:marTop w:val="0"/>
      <w:marBottom w:val="0"/>
      <w:divBdr>
        <w:top w:val="none" w:sz="0" w:space="0" w:color="auto"/>
        <w:left w:val="none" w:sz="0" w:space="0" w:color="auto"/>
        <w:bottom w:val="none" w:sz="0" w:space="0" w:color="auto"/>
        <w:right w:val="none" w:sz="0" w:space="0" w:color="auto"/>
      </w:divBdr>
      <w:divsChild>
        <w:div w:id="701128681">
          <w:marLeft w:val="0"/>
          <w:marRight w:val="0"/>
          <w:marTop w:val="0"/>
          <w:marBottom w:val="0"/>
          <w:divBdr>
            <w:top w:val="none" w:sz="0" w:space="0" w:color="auto"/>
            <w:left w:val="none" w:sz="0" w:space="0" w:color="auto"/>
            <w:bottom w:val="none" w:sz="0" w:space="0" w:color="auto"/>
            <w:right w:val="none" w:sz="0" w:space="0" w:color="auto"/>
          </w:divBdr>
        </w:div>
      </w:divsChild>
    </w:div>
    <w:div w:id="357045188">
      <w:bodyDiv w:val="1"/>
      <w:marLeft w:val="0"/>
      <w:marRight w:val="0"/>
      <w:marTop w:val="0"/>
      <w:marBottom w:val="0"/>
      <w:divBdr>
        <w:top w:val="none" w:sz="0" w:space="0" w:color="auto"/>
        <w:left w:val="none" w:sz="0" w:space="0" w:color="auto"/>
        <w:bottom w:val="none" w:sz="0" w:space="0" w:color="auto"/>
        <w:right w:val="none" w:sz="0" w:space="0" w:color="auto"/>
      </w:divBdr>
      <w:divsChild>
        <w:div w:id="465590722">
          <w:marLeft w:val="0"/>
          <w:marRight w:val="0"/>
          <w:marTop w:val="0"/>
          <w:marBottom w:val="0"/>
          <w:divBdr>
            <w:top w:val="none" w:sz="0" w:space="0" w:color="auto"/>
            <w:left w:val="none" w:sz="0" w:space="0" w:color="auto"/>
            <w:bottom w:val="none" w:sz="0" w:space="0" w:color="auto"/>
            <w:right w:val="none" w:sz="0" w:space="0" w:color="auto"/>
          </w:divBdr>
        </w:div>
      </w:divsChild>
    </w:div>
    <w:div w:id="361177161">
      <w:bodyDiv w:val="1"/>
      <w:marLeft w:val="0"/>
      <w:marRight w:val="0"/>
      <w:marTop w:val="0"/>
      <w:marBottom w:val="0"/>
      <w:divBdr>
        <w:top w:val="none" w:sz="0" w:space="0" w:color="auto"/>
        <w:left w:val="none" w:sz="0" w:space="0" w:color="auto"/>
        <w:bottom w:val="none" w:sz="0" w:space="0" w:color="auto"/>
        <w:right w:val="none" w:sz="0" w:space="0" w:color="auto"/>
      </w:divBdr>
      <w:divsChild>
        <w:div w:id="514419326">
          <w:marLeft w:val="0"/>
          <w:marRight w:val="0"/>
          <w:marTop w:val="0"/>
          <w:marBottom w:val="0"/>
          <w:divBdr>
            <w:top w:val="none" w:sz="0" w:space="0" w:color="auto"/>
            <w:left w:val="none" w:sz="0" w:space="0" w:color="auto"/>
            <w:bottom w:val="none" w:sz="0" w:space="0" w:color="auto"/>
            <w:right w:val="none" w:sz="0" w:space="0" w:color="auto"/>
          </w:divBdr>
        </w:div>
      </w:divsChild>
    </w:div>
    <w:div w:id="368184875">
      <w:bodyDiv w:val="1"/>
      <w:marLeft w:val="0"/>
      <w:marRight w:val="0"/>
      <w:marTop w:val="0"/>
      <w:marBottom w:val="0"/>
      <w:divBdr>
        <w:top w:val="none" w:sz="0" w:space="0" w:color="auto"/>
        <w:left w:val="none" w:sz="0" w:space="0" w:color="auto"/>
        <w:bottom w:val="none" w:sz="0" w:space="0" w:color="auto"/>
        <w:right w:val="none" w:sz="0" w:space="0" w:color="auto"/>
      </w:divBdr>
      <w:divsChild>
        <w:div w:id="1823309373">
          <w:marLeft w:val="0"/>
          <w:marRight w:val="0"/>
          <w:marTop w:val="0"/>
          <w:marBottom w:val="0"/>
          <w:divBdr>
            <w:top w:val="none" w:sz="0" w:space="0" w:color="auto"/>
            <w:left w:val="none" w:sz="0" w:space="0" w:color="auto"/>
            <w:bottom w:val="none" w:sz="0" w:space="0" w:color="auto"/>
            <w:right w:val="none" w:sz="0" w:space="0" w:color="auto"/>
          </w:divBdr>
        </w:div>
      </w:divsChild>
    </w:div>
    <w:div w:id="375159828">
      <w:bodyDiv w:val="1"/>
      <w:marLeft w:val="0"/>
      <w:marRight w:val="0"/>
      <w:marTop w:val="0"/>
      <w:marBottom w:val="0"/>
      <w:divBdr>
        <w:top w:val="none" w:sz="0" w:space="0" w:color="auto"/>
        <w:left w:val="none" w:sz="0" w:space="0" w:color="auto"/>
        <w:bottom w:val="none" w:sz="0" w:space="0" w:color="auto"/>
        <w:right w:val="none" w:sz="0" w:space="0" w:color="auto"/>
      </w:divBdr>
      <w:divsChild>
        <w:div w:id="1829440800">
          <w:marLeft w:val="0"/>
          <w:marRight w:val="0"/>
          <w:marTop w:val="0"/>
          <w:marBottom w:val="0"/>
          <w:divBdr>
            <w:top w:val="none" w:sz="0" w:space="0" w:color="auto"/>
            <w:left w:val="none" w:sz="0" w:space="0" w:color="auto"/>
            <w:bottom w:val="none" w:sz="0" w:space="0" w:color="auto"/>
            <w:right w:val="none" w:sz="0" w:space="0" w:color="auto"/>
          </w:divBdr>
        </w:div>
      </w:divsChild>
    </w:div>
    <w:div w:id="388185465">
      <w:bodyDiv w:val="1"/>
      <w:marLeft w:val="0"/>
      <w:marRight w:val="0"/>
      <w:marTop w:val="0"/>
      <w:marBottom w:val="0"/>
      <w:divBdr>
        <w:top w:val="none" w:sz="0" w:space="0" w:color="auto"/>
        <w:left w:val="none" w:sz="0" w:space="0" w:color="auto"/>
        <w:bottom w:val="none" w:sz="0" w:space="0" w:color="auto"/>
        <w:right w:val="none" w:sz="0" w:space="0" w:color="auto"/>
      </w:divBdr>
      <w:divsChild>
        <w:div w:id="1209294909">
          <w:marLeft w:val="0"/>
          <w:marRight w:val="0"/>
          <w:marTop w:val="0"/>
          <w:marBottom w:val="0"/>
          <w:divBdr>
            <w:top w:val="none" w:sz="0" w:space="0" w:color="auto"/>
            <w:left w:val="none" w:sz="0" w:space="0" w:color="auto"/>
            <w:bottom w:val="none" w:sz="0" w:space="0" w:color="auto"/>
            <w:right w:val="none" w:sz="0" w:space="0" w:color="auto"/>
          </w:divBdr>
        </w:div>
      </w:divsChild>
    </w:div>
    <w:div w:id="422335241">
      <w:bodyDiv w:val="1"/>
      <w:marLeft w:val="0"/>
      <w:marRight w:val="0"/>
      <w:marTop w:val="0"/>
      <w:marBottom w:val="0"/>
      <w:divBdr>
        <w:top w:val="none" w:sz="0" w:space="0" w:color="auto"/>
        <w:left w:val="none" w:sz="0" w:space="0" w:color="auto"/>
        <w:bottom w:val="none" w:sz="0" w:space="0" w:color="auto"/>
        <w:right w:val="none" w:sz="0" w:space="0" w:color="auto"/>
      </w:divBdr>
      <w:divsChild>
        <w:div w:id="127089085">
          <w:marLeft w:val="0"/>
          <w:marRight w:val="0"/>
          <w:marTop w:val="0"/>
          <w:marBottom w:val="0"/>
          <w:divBdr>
            <w:top w:val="none" w:sz="0" w:space="0" w:color="auto"/>
            <w:left w:val="none" w:sz="0" w:space="0" w:color="auto"/>
            <w:bottom w:val="none" w:sz="0" w:space="0" w:color="auto"/>
            <w:right w:val="none" w:sz="0" w:space="0" w:color="auto"/>
          </w:divBdr>
        </w:div>
      </w:divsChild>
    </w:div>
    <w:div w:id="443043758">
      <w:bodyDiv w:val="1"/>
      <w:marLeft w:val="0"/>
      <w:marRight w:val="0"/>
      <w:marTop w:val="0"/>
      <w:marBottom w:val="0"/>
      <w:divBdr>
        <w:top w:val="none" w:sz="0" w:space="0" w:color="auto"/>
        <w:left w:val="none" w:sz="0" w:space="0" w:color="auto"/>
        <w:bottom w:val="none" w:sz="0" w:space="0" w:color="auto"/>
        <w:right w:val="none" w:sz="0" w:space="0" w:color="auto"/>
      </w:divBdr>
      <w:divsChild>
        <w:div w:id="136261252">
          <w:marLeft w:val="0"/>
          <w:marRight w:val="0"/>
          <w:marTop w:val="0"/>
          <w:marBottom w:val="0"/>
          <w:divBdr>
            <w:top w:val="none" w:sz="0" w:space="0" w:color="auto"/>
            <w:left w:val="none" w:sz="0" w:space="0" w:color="auto"/>
            <w:bottom w:val="none" w:sz="0" w:space="0" w:color="auto"/>
            <w:right w:val="none" w:sz="0" w:space="0" w:color="auto"/>
          </w:divBdr>
        </w:div>
      </w:divsChild>
    </w:div>
    <w:div w:id="458842122">
      <w:bodyDiv w:val="1"/>
      <w:marLeft w:val="0"/>
      <w:marRight w:val="0"/>
      <w:marTop w:val="0"/>
      <w:marBottom w:val="0"/>
      <w:divBdr>
        <w:top w:val="none" w:sz="0" w:space="0" w:color="auto"/>
        <w:left w:val="none" w:sz="0" w:space="0" w:color="auto"/>
        <w:bottom w:val="none" w:sz="0" w:space="0" w:color="auto"/>
        <w:right w:val="none" w:sz="0" w:space="0" w:color="auto"/>
      </w:divBdr>
    </w:div>
    <w:div w:id="463236658">
      <w:bodyDiv w:val="1"/>
      <w:marLeft w:val="0"/>
      <w:marRight w:val="0"/>
      <w:marTop w:val="0"/>
      <w:marBottom w:val="0"/>
      <w:divBdr>
        <w:top w:val="none" w:sz="0" w:space="0" w:color="auto"/>
        <w:left w:val="none" w:sz="0" w:space="0" w:color="auto"/>
        <w:bottom w:val="none" w:sz="0" w:space="0" w:color="auto"/>
        <w:right w:val="none" w:sz="0" w:space="0" w:color="auto"/>
      </w:divBdr>
      <w:divsChild>
        <w:div w:id="986208630">
          <w:marLeft w:val="0"/>
          <w:marRight w:val="0"/>
          <w:marTop w:val="0"/>
          <w:marBottom w:val="0"/>
          <w:divBdr>
            <w:top w:val="none" w:sz="0" w:space="0" w:color="auto"/>
            <w:left w:val="none" w:sz="0" w:space="0" w:color="auto"/>
            <w:bottom w:val="none" w:sz="0" w:space="0" w:color="auto"/>
            <w:right w:val="none" w:sz="0" w:space="0" w:color="auto"/>
          </w:divBdr>
        </w:div>
      </w:divsChild>
    </w:div>
    <w:div w:id="465851555">
      <w:bodyDiv w:val="1"/>
      <w:marLeft w:val="0"/>
      <w:marRight w:val="0"/>
      <w:marTop w:val="0"/>
      <w:marBottom w:val="0"/>
      <w:divBdr>
        <w:top w:val="none" w:sz="0" w:space="0" w:color="auto"/>
        <w:left w:val="none" w:sz="0" w:space="0" w:color="auto"/>
        <w:bottom w:val="none" w:sz="0" w:space="0" w:color="auto"/>
        <w:right w:val="none" w:sz="0" w:space="0" w:color="auto"/>
      </w:divBdr>
    </w:div>
    <w:div w:id="482428271">
      <w:bodyDiv w:val="1"/>
      <w:marLeft w:val="0"/>
      <w:marRight w:val="0"/>
      <w:marTop w:val="0"/>
      <w:marBottom w:val="0"/>
      <w:divBdr>
        <w:top w:val="none" w:sz="0" w:space="0" w:color="auto"/>
        <w:left w:val="none" w:sz="0" w:space="0" w:color="auto"/>
        <w:bottom w:val="none" w:sz="0" w:space="0" w:color="auto"/>
        <w:right w:val="none" w:sz="0" w:space="0" w:color="auto"/>
      </w:divBdr>
      <w:divsChild>
        <w:div w:id="1504734073">
          <w:marLeft w:val="0"/>
          <w:marRight w:val="0"/>
          <w:marTop w:val="0"/>
          <w:marBottom w:val="0"/>
          <w:divBdr>
            <w:top w:val="none" w:sz="0" w:space="0" w:color="auto"/>
            <w:left w:val="none" w:sz="0" w:space="0" w:color="auto"/>
            <w:bottom w:val="none" w:sz="0" w:space="0" w:color="auto"/>
            <w:right w:val="none" w:sz="0" w:space="0" w:color="auto"/>
          </w:divBdr>
        </w:div>
      </w:divsChild>
    </w:div>
    <w:div w:id="483744047">
      <w:bodyDiv w:val="1"/>
      <w:marLeft w:val="0"/>
      <w:marRight w:val="0"/>
      <w:marTop w:val="0"/>
      <w:marBottom w:val="0"/>
      <w:divBdr>
        <w:top w:val="none" w:sz="0" w:space="0" w:color="auto"/>
        <w:left w:val="none" w:sz="0" w:space="0" w:color="auto"/>
        <w:bottom w:val="none" w:sz="0" w:space="0" w:color="auto"/>
        <w:right w:val="none" w:sz="0" w:space="0" w:color="auto"/>
      </w:divBdr>
      <w:divsChild>
        <w:div w:id="1341741657">
          <w:marLeft w:val="0"/>
          <w:marRight w:val="0"/>
          <w:marTop w:val="0"/>
          <w:marBottom w:val="0"/>
          <w:divBdr>
            <w:top w:val="none" w:sz="0" w:space="0" w:color="auto"/>
            <w:left w:val="none" w:sz="0" w:space="0" w:color="auto"/>
            <w:bottom w:val="none" w:sz="0" w:space="0" w:color="auto"/>
            <w:right w:val="none" w:sz="0" w:space="0" w:color="auto"/>
          </w:divBdr>
        </w:div>
      </w:divsChild>
    </w:div>
    <w:div w:id="483857822">
      <w:bodyDiv w:val="1"/>
      <w:marLeft w:val="0"/>
      <w:marRight w:val="0"/>
      <w:marTop w:val="0"/>
      <w:marBottom w:val="0"/>
      <w:divBdr>
        <w:top w:val="none" w:sz="0" w:space="0" w:color="auto"/>
        <w:left w:val="none" w:sz="0" w:space="0" w:color="auto"/>
        <w:bottom w:val="none" w:sz="0" w:space="0" w:color="auto"/>
        <w:right w:val="none" w:sz="0" w:space="0" w:color="auto"/>
      </w:divBdr>
      <w:divsChild>
        <w:div w:id="1995644777">
          <w:marLeft w:val="0"/>
          <w:marRight w:val="0"/>
          <w:marTop w:val="0"/>
          <w:marBottom w:val="0"/>
          <w:divBdr>
            <w:top w:val="none" w:sz="0" w:space="0" w:color="auto"/>
            <w:left w:val="none" w:sz="0" w:space="0" w:color="auto"/>
            <w:bottom w:val="none" w:sz="0" w:space="0" w:color="auto"/>
            <w:right w:val="none" w:sz="0" w:space="0" w:color="auto"/>
          </w:divBdr>
        </w:div>
      </w:divsChild>
    </w:div>
    <w:div w:id="485438709">
      <w:bodyDiv w:val="1"/>
      <w:marLeft w:val="0"/>
      <w:marRight w:val="0"/>
      <w:marTop w:val="0"/>
      <w:marBottom w:val="0"/>
      <w:divBdr>
        <w:top w:val="none" w:sz="0" w:space="0" w:color="auto"/>
        <w:left w:val="none" w:sz="0" w:space="0" w:color="auto"/>
        <w:bottom w:val="none" w:sz="0" w:space="0" w:color="auto"/>
        <w:right w:val="none" w:sz="0" w:space="0" w:color="auto"/>
      </w:divBdr>
    </w:div>
    <w:div w:id="512040276">
      <w:bodyDiv w:val="1"/>
      <w:marLeft w:val="0"/>
      <w:marRight w:val="0"/>
      <w:marTop w:val="0"/>
      <w:marBottom w:val="0"/>
      <w:divBdr>
        <w:top w:val="none" w:sz="0" w:space="0" w:color="auto"/>
        <w:left w:val="none" w:sz="0" w:space="0" w:color="auto"/>
        <w:bottom w:val="none" w:sz="0" w:space="0" w:color="auto"/>
        <w:right w:val="none" w:sz="0" w:space="0" w:color="auto"/>
      </w:divBdr>
      <w:divsChild>
        <w:div w:id="1065446395">
          <w:marLeft w:val="0"/>
          <w:marRight w:val="0"/>
          <w:marTop w:val="0"/>
          <w:marBottom w:val="0"/>
          <w:divBdr>
            <w:top w:val="none" w:sz="0" w:space="0" w:color="auto"/>
            <w:left w:val="none" w:sz="0" w:space="0" w:color="auto"/>
            <w:bottom w:val="none" w:sz="0" w:space="0" w:color="auto"/>
            <w:right w:val="none" w:sz="0" w:space="0" w:color="auto"/>
          </w:divBdr>
        </w:div>
      </w:divsChild>
    </w:div>
    <w:div w:id="513492985">
      <w:bodyDiv w:val="1"/>
      <w:marLeft w:val="0"/>
      <w:marRight w:val="0"/>
      <w:marTop w:val="0"/>
      <w:marBottom w:val="0"/>
      <w:divBdr>
        <w:top w:val="none" w:sz="0" w:space="0" w:color="auto"/>
        <w:left w:val="none" w:sz="0" w:space="0" w:color="auto"/>
        <w:bottom w:val="none" w:sz="0" w:space="0" w:color="auto"/>
        <w:right w:val="none" w:sz="0" w:space="0" w:color="auto"/>
      </w:divBdr>
      <w:divsChild>
        <w:div w:id="680207907">
          <w:marLeft w:val="0"/>
          <w:marRight w:val="0"/>
          <w:marTop w:val="0"/>
          <w:marBottom w:val="0"/>
          <w:divBdr>
            <w:top w:val="none" w:sz="0" w:space="0" w:color="auto"/>
            <w:left w:val="none" w:sz="0" w:space="0" w:color="auto"/>
            <w:bottom w:val="none" w:sz="0" w:space="0" w:color="auto"/>
            <w:right w:val="none" w:sz="0" w:space="0" w:color="auto"/>
          </w:divBdr>
        </w:div>
      </w:divsChild>
    </w:div>
    <w:div w:id="537620793">
      <w:bodyDiv w:val="1"/>
      <w:marLeft w:val="0"/>
      <w:marRight w:val="0"/>
      <w:marTop w:val="0"/>
      <w:marBottom w:val="0"/>
      <w:divBdr>
        <w:top w:val="none" w:sz="0" w:space="0" w:color="auto"/>
        <w:left w:val="none" w:sz="0" w:space="0" w:color="auto"/>
        <w:bottom w:val="none" w:sz="0" w:space="0" w:color="auto"/>
        <w:right w:val="none" w:sz="0" w:space="0" w:color="auto"/>
      </w:divBdr>
      <w:divsChild>
        <w:div w:id="266619139">
          <w:marLeft w:val="0"/>
          <w:marRight w:val="0"/>
          <w:marTop w:val="0"/>
          <w:marBottom w:val="0"/>
          <w:divBdr>
            <w:top w:val="none" w:sz="0" w:space="0" w:color="auto"/>
            <w:left w:val="none" w:sz="0" w:space="0" w:color="auto"/>
            <w:bottom w:val="none" w:sz="0" w:space="0" w:color="auto"/>
            <w:right w:val="none" w:sz="0" w:space="0" w:color="auto"/>
          </w:divBdr>
        </w:div>
      </w:divsChild>
    </w:div>
    <w:div w:id="551355727">
      <w:bodyDiv w:val="1"/>
      <w:marLeft w:val="0"/>
      <w:marRight w:val="0"/>
      <w:marTop w:val="0"/>
      <w:marBottom w:val="0"/>
      <w:divBdr>
        <w:top w:val="none" w:sz="0" w:space="0" w:color="auto"/>
        <w:left w:val="none" w:sz="0" w:space="0" w:color="auto"/>
        <w:bottom w:val="none" w:sz="0" w:space="0" w:color="auto"/>
        <w:right w:val="none" w:sz="0" w:space="0" w:color="auto"/>
      </w:divBdr>
      <w:divsChild>
        <w:div w:id="1816137733">
          <w:marLeft w:val="0"/>
          <w:marRight w:val="0"/>
          <w:marTop w:val="0"/>
          <w:marBottom w:val="0"/>
          <w:divBdr>
            <w:top w:val="none" w:sz="0" w:space="0" w:color="auto"/>
            <w:left w:val="none" w:sz="0" w:space="0" w:color="auto"/>
            <w:bottom w:val="none" w:sz="0" w:space="0" w:color="auto"/>
            <w:right w:val="none" w:sz="0" w:space="0" w:color="auto"/>
          </w:divBdr>
        </w:div>
      </w:divsChild>
    </w:div>
    <w:div w:id="571427946">
      <w:bodyDiv w:val="1"/>
      <w:marLeft w:val="0"/>
      <w:marRight w:val="0"/>
      <w:marTop w:val="0"/>
      <w:marBottom w:val="0"/>
      <w:divBdr>
        <w:top w:val="none" w:sz="0" w:space="0" w:color="auto"/>
        <w:left w:val="none" w:sz="0" w:space="0" w:color="auto"/>
        <w:bottom w:val="none" w:sz="0" w:space="0" w:color="auto"/>
        <w:right w:val="none" w:sz="0" w:space="0" w:color="auto"/>
      </w:divBdr>
      <w:divsChild>
        <w:div w:id="1199001870">
          <w:marLeft w:val="0"/>
          <w:marRight w:val="0"/>
          <w:marTop w:val="0"/>
          <w:marBottom w:val="0"/>
          <w:divBdr>
            <w:top w:val="none" w:sz="0" w:space="0" w:color="auto"/>
            <w:left w:val="none" w:sz="0" w:space="0" w:color="auto"/>
            <w:bottom w:val="none" w:sz="0" w:space="0" w:color="auto"/>
            <w:right w:val="none" w:sz="0" w:space="0" w:color="auto"/>
          </w:divBdr>
        </w:div>
      </w:divsChild>
    </w:div>
    <w:div w:id="579951724">
      <w:bodyDiv w:val="1"/>
      <w:marLeft w:val="0"/>
      <w:marRight w:val="0"/>
      <w:marTop w:val="0"/>
      <w:marBottom w:val="0"/>
      <w:divBdr>
        <w:top w:val="none" w:sz="0" w:space="0" w:color="auto"/>
        <w:left w:val="none" w:sz="0" w:space="0" w:color="auto"/>
        <w:bottom w:val="none" w:sz="0" w:space="0" w:color="auto"/>
        <w:right w:val="none" w:sz="0" w:space="0" w:color="auto"/>
      </w:divBdr>
    </w:div>
    <w:div w:id="581912826">
      <w:bodyDiv w:val="1"/>
      <w:marLeft w:val="0"/>
      <w:marRight w:val="0"/>
      <w:marTop w:val="0"/>
      <w:marBottom w:val="0"/>
      <w:divBdr>
        <w:top w:val="none" w:sz="0" w:space="0" w:color="auto"/>
        <w:left w:val="none" w:sz="0" w:space="0" w:color="auto"/>
        <w:bottom w:val="none" w:sz="0" w:space="0" w:color="auto"/>
        <w:right w:val="none" w:sz="0" w:space="0" w:color="auto"/>
      </w:divBdr>
    </w:div>
    <w:div w:id="613556391">
      <w:bodyDiv w:val="1"/>
      <w:marLeft w:val="0"/>
      <w:marRight w:val="0"/>
      <w:marTop w:val="0"/>
      <w:marBottom w:val="0"/>
      <w:divBdr>
        <w:top w:val="none" w:sz="0" w:space="0" w:color="auto"/>
        <w:left w:val="none" w:sz="0" w:space="0" w:color="auto"/>
        <w:bottom w:val="none" w:sz="0" w:space="0" w:color="auto"/>
        <w:right w:val="none" w:sz="0" w:space="0" w:color="auto"/>
      </w:divBdr>
      <w:divsChild>
        <w:div w:id="55207660">
          <w:marLeft w:val="0"/>
          <w:marRight w:val="0"/>
          <w:marTop w:val="0"/>
          <w:marBottom w:val="0"/>
          <w:divBdr>
            <w:top w:val="none" w:sz="0" w:space="0" w:color="auto"/>
            <w:left w:val="none" w:sz="0" w:space="0" w:color="auto"/>
            <w:bottom w:val="none" w:sz="0" w:space="0" w:color="auto"/>
            <w:right w:val="none" w:sz="0" w:space="0" w:color="auto"/>
          </w:divBdr>
        </w:div>
      </w:divsChild>
    </w:div>
    <w:div w:id="649678282">
      <w:bodyDiv w:val="1"/>
      <w:marLeft w:val="0"/>
      <w:marRight w:val="0"/>
      <w:marTop w:val="0"/>
      <w:marBottom w:val="0"/>
      <w:divBdr>
        <w:top w:val="none" w:sz="0" w:space="0" w:color="auto"/>
        <w:left w:val="none" w:sz="0" w:space="0" w:color="auto"/>
        <w:bottom w:val="none" w:sz="0" w:space="0" w:color="auto"/>
        <w:right w:val="none" w:sz="0" w:space="0" w:color="auto"/>
      </w:divBdr>
      <w:divsChild>
        <w:div w:id="272632857">
          <w:marLeft w:val="0"/>
          <w:marRight w:val="0"/>
          <w:marTop w:val="0"/>
          <w:marBottom w:val="0"/>
          <w:divBdr>
            <w:top w:val="none" w:sz="0" w:space="0" w:color="auto"/>
            <w:left w:val="none" w:sz="0" w:space="0" w:color="auto"/>
            <w:bottom w:val="none" w:sz="0" w:space="0" w:color="auto"/>
            <w:right w:val="none" w:sz="0" w:space="0" w:color="auto"/>
          </w:divBdr>
        </w:div>
      </w:divsChild>
    </w:div>
    <w:div w:id="670327942">
      <w:bodyDiv w:val="1"/>
      <w:marLeft w:val="0"/>
      <w:marRight w:val="0"/>
      <w:marTop w:val="0"/>
      <w:marBottom w:val="0"/>
      <w:divBdr>
        <w:top w:val="none" w:sz="0" w:space="0" w:color="auto"/>
        <w:left w:val="none" w:sz="0" w:space="0" w:color="auto"/>
        <w:bottom w:val="none" w:sz="0" w:space="0" w:color="auto"/>
        <w:right w:val="none" w:sz="0" w:space="0" w:color="auto"/>
      </w:divBdr>
    </w:div>
    <w:div w:id="670567888">
      <w:bodyDiv w:val="1"/>
      <w:marLeft w:val="0"/>
      <w:marRight w:val="0"/>
      <w:marTop w:val="0"/>
      <w:marBottom w:val="0"/>
      <w:divBdr>
        <w:top w:val="none" w:sz="0" w:space="0" w:color="auto"/>
        <w:left w:val="none" w:sz="0" w:space="0" w:color="auto"/>
        <w:bottom w:val="none" w:sz="0" w:space="0" w:color="auto"/>
        <w:right w:val="none" w:sz="0" w:space="0" w:color="auto"/>
      </w:divBdr>
      <w:divsChild>
        <w:div w:id="181406758">
          <w:marLeft w:val="0"/>
          <w:marRight w:val="0"/>
          <w:marTop w:val="0"/>
          <w:marBottom w:val="0"/>
          <w:divBdr>
            <w:top w:val="none" w:sz="0" w:space="0" w:color="auto"/>
            <w:left w:val="none" w:sz="0" w:space="0" w:color="auto"/>
            <w:bottom w:val="none" w:sz="0" w:space="0" w:color="auto"/>
            <w:right w:val="none" w:sz="0" w:space="0" w:color="auto"/>
          </w:divBdr>
        </w:div>
      </w:divsChild>
    </w:div>
    <w:div w:id="673997724">
      <w:bodyDiv w:val="1"/>
      <w:marLeft w:val="0"/>
      <w:marRight w:val="0"/>
      <w:marTop w:val="0"/>
      <w:marBottom w:val="0"/>
      <w:divBdr>
        <w:top w:val="none" w:sz="0" w:space="0" w:color="auto"/>
        <w:left w:val="none" w:sz="0" w:space="0" w:color="auto"/>
        <w:bottom w:val="none" w:sz="0" w:space="0" w:color="auto"/>
        <w:right w:val="none" w:sz="0" w:space="0" w:color="auto"/>
      </w:divBdr>
    </w:div>
    <w:div w:id="689794899">
      <w:bodyDiv w:val="1"/>
      <w:marLeft w:val="0"/>
      <w:marRight w:val="0"/>
      <w:marTop w:val="0"/>
      <w:marBottom w:val="0"/>
      <w:divBdr>
        <w:top w:val="none" w:sz="0" w:space="0" w:color="auto"/>
        <w:left w:val="none" w:sz="0" w:space="0" w:color="auto"/>
        <w:bottom w:val="none" w:sz="0" w:space="0" w:color="auto"/>
        <w:right w:val="none" w:sz="0" w:space="0" w:color="auto"/>
      </w:divBdr>
      <w:divsChild>
        <w:div w:id="1157764278">
          <w:marLeft w:val="0"/>
          <w:marRight w:val="0"/>
          <w:marTop w:val="0"/>
          <w:marBottom w:val="0"/>
          <w:divBdr>
            <w:top w:val="none" w:sz="0" w:space="0" w:color="auto"/>
            <w:left w:val="none" w:sz="0" w:space="0" w:color="auto"/>
            <w:bottom w:val="none" w:sz="0" w:space="0" w:color="auto"/>
            <w:right w:val="none" w:sz="0" w:space="0" w:color="auto"/>
          </w:divBdr>
        </w:div>
      </w:divsChild>
    </w:div>
    <w:div w:id="691229163">
      <w:bodyDiv w:val="1"/>
      <w:marLeft w:val="0"/>
      <w:marRight w:val="0"/>
      <w:marTop w:val="0"/>
      <w:marBottom w:val="0"/>
      <w:divBdr>
        <w:top w:val="none" w:sz="0" w:space="0" w:color="auto"/>
        <w:left w:val="none" w:sz="0" w:space="0" w:color="auto"/>
        <w:bottom w:val="none" w:sz="0" w:space="0" w:color="auto"/>
        <w:right w:val="none" w:sz="0" w:space="0" w:color="auto"/>
      </w:divBdr>
    </w:div>
    <w:div w:id="693652922">
      <w:bodyDiv w:val="1"/>
      <w:marLeft w:val="0"/>
      <w:marRight w:val="0"/>
      <w:marTop w:val="0"/>
      <w:marBottom w:val="0"/>
      <w:divBdr>
        <w:top w:val="none" w:sz="0" w:space="0" w:color="auto"/>
        <w:left w:val="none" w:sz="0" w:space="0" w:color="auto"/>
        <w:bottom w:val="none" w:sz="0" w:space="0" w:color="auto"/>
        <w:right w:val="none" w:sz="0" w:space="0" w:color="auto"/>
      </w:divBdr>
      <w:divsChild>
        <w:div w:id="1558542192">
          <w:marLeft w:val="0"/>
          <w:marRight w:val="0"/>
          <w:marTop w:val="0"/>
          <w:marBottom w:val="0"/>
          <w:divBdr>
            <w:top w:val="none" w:sz="0" w:space="0" w:color="auto"/>
            <w:left w:val="none" w:sz="0" w:space="0" w:color="auto"/>
            <w:bottom w:val="none" w:sz="0" w:space="0" w:color="auto"/>
            <w:right w:val="none" w:sz="0" w:space="0" w:color="auto"/>
          </w:divBdr>
        </w:div>
      </w:divsChild>
    </w:div>
    <w:div w:id="702634952">
      <w:bodyDiv w:val="1"/>
      <w:marLeft w:val="0"/>
      <w:marRight w:val="0"/>
      <w:marTop w:val="0"/>
      <w:marBottom w:val="0"/>
      <w:divBdr>
        <w:top w:val="none" w:sz="0" w:space="0" w:color="auto"/>
        <w:left w:val="none" w:sz="0" w:space="0" w:color="auto"/>
        <w:bottom w:val="none" w:sz="0" w:space="0" w:color="auto"/>
        <w:right w:val="none" w:sz="0" w:space="0" w:color="auto"/>
      </w:divBdr>
      <w:divsChild>
        <w:div w:id="1368213126">
          <w:marLeft w:val="0"/>
          <w:marRight w:val="0"/>
          <w:marTop w:val="0"/>
          <w:marBottom w:val="0"/>
          <w:divBdr>
            <w:top w:val="none" w:sz="0" w:space="0" w:color="auto"/>
            <w:left w:val="none" w:sz="0" w:space="0" w:color="auto"/>
            <w:bottom w:val="none" w:sz="0" w:space="0" w:color="auto"/>
            <w:right w:val="none" w:sz="0" w:space="0" w:color="auto"/>
          </w:divBdr>
        </w:div>
      </w:divsChild>
    </w:div>
    <w:div w:id="708605525">
      <w:bodyDiv w:val="1"/>
      <w:marLeft w:val="0"/>
      <w:marRight w:val="0"/>
      <w:marTop w:val="0"/>
      <w:marBottom w:val="0"/>
      <w:divBdr>
        <w:top w:val="none" w:sz="0" w:space="0" w:color="auto"/>
        <w:left w:val="none" w:sz="0" w:space="0" w:color="auto"/>
        <w:bottom w:val="none" w:sz="0" w:space="0" w:color="auto"/>
        <w:right w:val="none" w:sz="0" w:space="0" w:color="auto"/>
      </w:divBdr>
      <w:divsChild>
        <w:div w:id="450590369">
          <w:marLeft w:val="0"/>
          <w:marRight w:val="0"/>
          <w:marTop w:val="0"/>
          <w:marBottom w:val="0"/>
          <w:divBdr>
            <w:top w:val="none" w:sz="0" w:space="0" w:color="auto"/>
            <w:left w:val="none" w:sz="0" w:space="0" w:color="auto"/>
            <w:bottom w:val="none" w:sz="0" w:space="0" w:color="auto"/>
            <w:right w:val="none" w:sz="0" w:space="0" w:color="auto"/>
          </w:divBdr>
        </w:div>
      </w:divsChild>
    </w:div>
    <w:div w:id="722556731">
      <w:bodyDiv w:val="1"/>
      <w:marLeft w:val="0"/>
      <w:marRight w:val="0"/>
      <w:marTop w:val="0"/>
      <w:marBottom w:val="0"/>
      <w:divBdr>
        <w:top w:val="none" w:sz="0" w:space="0" w:color="auto"/>
        <w:left w:val="none" w:sz="0" w:space="0" w:color="auto"/>
        <w:bottom w:val="none" w:sz="0" w:space="0" w:color="auto"/>
        <w:right w:val="none" w:sz="0" w:space="0" w:color="auto"/>
      </w:divBdr>
      <w:divsChild>
        <w:div w:id="1301107032">
          <w:marLeft w:val="0"/>
          <w:marRight w:val="0"/>
          <w:marTop w:val="0"/>
          <w:marBottom w:val="0"/>
          <w:divBdr>
            <w:top w:val="none" w:sz="0" w:space="0" w:color="auto"/>
            <w:left w:val="none" w:sz="0" w:space="0" w:color="auto"/>
            <w:bottom w:val="none" w:sz="0" w:space="0" w:color="auto"/>
            <w:right w:val="none" w:sz="0" w:space="0" w:color="auto"/>
          </w:divBdr>
        </w:div>
      </w:divsChild>
    </w:div>
    <w:div w:id="736782766">
      <w:bodyDiv w:val="1"/>
      <w:marLeft w:val="0"/>
      <w:marRight w:val="0"/>
      <w:marTop w:val="0"/>
      <w:marBottom w:val="0"/>
      <w:divBdr>
        <w:top w:val="none" w:sz="0" w:space="0" w:color="auto"/>
        <w:left w:val="none" w:sz="0" w:space="0" w:color="auto"/>
        <w:bottom w:val="none" w:sz="0" w:space="0" w:color="auto"/>
        <w:right w:val="none" w:sz="0" w:space="0" w:color="auto"/>
      </w:divBdr>
    </w:div>
    <w:div w:id="743335979">
      <w:bodyDiv w:val="1"/>
      <w:marLeft w:val="0"/>
      <w:marRight w:val="0"/>
      <w:marTop w:val="0"/>
      <w:marBottom w:val="0"/>
      <w:divBdr>
        <w:top w:val="none" w:sz="0" w:space="0" w:color="auto"/>
        <w:left w:val="none" w:sz="0" w:space="0" w:color="auto"/>
        <w:bottom w:val="none" w:sz="0" w:space="0" w:color="auto"/>
        <w:right w:val="none" w:sz="0" w:space="0" w:color="auto"/>
      </w:divBdr>
      <w:divsChild>
        <w:div w:id="1232933220">
          <w:marLeft w:val="0"/>
          <w:marRight w:val="0"/>
          <w:marTop w:val="0"/>
          <w:marBottom w:val="0"/>
          <w:divBdr>
            <w:top w:val="none" w:sz="0" w:space="0" w:color="auto"/>
            <w:left w:val="none" w:sz="0" w:space="0" w:color="auto"/>
            <w:bottom w:val="none" w:sz="0" w:space="0" w:color="auto"/>
            <w:right w:val="none" w:sz="0" w:space="0" w:color="auto"/>
          </w:divBdr>
        </w:div>
      </w:divsChild>
    </w:div>
    <w:div w:id="754671908">
      <w:bodyDiv w:val="1"/>
      <w:marLeft w:val="0"/>
      <w:marRight w:val="0"/>
      <w:marTop w:val="0"/>
      <w:marBottom w:val="0"/>
      <w:divBdr>
        <w:top w:val="none" w:sz="0" w:space="0" w:color="auto"/>
        <w:left w:val="none" w:sz="0" w:space="0" w:color="auto"/>
        <w:bottom w:val="none" w:sz="0" w:space="0" w:color="auto"/>
        <w:right w:val="none" w:sz="0" w:space="0" w:color="auto"/>
      </w:divBdr>
    </w:div>
    <w:div w:id="763963989">
      <w:bodyDiv w:val="1"/>
      <w:marLeft w:val="0"/>
      <w:marRight w:val="0"/>
      <w:marTop w:val="0"/>
      <w:marBottom w:val="0"/>
      <w:divBdr>
        <w:top w:val="none" w:sz="0" w:space="0" w:color="auto"/>
        <w:left w:val="none" w:sz="0" w:space="0" w:color="auto"/>
        <w:bottom w:val="none" w:sz="0" w:space="0" w:color="auto"/>
        <w:right w:val="none" w:sz="0" w:space="0" w:color="auto"/>
      </w:divBdr>
      <w:divsChild>
        <w:div w:id="421754793">
          <w:marLeft w:val="0"/>
          <w:marRight w:val="0"/>
          <w:marTop w:val="0"/>
          <w:marBottom w:val="0"/>
          <w:divBdr>
            <w:top w:val="none" w:sz="0" w:space="0" w:color="auto"/>
            <w:left w:val="none" w:sz="0" w:space="0" w:color="auto"/>
            <w:bottom w:val="none" w:sz="0" w:space="0" w:color="auto"/>
            <w:right w:val="none" w:sz="0" w:space="0" w:color="auto"/>
          </w:divBdr>
        </w:div>
      </w:divsChild>
    </w:div>
    <w:div w:id="764158468">
      <w:bodyDiv w:val="1"/>
      <w:marLeft w:val="0"/>
      <w:marRight w:val="0"/>
      <w:marTop w:val="0"/>
      <w:marBottom w:val="0"/>
      <w:divBdr>
        <w:top w:val="none" w:sz="0" w:space="0" w:color="auto"/>
        <w:left w:val="none" w:sz="0" w:space="0" w:color="auto"/>
        <w:bottom w:val="none" w:sz="0" w:space="0" w:color="auto"/>
        <w:right w:val="none" w:sz="0" w:space="0" w:color="auto"/>
      </w:divBdr>
      <w:divsChild>
        <w:div w:id="210307841">
          <w:marLeft w:val="0"/>
          <w:marRight w:val="0"/>
          <w:marTop w:val="0"/>
          <w:marBottom w:val="0"/>
          <w:divBdr>
            <w:top w:val="none" w:sz="0" w:space="0" w:color="auto"/>
            <w:left w:val="none" w:sz="0" w:space="0" w:color="auto"/>
            <w:bottom w:val="none" w:sz="0" w:space="0" w:color="auto"/>
            <w:right w:val="none" w:sz="0" w:space="0" w:color="auto"/>
          </w:divBdr>
        </w:div>
      </w:divsChild>
    </w:div>
    <w:div w:id="767655375">
      <w:bodyDiv w:val="1"/>
      <w:marLeft w:val="0"/>
      <w:marRight w:val="0"/>
      <w:marTop w:val="0"/>
      <w:marBottom w:val="0"/>
      <w:divBdr>
        <w:top w:val="none" w:sz="0" w:space="0" w:color="auto"/>
        <w:left w:val="none" w:sz="0" w:space="0" w:color="auto"/>
        <w:bottom w:val="none" w:sz="0" w:space="0" w:color="auto"/>
        <w:right w:val="none" w:sz="0" w:space="0" w:color="auto"/>
      </w:divBdr>
      <w:divsChild>
        <w:div w:id="1051268272">
          <w:marLeft w:val="0"/>
          <w:marRight w:val="0"/>
          <w:marTop w:val="0"/>
          <w:marBottom w:val="0"/>
          <w:divBdr>
            <w:top w:val="none" w:sz="0" w:space="0" w:color="auto"/>
            <w:left w:val="none" w:sz="0" w:space="0" w:color="auto"/>
            <w:bottom w:val="none" w:sz="0" w:space="0" w:color="auto"/>
            <w:right w:val="none" w:sz="0" w:space="0" w:color="auto"/>
          </w:divBdr>
        </w:div>
      </w:divsChild>
    </w:div>
    <w:div w:id="781077558">
      <w:bodyDiv w:val="1"/>
      <w:marLeft w:val="0"/>
      <w:marRight w:val="0"/>
      <w:marTop w:val="0"/>
      <w:marBottom w:val="0"/>
      <w:divBdr>
        <w:top w:val="none" w:sz="0" w:space="0" w:color="auto"/>
        <w:left w:val="none" w:sz="0" w:space="0" w:color="auto"/>
        <w:bottom w:val="none" w:sz="0" w:space="0" w:color="auto"/>
        <w:right w:val="none" w:sz="0" w:space="0" w:color="auto"/>
      </w:divBdr>
    </w:div>
    <w:div w:id="788429065">
      <w:bodyDiv w:val="1"/>
      <w:marLeft w:val="0"/>
      <w:marRight w:val="0"/>
      <w:marTop w:val="0"/>
      <w:marBottom w:val="0"/>
      <w:divBdr>
        <w:top w:val="none" w:sz="0" w:space="0" w:color="auto"/>
        <w:left w:val="none" w:sz="0" w:space="0" w:color="auto"/>
        <w:bottom w:val="none" w:sz="0" w:space="0" w:color="auto"/>
        <w:right w:val="none" w:sz="0" w:space="0" w:color="auto"/>
      </w:divBdr>
    </w:div>
    <w:div w:id="805468315">
      <w:bodyDiv w:val="1"/>
      <w:marLeft w:val="0"/>
      <w:marRight w:val="0"/>
      <w:marTop w:val="0"/>
      <w:marBottom w:val="0"/>
      <w:divBdr>
        <w:top w:val="none" w:sz="0" w:space="0" w:color="auto"/>
        <w:left w:val="none" w:sz="0" w:space="0" w:color="auto"/>
        <w:bottom w:val="none" w:sz="0" w:space="0" w:color="auto"/>
        <w:right w:val="none" w:sz="0" w:space="0" w:color="auto"/>
      </w:divBdr>
      <w:divsChild>
        <w:div w:id="386488100">
          <w:marLeft w:val="0"/>
          <w:marRight w:val="0"/>
          <w:marTop w:val="0"/>
          <w:marBottom w:val="0"/>
          <w:divBdr>
            <w:top w:val="none" w:sz="0" w:space="0" w:color="auto"/>
            <w:left w:val="none" w:sz="0" w:space="0" w:color="auto"/>
            <w:bottom w:val="none" w:sz="0" w:space="0" w:color="auto"/>
            <w:right w:val="none" w:sz="0" w:space="0" w:color="auto"/>
          </w:divBdr>
        </w:div>
      </w:divsChild>
    </w:div>
    <w:div w:id="810099040">
      <w:bodyDiv w:val="1"/>
      <w:marLeft w:val="0"/>
      <w:marRight w:val="0"/>
      <w:marTop w:val="0"/>
      <w:marBottom w:val="0"/>
      <w:divBdr>
        <w:top w:val="none" w:sz="0" w:space="0" w:color="auto"/>
        <w:left w:val="none" w:sz="0" w:space="0" w:color="auto"/>
        <w:bottom w:val="none" w:sz="0" w:space="0" w:color="auto"/>
        <w:right w:val="none" w:sz="0" w:space="0" w:color="auto"/>
      </w:divBdr>
      <w:divsChild>
        <w:div w:id="413280697">
          <w:marLeft w:val="0"/>
          <w:marRight w:val="0"/>
          <w:marTop w:val="0"/>
          <w:marBottom w:val="0"/>
          <w:divBdr>
            <w:top w:val="none" w:sz="0" w:space="0" w:color="auto"/>
            <w:left w:val="none" w:sz="0" w:space="0" w:color="auto"/>
            <w:bottom w:val="none" w:sz="0" w:space="0" w:color="auto"/>
            <w:right w:val="none" w:sz="0" w:space="0" w:color="auto"/>
          </w:divBdr>
          <w:divsChild>
            <w:div w:id="65807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831984">
      <w:bodyDiv w:val="1"/>
      <w:marLeft w:val="0"/>
      <w:marRight w:val="0"/>
      <w:marTop w:val="0"/>
      <w:marBottom w:val="0"/>
      <w:divBdr>
        <w:top w:val="none" w:sz="0" w:space="0" w:color="auto"/>
        <w:left w:val="none" w:sz="0" w:space="0" w:color="auto"/>
        <w:bottom w:val="none" w:sz="0" w:space="0" w:color="auto"/>
        <w:right w:val="none" w:sz="0" w:space="0" w:color="auto"/>
      </w:divBdr>
      <w:divsChild>
        <w:div w:id="1928494050">
          <w:marLeft w:val="0"/>
          <w:marRight w:val="0"/>
          <w:marTop w:val="0"/>
          <w:marBottom w:val="0"/>
          <w:divBdr>
            <w:top w:val="none" w:sz="0" w:space="0" w:color="auto"/>
            <w:left w:val="none" w:sz="0" w:space="0" w:color="auto"/>
            <w:bottom w:val="none" w:sz="0" w:space="0" w:color="auto"/>
            <w:right w:val="none" w:sz="0" w:space="0" w:color="auto"/>
          </w:divBdr>
        </w:div>
      </w:divsChild>
    </w:div>
    <w:div w:id="878277745">
      <w:bodyDiv w:val="1"/>
      <w:marLeft w:val="0"/>
      <w:marRight w:val="0"/>
      <w:marTop w:val="0"/>
      <w:marBottom w:val="0"/>
      <w:divBdr>
        <w:top w:val="none" w:sz="0" w:space="0" w:color="auto"/>
        <w:left w:val="none" w:sz="0" w:space="0" w:color="auto"/>
        <w:bottom w:val="none" w:sz="0" w:space="0" w:color="auto"/>
        <w:right w:val="none" w:sz="0" w:space="0" w:color="auto"/>
      </w:divBdr>
      <w:divsChild>
        <w:div w:id="2050496585">
          <w:marLeft w:val="0"/>
          <w:marRight w:val="0"/>
          <w:marTop w:val="0"/>
          <w:marBottom w:val="0"/>
          <w:divBdr>
            <w:top w:val="none" w:sz="0" w:space="0" w:color="auto"/>
            <w:left w:val="none" w:sz="0" w:space="0" w:color="auto"/>
            <w:bottom w:val="none" w:sz="0" w:space="0" w:color="auto"/>
            <w:right w:val="none" w:sz="0" w:space="0" w:color="auto"/>
          </w:divBdr>
        </w:div>
      </w:divsChild>
    </w:div>
    <w:div w:id="901137895">
      <w:bodyDiv w:val="1"/>
      <w:marLeft w:val="0"/>
      <w:marRight w:val="0"/>
      <w:marTop w:val="0"/>
      <w:marBottom w:val="0"/>
      <w:divBdr>
        <w:top w:val="none" w:sz="0" w:space="0" w:color="auto"/>
        <w:left w:val="none" w:sz="0" w:space="0" w:color="auto"/>
        <w:bottom w:val="none" w:sz="0" w:space="0" w:color="auto"/>
        <w:right w:val="none" w:sz="0" w:space="0" w:color="auto"/>
      </w:divBdr>
      <w:divsChild>
        <w:div w:id="423770678">
          <w:marLeft w:val="0"/>
          <w:marRight w:val="0"/>
          <w:marTop w:val="0"/>
          <w:marBottom w:val="0"/>
          <w:divBdr>
            <w:top w:val="none" w:sz="0" w:space="0" w:color="auto"/>
            <w:left w:val="none" w:sz="0" w:space="0" w:color="auto"/>
            <w:bottom w:val="none" w:sz="0" w:space="0" w:color="auto"/>
            <w:right w:val="none" w:sz="0" w:space="0" w:color="auto"/>
          </w:divBdr>
        </w:div>
      </w:divsChild>
    </w:div>
    <w:div w:id="910119406">
      <w:bodyDiv w:val="1"/>
      <w:marLeft w:val="0"/>
      <w:marRight w:val="0"/>
      <w:marTop w:val="0"/>
      <w:marBottom w:val="0"/>
      <w:divBdr>
        <w:top w:val="none" w:sz="0" w:space="0" w:color="auto"/>
        <w:left w:val="none" w:sz="0" w:space="0" w:color="auto"/>
        <w:bottom w:val="none" w:sz="0" w:space="0" w:color="auto"/>
        <w:right w:val="none" w:sz="0" w:space="0" w:color="auto"/>
      </w:divBdr>
      <w:divsChild>
        <w:div w:id="1840121044">
          <w:marLeft w:val="0"/>
          <w:marRight w:val="0"/>
          <w:marTop w:val="0"/>
          <w:marBottom w:val="0"/>
          <w:divBdr>
            <w:top w:val="none" w:sz="0" w:space="0" w:color="auto"/>
            <w:left w:val="none" w:sz="0" w:space="0" w:color="auto"/>
            <w:bottom w:val="none" w:sz="0" w:space="0" w:color="auto"/>
            <w:right w:val="none" w:sz="0" w:space="0" w:color="auto"/>
          </w:divBdr>
        </w:div>
      </w:divsChild>
    </w:div>
    <w:div w:id="940914057">
      <w:bodyDiv w:val="1"/>
      <w:marLeft w:val="0"/>
      <w:marRight w:val="0"/>
      <w:marTop w:val="0"/>
      <w:marBottom w:val="0"/>
      <w:divBdr>
        <w:top w:val="none" w:sz="0" w:space="0" w:color="auto"/>
        <w:left w:val="none" w:sz="0" w:space="0" w:color="auto"/>
        <w:bottom w:val="none" w:sz="0" w:space="0" w:color="auto"/>
        <w:right w:val="none" w:sz="0" w:space="0" w:color="auto"/>
      </w:divBdr>
      <w:divsChild>
        <w:div w:id="1349021722">
          <w:marLeft w:val="0"/>
          <w:marRight w:val="0"/>
          <w:marTop w:val="0"/>
          <w:marBottom w:val="0"/>
          <w:divBdr>
            <w:top w:val="none" w:sz="0" w:space="0" w:color="auto"/>
            <w:left w:val="none" w:sz="0" w:space="0" w:color="auto"/>
            <w:bottom w:val="none" w:sz="0" w:space="0" w:color="auto"/>
            <w:right w:val="none" w:sz="0" w:space="0" w:color="auto"/>
          </w:divBdr>
        </w:div>
      </w:divsChild>
    </w:div>
    <w:div w:id="948665989">
      <w:bodyDiv w:val="1"/>
      <w:marLeft w:val="0"/>
      <w:marRight w:val="0"/>
      <w:marTop w:val="0"/>
      <w:marBottom w:val="0"/>
      <w:divBdr>
        <w:top w:val="none" w:sz="0" w:space="0" w:color="auto"/>
        <w:left w:val="none" w:sz="0" w:space="0" w:color="auto"/>
        <w:bottom w:val="none" w:sz="0" w:space="0" w:color="auto"/>
        <w:right w:val="none" w:sz="0" w:space="0" w:color="auto"/>
      </w:divBdr>
      <w:divsChild>
        <w:div w:id="927812318">
          <w:marLeft w:val="0"/>
          <w:marRight w:val="0"/>
          <w:marTop w:val="0"/>
          <w:marBottom w:val="0"/>
          <w:divBdr>
            <w:top w:val="none" w:sz="0" w:space="0" w:color="auto"/>
            <w:left w:val="none" w:sz="0" w:space="0" w:color="auto"/>
            <w:bottom w:val="none" w:sz="0" w:space="0" w:color="auto"/>
            <w:right w:val="none" w:sz="0" w:space="0" w:color="auto"/>
          </w:divBdr>
        </w:div>
      </w:divsChild>
    </w:div>
    <w:div w:id="952326067">
      <w:bodyDiv w:val="1"/>
      <w:marLeft w:val="0"/>
      <w:marRight w:val="0"/>
      <w:marTop w:val="0"/>
      <w:marBottom w:val="0"/>
      <w:divBdr>
        <w:top w:val="none" w:sz="0" w:space="0" w:color="auto"/>
        <w:left w:val="none" w:sz="0" w:space="0" w:color="auto"/>
        <w:bottom w:val="none" w:sz="0" w:space="0" w:color="auto"/>
        <w:right w:val="none" w:sz="0" w:space="0" w:color="auto"/>
      </w:divBdr>
    </w:div>
    <w:div w:id="954945960">
      <w:bodyDiv w:val="1"/>
      <w:marLeft w:val="0"/>
      <w:marRight w:val="0"/>
      <w:marTop w:val="0"/>
      <w:marBottom w:val="0"/>
      <w:divBdr>
        <w:top w:val="none" w:sz="0" w:space="0" w:color="auto"/>
        <w:left w:val="none" w:sz="0" w:space="0" w:color="auto"/>
        <w:bottom w:val="none" w:sz="0" w:space="0" w:color="auto"/>
        <w:right w:val="none" w:sz="0" w:space="0" w:color="auto"/>
      </w:divBdr>
      <w:divsChild>
        <w:div w:id="80489163">
          <w:marLeft w:val="0"/>
          <w:marRight w:val="0"/>
          <w:marTop w:val="0"/>
          <w:marBottom w:val="0"/>
          <w:divBdr>
            <w:top w:val="none" w:sz="0" w:space="0" w:color="auto"/>
            <w:left w:val="none" w:sz="0" w:space="0" w:color="auto"/>
            <w:bottom w:val="none" w:sz="0" w:space="0" w:color="auto"/>
            <w:right w:val="none" w:sz="0" w:space="0" w:color="auto"/>
          </w:divBdr>
        </w:div>
      </w:divsChild>
    </w:div>
    <w:div w:id="958952601">
      <w:bodyDiv w:val="1"/>
      <w:marLeft w:val="0"/>
      <w:marRight w:val="0"/>
      <w:marTop w:val="0"/>
      <w:marBottom w:val="0"/>
      <w:divBdr>
        <w:top w:val="none" w:sz="0" w:space="0" w:color="auto"/>
        <w:left w:val="none" w:sz="0" w:space="0" w:color="auto"/>
        <w:bottom w:val="none" w:sz="0" w:space="0" w:color="auto"/>
        <w:right w:val="none" w:sz="0" w:space="0" w:color="auto"/>
      </w:divBdr>
      <w:divsChild>
        <w:div w:id="1531409167">
          <w:marLeft w:val="0"/>
          <w:marRight w:val="0"/>
          <w:marTop w:val="0"/>
          <w:marBottom w:val="0"/>
          <w:divBdr>
            <w:top w:val="none" w:sz="0" w:space="0" w:color="auto"/>
            <w:left w:val="none" w:sz="0" w:space="0" w:color="auto"/>
            <w:bottom w:val="none" w:sz="0" w:space="0" w:color="auto"/>
            <w:right w:val="none" w:sz="0" w:space="0" w:color="auto"/>
          </w:divBdr>
        </w:div>
      </w:divsChild>
    </w:div>
    <w:div w:id="964581406">
      <w:bodyDiv w:val="1"/>
      <w:marLeft w:val="0"/>
      <w:marRight w:val="0"/>
      <w:marTop w:val="0"/>
      <w:marBottom w:val="0"/>
      <w:divBdr>
        <w:top w:val="none" w:sz="0" w:space="0" w:color="auto"/>
        <w:left w:val="none" w:sz="0" w:space="0" w:color="auto"/>
        <w:bottom w:val="none" w:sz="0" w:space="0" w:color="auto"/>
        <w:right w:val="none" w:sz="0" w:space="0" w:color="auto"/>
      </w:divBdr>
      <w:divsChild>
        <w:div w:id="610942461">
          <w:marLeft w:val="0"/>
          <w:marRight w:val="0"/>
          <w:marTop w:val="0"/>
          <w:marBottom w:val="0"/>
          <w:divBdr>
            <w:top w:val="none" w:sz="0" w:space="0" w:color="auto"/>
            <w:left w:val="none" w:sz="0" w:space="0" w:color="auto"/>
            <w:bottom w:val="none" w:sz="0" w:space="0" w:color="auto"/>
            <w:right w:val="none" w:sz="0" w:space="0" w:color="auto"/>
          </w:divBdr>
        </w:div>
      </w:divsChild>
    </w:div>
    <w:div w:id="974137774">
      <w:bodyDiv w:val="1"/>
      <w:marLeft w:val="0"/>
      <w:marRight w:val="0"/>
      <w:marTop w:val="0"/>
      <w:marBottom w:val="0"/>
      <w:divBdr>
        <w:top w:val="none" w:sz="0" w:space="0" w:color="auto"/>
        <w:left w:val="none" w:sz="0" w:space="0" w:color="auto"/>
        <w:bottom w:val="none" w:sz="0" w:space="0" w:color="auto"/>
        <w:right w:val="none" w:sz="0" w:space="0" w:color="auto"/>
      </w:divBdr>
    </w:div>
    <w:div w:id="989285335">
      <w:bodyDiv w:val="1"/>
      <w:marLeft w:val="0"/>
      <w:marRight w:val="0"/>
      <w:marTop w:val="0"/>
      <w:marBottom w:val="0"/>
      <w:divBdr>
        <w:top w:val="none" w:sz="0" w:space="0" w:color="auto"/>
        <w:left w:val="none" w:sz="0" w:space="0" w:color="auto"/>
        <w:bottom w:val="none" w:sz="0" w:space="0" w:color="auto"/>
        <w:right w:val="none" w:sz="0" w:space="0" w:color="auto"/>
      </w:divBdr>
      <w:divsChild>
        <w:div w:id="1554731609">
          <w:marLeft w:val="0"/>
          <w:marRight w:val="0"/>
          <w:marTop w:val="0"/>
          <w:marBottom w:val="0"/>
          <w:divBdr>
            <w:top w:val="none" w:sz="0" w:space="0" w:color="auto"/>
            <w:left w:val="none" w:sz="0" w:space="0" w:color="auto"/>
            <w:bottom w:val="none" w:sz="0" w:space="0" w:color="auto"/>
            <w:right w:val="none" w:sz="0" w:space="0" w:color="auto"/>
          </w:divBdr>
        </w:div>
      </w:divsChild>
    </w:div>
    <w:div w:id="992565319">
      <w:bodyDiv w:val="1"/>
      <w:marLeft w:val="0"/>
      <w:marRight w:val="0"/>
      <w:marTop w:val="0"/>
      <w:marBottom w:val="0"/>
      <w:divBdr>
        <w:top w:val="none" w:sz="0" w:space="0" w:color="auto"/>
        <w:left w:val="none" w:sz="0" w:space="0" w:color="auto"/>
        <w:bottom w:val="none" w:sz="0" w:space="0" w:color="auto"/>
        <w:right w:val="none" w:sz="0" w:space="0" w:color="auto"/>
      </w:divBdr>
      <w:divsChild>
        <w:div w:id="1959412285">
          <w:marLeft w:val="0"/>
          <w:marRight w:val="0"/>
          <w:marTop w:val="0"/>
          <w:marBottom w:val="0"/>
          <w:divBdr>
            <w:top w:val="none" w:sz="0" w:space="0" w:color="auto"/>
            <w:left w:val="none" w:sz="0" w:space="0" w:color="auto"/>
            <w:bottom w:val="none" w:sz="0" w:space="0" w:color="auto"/>
            <w:right w:val="none" w:sz="0" w:space="0" w:color="auto"/>
          </w:divBdr>
        </w:div>
      </w:divsChild>
    </w:div>
    <w:div w:id="1000278808">
      <w:bodyDiv w:val="1"/>
      <w:marLeft w:val="0"/>
      <w:marRight w:val="0"/>
      <w:marTop w:val="0"/>
      <w:marBottom w:val="0"/>
      <w:divBdr>
        <w:top w:val="none" w:sz="0" w:space="0" w:color="auto"/>
        <w:left w:val="none" w:sz="0" w:space="0" w:color="auto"/>
        <w:bottom w:val="none" w:sz="0" w:space="0" w:color="auto"/>
        <w:right w:val="none" w:sz="0" w:space="0" w:color="auto"/>
      </w:divBdr>
      <w:divsChild>
        <w:div w:id="454905192">
          <w:marLeft w:val="0"/>
          <w:marRight w:val="0"/>
          <w:marTop w:val="0"/>
          <w:marBottom w:val="0"/>
          <w:divBdr>
            <w:top w:val="none" w:sz="0" w:space="0" w:color="auto"/>
            <w:left w:val="none" w:sz="0" w:space="0" w:color="auto"/>
            <w:bottom w:val="none" w:sz="0" w:space="0" w:color="auto"/>
            <w:right w:val="none" w:sz="0" w:space="0" w:color="auto"/>
          </w:divBdr>
        </w:div>
      </w:divsChild>
    </w:div>
    <w:div w:id="1022166913">
      <w:bodyDiv w:val="1"/>
      <w:marLeft w:val="0"/>
      <w:marRight w:val="0"/>
      <w:marTop w:val="0"/>
      <w:marBottom w:val="0"/>
      <w:divBdr>
        <w:top w:val="none" w:sz="0" w:space="0" w:color="auto"/>
        <w:left w:val="none" w:sz="0" w:space="0" w:color="auto"/>
        <w:bottom w:val="none" w:sz="0" w:space="0" w:color="auto"/>
        <w:right w:val="none" w:sz="0" w:space="0" w:color="auto"/>
      </w:divBdr>
    </w:div>
    <w:div w:id="1040477139">
      <w:bodyDiv w:val="1"/>
      <w:marLeft w:val="0"/>
      <w:marRight w:val="0"/>
      <w:marTop w:val="0"/>
      <w:marBottom w:val="0"/>
      <w:divBdr>
        <w:top w:val="none" w:sz="0" w:space="0" w:color="auto"/>
        <w:left w:val="none" w:sz="0" w:space="0" w:color="auto"/>
        <w:bottom w:val="none" w:sz="0" w:space="0" w:color="auto"/>
        <w:right w:val="none" w:sz="0" w:space="0" w:color="auto"/>
      </w:divBdr>
      <w:divsChild>
        <w:div w:id="917204120">
          <w:marLeft w:val="0"/>
          <w:marRight w:val="0"/>
          <w:marTop w:val="0"/>
          <w:marBottom w:val="0"/>
          <w:divBdr>
            <w:top w:val="none" w:sz="0" w:space="0" w:color="auto"/>
            <w:left w:val="none" w:sz="0" w:space="0" w:color="auto"/>
            <w:bottom w:val="none" w:sz="0" w:space="0" w:color="auto"/>
            <w:right w:val="none" w:sz="0" w:space="0" w:color="auto"/>
          </w:divBdr>
        </w:div>
      </w:divsChild>
    </w:div>
    <w:div w:id="1057359901">
      <w:bodyDiv w:val="1"/>
      <w:marLeft w:val="0"/>
      <w:marRight w:val="0"/>
      <w:marTop w:val="0"/>
      <w:marBottom w:val="0"/>
      <w:divBdr>
        <w:top w:val="none" w:sz="0" w:space="0" w:color="auto"/>
        <w:left w:val="none" w:sz="0" w:space="0" w:color="auto"/>
        <w:bottom w:val="none" w:sz="0" w:space="0" w:color="auto"/>
        <w:right w:val="none" w:sz="0" w:space="0" w:color="auto"/>
      </w:divBdr>
      <w:divsChild>
        <w:div w:id="337583238">
          <w:marLeft w:val="0"/>
          <w:marRight w:val="0"/>
          <w:marTop w:val="0"/>
          <w:marBottom w:val="0"/>
          <w:divBdr>
            <w:top w:val="none" w:sz="0" w:space="0" w:color="auto"/>
            <w:left w:val="none" w:sz="0" w:space="0" w:color="auto"/>
            <w:bottom w:val="none" w:sz="0" w:space="0" w:color="auto"/>
            <w:right w:val="none" w:sz="0" w:space="0" w:color="auto"/>
          </w:divBdr>
        </w:div>
      </w:divsChild>
    </w:div>
    <w:div w:id="1060834770">
      <w:bodyDiv w:val="1"/>
      <w:marLeft w:val="0"/>
      <w:marRight w:val="0"/>
      <w:marTop w:val="0"/>
      <w:marBottom w:val="0"/>
      <w:divBdr>
        <w:top w:val="none" w:sz="0" w:space="0" w:color="auto"/>
        <w:left w:val="none" w:sz="0" w:space="0" w:color="auto"/>
        <w:bottom w:val="none" w:sz="0" w:space="0" w:color="auto"/>
        <w:right w:val="none" w:sz="0" w:space="0" w:color="auto"/>
      </w:divBdr>
      <w:divsChild>
        <w:div w:id="426003303">
          <w:marLeft w:val="0"/>
          <w:marRight w:val="0"/>
          <w:marTop w:val="0"/>
          <w:marBottom w:val="0"/>
          <w:divBdr>
            <w:top w:val="none" w:sz="0" w:space="0" w:color="auto"/>
            <w:left w:val="none" w:sz="0" w:space="0" w:color="auto"/>
            <w:bottom w:val="none" w:sz="0" w:space="0" w:color="auto"/>
            <w:right w:val="none" w:sz="0" w:space="0" w:color="auto"/>
          </w:divBdr>
        </w:div>
      </w:divsChild>
    </w:div>
    <w:div w:id="1066491581">
      <w:bodyDiv w:val="1"/>
      <w:marLeft w:val="0"/>
      <w:marRight w:val="0"/>
      <w:marTop w:val="0"/>
      <w:marBottom w:val="0"/>
      <w:divBdr>
        <w:top w:val="none" w:sz="0" w:space="0" w:color="auto"/>
        <w:left w:val="none" w:sz="0" w:space="0" w:color="auto"/>
        <w:bottom w:val="none" w:sz="0" w:space="0" w:color="auto"/>
        <w:right w:val="none" w:sz="0" w:space="0" w:color="auto"/>
      </w:divBdr>
      <w:divsChild>
        <w:div w:id="140930681">
          <w:marLeft w:val="0"/>
          <w:marRight w:val="0"/>
          <w:marTop w:val="0"/>
          <w:marBottom w:val="0"/>
          <w:divBdr>
            <w:top w:val="none" w:sz="0" w:space="0" w:color="auto"/>
            <w:left w:val="none" w:sz="0" w:space="0" w:color="auto"/>
            <w:bottom w:val="none" w:sz="0" w:space="0" w:color="auto"/>
            <w:right w:val="none" w:sz="0" w:space="0" w:color="auto"/>
          </w:divBdr>
        </w:div>
      </w:divsChild>
    </w:div>
    <w:div w:id="1083842290">
      <w:bodyDiv w:val="1"/>
      <w:marLeft w:val="0"/>
      <w:marRight w:val="0"/>
      <w:marTop w:val="0"/>
      <w:marBottom w:val="0"/>
      <w:divBdr>
        <w:top w:val="none" w:sz="0" w:space="0" w:color="auto"/>
        <w:left w:val="none" w:sz="0" w:space="0" w:color="auto"/>
        <w:bottom w:val="none" w:sz="0" w:space="0" w:color="auto"/>
        <w:right w:val="none" w:sz="0" w:space="0" w:color="auto"/>
      </w:divBdr>
    </w:div>
    <w:div w:id="1103378241">
      <w:bodyDiv w:val="1"/>
      <w:marLeft w:val="0"/>
      <w:marRight w:val="0"/>
      <w:marTop w:val="0"/>
      <w:marBottom w:val="0"/>
      <w:divBdr>
        <w:top w:val="none" w:sz="0" w:space="0" w:color="auto"/>
        <w:left w:val="none" w:sz="0" w:space="0" w:color="auto"/>
        <w:bottom w:val="none" w:sz="0" w:space="0" w:color="auto"/>
        <w:right w:val="none" w:sz="0" w:space="0" w:color="auto"/>
      </w:divBdr>
      <w:divsChild>
        <w:div w:id="1017388633">
          <w:marLeft w:val="0"/>
          <w:marRight w:val="0"/>
          <w:marTop w:val="0"/>
          <w:marBottom w:val="0"/>
          <w:divBdr>
            <w:top w:val="none" w:sz="0" w:space="0" w:color="auto"/>
            <w:left w:val="none" w:sz="0" w:space="0" w:color="auto"/>
            <w:bottom w:val="none" w:sz="0" w:space="0" w:color="auto"/>
            <w:right w:val="none" w:sz="0" w:space="0" w:color="auto"/>
          </w:divBdr>
        </w:div>
      </w:divsChild>
    </w:div>
    <w:div w:id="1113523395">
      <w:bodyDiv w:val="1"/>
      <w:marLeft w:val="0"/>
      <w:marRight w:val="0"/>
      <w:marTop w:val="0"/>
      <w:marBottom w:val="0"/>
      <w:divBdr>
        <w:top w:val="none" w:sz="0" w:space="0" w:color="auto"/>
        <w:left w:val="none" w:sz="0" w:space="0" w:color="auto"/>
        <w:bottom w:val="none" w:sz="0" w:space="0" w:color="auto"/>
        <w:right w:val="none" w:sz="0" w:space="0" w:color="auto"/>
      </w:divBdr>
      <w:divsChild>
        <w:div w:id="1731809607">
          <w:marLeft w:val="0"/>
          <w:marRight w:val="0"/>
          <w:marTop w:val="0"/>
          <w:marBottom w:val="0"/>
          <w:divBdr>
            <w:top w:val="none" w:sz="0" w:space="0" w:color="auto"/>
            <w:left w:val="none" w:sz="0" w:space="0" w:color="auto"/>
            <w:bottom w:val="none" w:sz="0" w:space="0" w:color="auto"/>
            <w:right w:val="none" w:sz="0" w:space="0" w:color="auto"/>
          </w:divBdr>
        </w:div>
      </w:divsChild>
    </w:div>
    <w:div w:id="1135102422">
      <w:bodyDiv w:val="1"/>
      <w:marLeft w:val="0"/>
      <w:marRight w:val="0"/>
      <w:marTop w:val="0"/>
      <w:marBottom w:val="0"/>
      <w:divBdr>
        <w:top w:val="none" w:sz="0" w:space="0" w:color="auto"/>
        <w:left w:val="none" w:sz="0" w:space="0" w:color="auto"/>
        <w:bottom w:val="none" w:sz="0" w:space="0" w:color="auto"/>
        <w:right w:val="none" w:sz="0" w:space="0" w:color="auto"/>
      </w:divBdr>
    </w:div>
    <w:div w:id="1153180513">
      <w:bodyDiv w:val="1"/>
      <w:marLeft w:val="0"/>
      <w:marRight w:val="0"/>
      <w:marTop w:val="0"/>
      <w:marBottom w:val="0"/>
      <w:divBdr>
        <w:top w:val="none" w:sz="0" w:space="0" w:color="auto"/>
        <w:left w:val="none" w:sz="0" w:space="0" w:color="auto"/>
        <w:bottom w:val="none" w:sz="0" w:space="0" w:color="auto"/>
        <w:right w:val="none" w:sz="0" w:space="0" w:color="auto"/>
      </w:divBdr>
      <w:divsChild>
        <w:div w:id="552541568">
          <w:marLeft w:val="0"/>
          <w:marRight w:val="0"/>
          <w:marTop w:val="0"/>
          <w:marBottom w:val="0"/>
          <w:divBdr>
            <w:top w:val="none" w:sz="0" w:space="0" w:color="auto"/>
            <w:left w:val="none" w:sz="0" w:space="0" w:color="auto"/>
            <w:bottom w:val="none" w:sz="0" w:space="0" w:color="auto"/>
            <w:right w:val="none" w:sz="0" w:space="0" w:color="auto"/>
          </w:divBdr>
        </w:div>
      </w:divsChild>
    </w:div>
    <w:div w:id="1167864602">
      <w:bodyDiv w:val="1"/>
      <w:marLeft w:val="0"/>
      <w:marRight w:val="0"/>
      <w:marTop w:val="0"/>
      <w:marBottom w:val="0"/>
      <w:divBdr>
        <w:top w:val="none" w:sz="0" w:space="0" w:color="auto"/>
        <w:left w:val="none" w:sz="0" w:space="0" w:color="auto"/>
        <w:bottom w:val="none" w:sz="0" w:space="0" w:color="auto"/>
        <w:right w:val="none" w:sz="0" w:space="0" w:color="auto"/>
      </w:divBdr>
      <w:divsChild>
        <w:div w:id="730419457">
          <w:marLeft w:val="0"/>
          <w:marRight w:val="0"/>
          <w:marTop w:val="0"/>
          <w:marBottom w:val="0"/>
          <w:divBdr>
            <w:top w:val="none" w:sz="0" w:space="0" w:color="auto"/>
            <w:left w:val="none" w:sz="0" w:space="0" w:color="auto"/>
            <w:bottom w:val="none" w:sz="0" w:space="0" w:color="auto"/>
            <w:right w:val="none" w:sz="0" w:space="0" w:color="auto"/>
          </w:divBdr>
        </w:div>
      </w:divsChild>
    </w:div>
    <w:div w:id="1172572227">
      <w:bodyDiv w:val="1"/>
      <w:marLeft w:val="0"/>
      <w:marRight w:val="0"/>
      <w:marTop w:val="0"/>
      <w:marBottom w:val="0"/>
      <w:divBdr>
        <w:top w:val="none" w:sz="0" w:space="0" w:color="auto"/>
        <w:left w:val="none" w:sz="0" w:space="0" w:color="auto"/>
        <w:bottom w:val="none" w:sz="0" w:space="0" w:color="auto"/>
        <w:right w:val="none" w:sz="0" w:space="0" w:color="auto"/>
      </w:divBdr>
      <w:divsChild>
        <w:div w:id="1882866054">
          <w:marLeft w:val="0"/>
          <w:marRight w:val="0"/>
          <w:marTop w:val="0"/>
          <w:marBottom w:val="0"/>
          <w:divBdr>
            <w:top w:val="none" w:sz="0" w:space="0" w:color="auto"/>
            <w:left w:val="none" w:sz="0" w:space="0" w:color="auto"/>
            <w:bottom w:val="none" w:sz="0" w:space="0" w:color="auto"/>
            <w:right w:val="none" w:sz="0" w:space="0" w:color="auto"/>
          </w:divBdr>
        </w:div>
      </w:divsChild>
    </w:div>
    <w:div w:id="1200049655">
      <w:bodyDiv w:val="1"/>
      <w:marLeft w:val="0"/>
      <w:marRight w:val="0"/>
      <w:marTop w:val="0"/>
      <w:marBottom w:val="0"/>
      <w:divBdr>
        <w:top w:val="none" w:sz="0" w:space="0" w:color="auto"/>
        <w:left w:val="none" w:sz="0" w:space="0" w:color="auto"/>
        <w:bottom w:val="none" w:sz="0" w:space="0" w:color="auto"/>
        <w:right w:val="none" w:sz="0" w:space="0" w:color="auto"/>
      </w:divBdr>
      <w:divsChild>
        <w:div w:id="54740031">
          <w:marLeft w:val="0"/>
          <w:marRight w:val="0"/>
          <w:marTop w:val="0"/>
          <w:marBottom w:val="0"/>
          <w:divBdr>
            <w:top w:val="none" w:sz="0" w:space="0" w:color="auto"/>
            <w:left w:val="none" w:sz="0" w:space="0" w:color="auto"/>
            <w:bottom w:val="none" w:sz="0" w:space="0" w:color="auto"/>
            <w:right w:val="none" w:sz="0" w:space="0" w:color="auto"/>
          </w:divBdr>
        </w:div>
      </w:divsChild>
    </w:div>
    <w:div w:id="1221819959">
      <w:bodyDiv w:val="1"/>
      <w:marLeft w:val="0"/>
      <w:marRight w:val="0"/>
      <w:marTop w:val="0"/>
      <w:marBottom w:val="0"/>
      <w:divBdr>
        <w:top w:val="none" w:sz="0" w:space="0" w:color="auto"/>
        <w:left w:val="none" w:sz="0" w:space="0" w:color="auto"/>
        <w:bottom w:val="none" w:sz="0" w:space="0" w:color="auto"/>
        <w:right w:val="none" w:sz="0" w:space="0" w:color="auto"/>
      </w:divBdr>
    </w:div>
    <w:div w:id="1246233102">
      <w:bodyDiv w:val="1"/>
      <w:marLeft w:val="0"/>
      <w:marRight w:val="0"/>
      <w:marTop w:val="0"/>
      <w:marBottom w:val="0"/>
      <w:divBdr>
        <w:top w:val="none" w:sz="0" w:space="0" w:color="auto"/>
        <w:left w:val="none" w:sz="0" w:space="0" w:color="auto"/>
        <w:bottom w:val="none" w:sz="0" w:space="0" w:color="auto"/>
        <w:right w:val="none" w:sz="0" w:space="0" w:color="auto"/>
      </w:divBdr>
      <w:divsChild>
        <w:div w:id="1972055325">
          <w:marLeft w:val="0"/>
          <w:marRight w:val="0"/>
          <w:marTop w:val="0"/>
          <w:marBottom w:val="0"/>
          <w:divBdr>
            <w:top w:val="none" w:sz="0" w:space="0" w:color="auto"/>
            <w:left w:val="none" w:sz="0" w:space="0" w:color="auto"/>
            <w:bottom w:val="none" w:sz="0" w:space="0" w:color="auto"/>
            <w:right w:val="none" w:sz="0" w:space="0" w:color="auto"/>
          </w:divBdr>
        </w:div>
      </w:divsChild>
    </w:div>
    <w:div w:id="1246500510">
      <w:bodyDiv w:val="1"/>
      <w:marLeft w:val="0"/>
      <w:marRight w:val="0"/>
      <w:marTop w:val="0"/>
      <w:marBottom w:val="0"/>
      <w:divBdr>
        <w:top w:val="none" w:sz="0" w:space="0" w:color="auto"/>
        <w:left w:val="none" w:sz="0" w:space="0" w:color="auto"/>
        <w:bottom w:val="none" w:sz="0" w:space="0" w:color="auto"/>
        <w:right w:val="none" w:sz="0" w:space="0" w:color="auto"/>
      </w:divBdr>
      <w:divsChild>
        <w:div w:id="1275135322">
          <w:marLeft w:val="0"/>
          <w:marRight w:val="0"/>
          <w:marTop w:val="0"/>
          <w:marBottom w:val="0"/>
          <w:divBdr>
            <w:top w:val="none" w:sz="0" w:space="0" w:color="auto"/>
            <w:left w:val="none" w:sz="0" w:space="0" w:color="auto"/>
            <w:bottom w:val="none" w:sz="0" w:space="0" w:color="auto"/>
            <w:right w:val="none" w:sz="0" w:space="0" w:color="auto"/>
          </w:divBdr>
        </w:div>
      </w:divsChild>
    </w:div>
    <w:div w:id="1250966277">
      <w:bodyDiv w:val="1"/>
      <w:marLeft w:val="0"/>
      <w:marRight w:val="0"/>
      <w:marTop w:val="0"/>
      <w:marBottom w:val="0"/>
      <w:divBdr>
        <w:top w:val="none" w:sz="0" w:space="0" w:color="auto"/>
        <w:left w:val="none" w:sz="0" w:space="0" w:color="auto"/>
        <w:bottom w:val="none" w:sz="0" w:space="0" w:color="auto"/>
        <w:right w:val="none" w:sz="0" w:space="0" w:color="auto"/>
      </w:divBdr>
      <w:divsChild>
        <w:div w:id="1192769362">
          <w:marLeft w:val="0"/>
          <w:marRight w:val="0"/>
          <w:marTop w:val="0"/>
          <w:marBottom w:val="0"/>
          <w:divBdr>
            <w:top w:val="none" w:sz="0" w:space="0" w:color="auto"/>
            <w:left w:val="none" w:sz="0" w:space="0" w:color="auto"/>
            <w:bottom w:val="none" w:sz="0" w:space="0" w:color="auto"/>
            <w:right w:val="none" w:sz="0" w:space="0" w:color="auto"/>
          </w:divBdr>
        </w:div>
      </w:divsChild>
    </w:div>
    <w:div w:id="1256785857">
      <w:bodyDiv w:val="1"/>
      <w:marLeft w:val="0"/>
      <w:marRight w:val="0"/>
      <w:marTop w:val="0"/>
      <w:marBottom w:val="0"/>
      <w:divBdr>
        <w:top w:val="none" w:sz="0" w:space="0" w:color="auto"/>
        <w:left w:val="none" w:sz="0" w:space="0" w:color="auto"/>
        <w:bottom w:val="none" w:sz="0" w:space="0" w:color="auto"/>
        <w:right w:val="none" w:sz="0" w:space="0" w:color="auto"/>
      </w:divBdr>
      <w:divsChild>
        <w:div w:id="2059089569">
          <w:marLeft w:val="0"/>
          <w:marRight w:val="0"/>
          <w:marTop w:val="0"/>
          <w:marBottom w:val="0"/>
          <w:divBdr>
            <w:top w:val="none" w:sz="0" w:space="0" w:color="auto"/>
            <w:left w:val="none" w:sz="0" w:space="0" w:color="auto"/>
            <w:bottom w:val="none" w:sz="0" w:space="0" w:color="auto"/>
            <w:right w:val="none" w:sz="0" w:space="0" w:color="auto"/>
          </w:divBdr>
        </w:div>
      </w:divsChild>
    </w:div>
    <w:div w:id="1272586785">
      <w:bodyDiv w:val="1"/>
      <w:marLeft w:val="0"/>
      <w:marRight w:val="0"/>
      <w:marTop w:val="0"/>
      <w:marBottom w:val="0"/>
      <w:divBdr>
        <w:top w:val="none" w:sz="0" w:space="0" w:color="auto"/>
        <w:left w:val="none" w:sz="0" w:space="0" w:color="auto"/>
        <w:bottom w:val="none" w:sz="0" w:space="0" w:color="auto"/>
        <w:right w:val="none" w:sz="0" w:space="0" w:color="auto"/>
      </w:divBdr>
      <w:divsChild>
        <w:div w:id="1260216625">
          <w:marLeft w:val="0"/>
          <w:marRight w:val="0"/>
          <w:marTop w:val="0"/>
          <w:marBottom w:val="0"/>
          <w:divBdr>
            <w:top w:val="none" w:sz="0" w:space="0" w:color="auto"/>
            <w:left w:val="none" w:sz="0" w:space="0" w:color="auto"/>
            <w:bottom w:val="none" w:sz="0" w:space="0" w:color="auto"/>
            <w:right w:val="none" w:sz="0" w:space="0" w:color="auto"/>
          </w:divBdr>
        </w:div>
      </w:divsChild>
    </w:div>
    <w:div w:id="1275282915">
      <w:bodyDiv w:val="1"/>
      <w:marLeft w:val="0"/>
      <w:marRight w:val="0"/>
      <w:marTop w:val="0"/>
      <w:marBottom w:val="0"/>
      <w:divBdr>
        <w:top w:val="none" w:sz="0" w:space="0" w:color="auto"/>
        <w:left w:val="none" w:sz="0" w:space="0" w:color="auto"/>
        <w:bottom w:val="none" w:sz="0" w:space="0" w:color="auto"/>
        <w:right w:val="none" w:sz="0" w:space="0" w:color="auto"/>
      </w:divBdr>
      <w:divsChild>
        <w:div w:id="1726099688">
          <w:marLeft w:val="0"/>
          <w:marRight w:val="0"/>
          <w:marTop w:val="0"/>
          <w:marBottom w:val="0"/>
          <w:divBdr>
            <w:top w:val="none" w:sz="0" w:space="0" w:color="auto"/>
            <w:left w:val="none" w:sz="0" w:space="0" w:color="auto"/>
            <w:bottom w:val="none" w:sz="0" w:space="0" w:color="auto"/>
            <w:right w:val="none" w:sz="0" w:space="0" w:color="auto"/>
          </w:divBdr>
        </w:div>
      </w:divsChild>
    </w:div>
    <w:div w:id="1293632696">
      <w:bodyDiv w:val="1"/>
      <w:marLeft w:val="0"/>
      <w:marRight w:val="0"/>
      <w:marTop w:val="0"/>
      <w:marBottom w:val="0"/>
      <w:divBdr>
        <w:top w:val="none" w:sz="0" w:space="0" w:color="auto"/>
        <w:left w:val="none" w:sz="0" w:space="0" w:color="auto"/>
        <w:bottom w:val="none" w:sz="0" w:space="0" w:color="auto"/>
        <w:right w:val="none" w:sz="0" w:space="0" w:color="auto"/>
      </w:divBdr>
      <w:divsChild>
        <w:div w:id="1014577958">
          <w:marLeft w:val="0"/>
          <w:marRight w:val="0"/>
          <w:marTop w:val="0"/>
          <w:marBottom w:val="0"/>
          <w:divBdr>
            <w:top w:val="none" w:sz="0" w:space="0" w:color="auto"/>
            <w:left w:val="none" w:sz="0" w:space="0" w:color="auto"/>
            <w:bottom w:val="none" w:sz="0" w:space="0" w:color="auto"/>
            <w:right w:val="none" w:sz="0" w:space="0" w:color="auto"/>
          </w:divBdr>
        </w:div>
      </w:divsChild>
    </w:div>
    <w:div w:id="1295136293">
      <w:bodyDiv w:val="1"/>
      <w:marLeft w:val="0"/>
      <w:marRight w:val="0"/>
      <w:marTop w:val="0"/>
      <w:marBottom w:val="0"/>
      <w:divBdr>
        <w:top w:val="none" w:sz="0" w:space="0" w:color="auto"/>
        <w:left w:val="none" w:sz="0" w:space="0" w:color="auto"/>
        <w:bottom w:val="none" w:sz="0" w:space="0" w:color="auto"/>
        <w:right w:val="none" w:sz="0" w:space="0" w:color="auto"/>
      </w:divBdr>
    </w:div>
    <w:div w:id="1295524012">
      <w:bodyDiv w:val="1"/>
      <w:marLeft w:val="0"/>
      <w:marRight w:val="0"/>
      <w:marTop w:val="0"/>
      <w:marBottom w:val="0"/>
      <w:divBdr>
        <w:top w:val="none" w:sz="0" w:space="0" w:color="auto"/>
        <w:left w:val="none" w:sz="0" w:space="0" w:color="auto"/>
        <w:bottom w:val="none" w:sz="0" w:space="0" w:color="auto"/>
        <w:right w:val="none" w:sz="0" w:space="0" w:color="auto"/>
      </w:divBdr>
      <w:divsChild>
        <w:div w:id="2134515426">
          <w:marLeft w:val="0"/>
          <w:marRight w:val="0"/>
          <w:marTop w:val="0"/>
          <w:marBottom w:val="0"/>
          <w:divBdr>
            <w:top w:val="none" w:sz="0" w:space="0" w:color="auto"/>
            <w:left w:val="none" w:sz="0" w:space="0" w:color="auto"/>
            <w:bottom w:val="none" w:sz="0" w:space="0" w:color="auto"/>
            <w:right w:val="none" w:sz="0" w:space="0" w:color="auto"/>
          </w:divBdr>
        </w:div>
      </w:divsChild>
    </w:div>
    <w:div w:id="1309479153">
      <w:bodyDiv w:val="1"/>
      <w:marLeft w:val="0"/>
      <w:marRight w:val="0"/>
      <w:marTop w:val="0"/>
      <w:marBottom w:val="0"/>
      <w:divBdr>
        <w:top w:val="none" w:sz="0" w:space="0" w:color="auto"/>
        <w:left w:val="none" w:sz="0" w:space="0" w:color="auto"/>
        <w:bottom w:val="none" w:sz="0" w:space="0" w:color="auto"/>
        <w:right w:val="none" w:sz="0" w:space="0" w:color="auto"/>
      </w:divBdr>
      <w:divsChild>
        <w:div w:id="559170350">
          <w:marLeft w:val="0"/>
          <w:marRight w:val="0"/>
          <w:marTop w:val="0"/>
          <w:marBottom w:val="0"/>
          <w:divBdr>
            <w:top w:val="none" w:sz="0" w:space="0" w:color="auto"/>
            <w:left w:val="none" w:sz="0" w:space="0" w:color="auto"/>
            <w:bottom w:val="none" w:sz="0" w:space="0" w:color="auto"/>
            <w:right w:val="none" w:sz="0" w:space="0" w:color="auto"/>
          </w:divBdr>
        </w:div>
      </w:divsChild>
    </w:div>
    <w:div w:id="1311255746">
      <w:bodyDiv w:val="1"/>
      <w:marLeft w:val="0"/>
      <w:marRight w:val="0"/>
      <w:marTop w:val="0"/>
      <w:marBottom w:val="0"/>
      <w:divBdr>
        <w:top w:val="none" w:sz="0" w:space="0" w:color="auto"/>
        <w:left w:val="none" w:sz="0" w:space="0" w:color="auto"/>
        <w:bottom w:val="none" w:sz="0" w:space="0" w:color="auto"/>
        <w:right w:val="none" w:sz="0" w:space="0" w:color="auto"/>
      </w:divBdr>
      <w:divsChild>
        <w:div w:id="391003402">
          <w:marLeft w:val="0"/>
          <w:marRight w:val="0"/>
          <w:marTop w:val="0"/>
          <w:marBottom w:val="0"/>
          <w:divBdr>
            <w:top w:val="none" w:sz="0" w:space="0" w:color="auto"/>
            <w:left w:val="none" w:sz="0" w:space="0" w:color="auto"/>
            <w:bottom w:val="none" w:sz="0" w:space="0" w:color="auto"/>
            <w:right w:val="none" w:sz="0" w:space="0" w:color="auto"/>
          </w:divBdr>
          <w:divsChild>
            <w:div w:id="34212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302451">
      <w:bodyDiv w:val="1"/>
      <w:marLeft w:val="0"/>
      <w:marRight w:val="0"/>
      <w:marTop w:val="0"/>
      <w:marBottom w:val="0"/>
      <w:divBdr>
        <w:top w:val="none" w:sz="0" w:space="0" w:color="auto"/>
        <w:left w:val="none" w:sz="0" w:space="0" w:color="auto"/>
        <w:bottom w:val="none" w:sz="0" w:space="0" w:color="auto"/>
        <w:right w:val="none" w:sz="0" w:space="0" w:color="auto"/>
      </w:divBdr>
      <w:divsChild>
        <w:div w:id="1049912773">
          <w:marLeft w:val="0"/>
          <w:marRight w:val="0"/>
          <w:marTop w:val="0"/>
          <w:marBottom w:val="0"/>
          <w:divBdr>
            <w:top w:val="none" w:sz="0" w:space="0" w:color="auto"/>
            <w:left w:val="none" w:sz="0" w:space="0" w:color="auto"/>
            <w:bottom w:val="none" w:sz="0" w:space="0" w:color="auto"/>
            <w:right w:val="none" w:sz="0" w:space="0" w:color="auto"/>
          </w:divBdr>
        </w:div>
      </w:divsChild>
    </w:div>
    <w:div w:id="1330864323">
      <w:bodyDiv w:val="1"/>
      <w:marLeft w:val="0"/>
      <w:marRight w:val="0"/>
      <w:marTop w:val="0"/>
      <w:marBottom w:val="0"/>
      <w:divBdr>
        <w:top w:val="none" w:sz="0" w:space="0" w:color="auto"/>
        <w:left w:val="none" w:sz="0" w:space="0" w:color="auto"/>
        <w:bottom w:val="none" w:sz="0" w:space="0" w:color="auto"/>
        <w:right w:val="none" w:sz="0" w:space="0" w:color="auto"/>
      </w:divBdr>
      <w:divsChild>
        <w:div w:id="1363440473">
          <w:marLeft w:val="0"/>
          <w:marRight w:val="0"/>
          <w:marTop w:val="0"/>
          <w:marBottom w:val="0"/>
          <w:divBdr>
            <w:top w:val="none" w:sz="0" w:space="0" w:color="auto"/>
            <w:left w:val="none" w:sz="0" w:space="0" w:color="auto"/>
            <w:bottom w:val="none" w:sz="0" w:space="0" w:color="auto"/>
            <w:right w:val="none" w:sz="0" w:space="0" w:color="auto"/>
          </w:divBdr>
        </w:div>
      </w:divsChild>
    </w:div>
    <w:div w:id="1342858478">
      <w:bodyDiv w:val="1"/>
      <w:marLeft w:val="0"/>
      <w:marRight w:val="0"/>
      <w:marTop w:val="0"/>
      <w:marBottom w:val="0"/>
      <w:divBdr>
        <w:top w:val="none" w:sz="0" w:space="0" w:color="auto"/>
        <w:left w:val="none" w:sz="0" w:space="0" w:color="auto"/>
        <w:bottom w:val="none" w:sz="0" w:space="0" w:color="auto"/>
        <w:right w:val="none" w:sz="0" w:space="0" w:color="auto"/>
      </w:divBdr>
    </w:div>
    <w:div w:id="1348101183">
      <w:bodyDiv w:val="1"/>
      <w:marLeft w:val="0"/>
      <w:marRight w:val="0"/>
      <w:marTop w:val="0"/>
      <w:marBottom w:val="0"/>
      <w:divBdr>
        <w:top w:val="none" w:sz="0" w:space="0" w:color="auto"/>
        <w:left w:val="none" w:sz="0" w:space="0" w:color="auto"/>
        <w:bottom w:val="none" w:sz="0" w:space="0" w:color="auto"/>
        <w:right w:val="none" w:sz="0" w:space="0" w:color="auto"/>
      </w:divBdr>
      <w:divsChild>
        <w:div w:id="2085639109">
          <w:marLeft w:val="0"/>
          <w:marRight w:val="0"/>
          <w:marTop w:val="0"/>
          <w:marBottom w:val="0"/>
          <w:divBdr>
            <w:top w:val="none" w:sz="0" w:space="0" w:color="auto"/>
            <w:left w:val="none" w:sz="0" w:space="0" w:color="auto"/>
            <w:bottom w:val="none" w:sz="0" w:space="0" w:color="auto"/>
            <w:right w:val="none" w:sz="0" w:space="0" w:color="auto"/>
          </w:divBdr>
        </w:div>
      </w:divsChild>
    </w:div>
    <w:div w:id="1348946265">
      <w:bodyDiv w:val="1"/>
      <w:marLeft w:val="0"/>
      <w:marRight w:val="0"/>
      <w:marTop w:val="0"/>
      <w:marBottom w:val="0"/>
      <w:divBdr>
        <w:top w:val="none" w:sz="0" w:space="0" w:color="auto"/>
        <w:left w:val="none" w:sz="0" w:space="0" w:color="auto"/>
        <w:bottom w:val="none" w:sz="0" w:space="0" w:color="auto"/>
        <w:right w:val="none" w:sz="0" w:space="0" w:color="auto"/>
      </w:divBdr>
      <w:divsChild>
        <w:div w:id="1303847220">
          <w:marLeft w:val="0"/>
          <w:marRight w:val="0"/>
          <w:marTop w:val="0"/>
          <w:marBottom w:val="0"/>
          <w:divBdr>
            <w:top w:val="none" w:sz="0" w:space="0" w:color="auto"/>
            <w:left w:val="none" w:sz="0" w:space="0" w:color="auto"/>
            <w:bottom w:val="none" w:sz="0" w:space="0" w:color="auto"/>
            <w:right w:val="none" w:sz="0" w:space="0" w:color="auto"/>
          </w:divBdr>
        </w:div>
      </w:divsChild>
    </w:div>
    <w:div w:id="1363894472">
      <w:bodyDiv w:val="1"/>
      <w:marLeft w:val="0"/>
      <w:marRight w:val="0"/>
      <w:marTop w:val="0"/>
      <w:marBottom w:val="0"/>
      <w:divBdr>
        <w:top w:val="none" w:sz="0" w:space="0" w:color="auto"/>
        <w:left w:val="none" w:sz="0" w:space="0" w:color="auto"/>
        <w:bottom w:val="none" w:sz="0" w:space="0" w:color="auto"/>
        <w:right w:val="none" w:sz="0" w:space="0" w:color="auto"/>
      </w:divBdr>
      <w:divsChild>
        <w:div w:id="2015259180">
          <w:marLeft w:val="0"/>
          <w:marRight w:val="0"/>
          <w:marTop w:val="0"/>
          <w:marBottom w:val="0"/>
          <w:divBdr>
            <w:top w:val="none" w:sz="0" w:space="0" w:color="auto"/>
            <w:left w:val="none" w:sz="0" w:space="0" w:color="auto"/>
            <w:bottom w:val="none" w:sz="0" w:space="0" w:color="auto"/>
            <w:right w:val="none" w:sz="0" w:space="0" w:color="auto"/>
          </w:divBdr>
        </w:div>
      </w:divsChild>
    </w:div>
    <w:div w:id="1364479951">
      <w:bodyDiv w:val="1"/>
      <w:marLeft w:val="0"/>
      <w:marRight w:val="0"/>
      <w:marTop w:val="0"/>
      <w:marBottom w:val="0"/>
      <w:divBdr>
        <w:top w:val="none" w:sz="0" w:space="0" w:color="auto"/>
        <w:left w:val="none" w:sz="0" w:space="0" w:color="auto"/>
        <w:bottom w:val="none" w:sz="0" w:space="0" w:color="auto"/>
        <w:right w:val="none" w:sz="0" w:space="0" w:color="auto"/>
      </w:divBdr>
      <w:divsChild>
        <w:div w:id="783041006">
          <w:marLeft w:val="0"/>
          <w:marRight w:val="0"/>
          <w:marTop w:val="0"/>
          <w:marBottom w:val="0"/>
          <w:divBdr>
            <w:top w:val="none" w:sz="0" w:space="0" w:color="auto"/>
            <w:left w:val="none" w:sz="0" w:space="0" w:color="auto"/>
            <w:bottom w:val="none" w:sz="0" w:space="0" w:color="auto"/>
            <w:right w:val="none" w:sz="0" w:space="0" w:color="auto"/>
          </w:divBdr>
        </w:div>
      </w:divsChild>
    </w:div>
    <w:div w:id="1368529943">
      <w:bodyDiv w:val="1"/>
      <w:marLeft w:val="0"/>
      <w:marRight w:val="0"/>
      <w:marTop w:val="0"/>
      <w:marBottom w:val="0"/>
      <w:divBdr>
        <w:top w:val="none" w:sz="0" w:space="0" w:color="auto"/>
        <w:left w:val="none" w:sz="0" w:space="0" w:color="auto"/>
        <w:bottom w:val="none" w:sz="0" w:space="0" w:color="auto"/>
        <w:right w:val="none" w:sz="0" w:space="0" w:color="auto"/>
      </w:divBdr>
      <w:divsChild>
        <w:div w:id="555318339">
          <w:marLeft w:val="0"/>
          <w:marRight w:val="0"/>
          <w:marTop w:val="0"/>
          <w:marBottom w:val="0"/>
          <w:divBdr>
            <w:top w:val="none" w:sz="0" w:space="0" w:color="auto"/>
            <w:left w:val="none" w:sz="0" w:space="0" w:color="auto"/>
            <w:bottom w:val="none" w:sz="0" w:space="0" w:color="auto"/>
            <w:right w:val="none" w:sz="0" w:space="0" w:color="auto"/>
          </w:divBdr>
          <w:divsChild>
            <w:div w:id="9147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898619">
      <w:bodyDiv w:val="1"/>
      <w:marLeft w:val="0"/>
      <w:marRight w:val="0"/>
      <w:marTop w:val="0"/>
      <w:marBottom w:val="0"/>
      <w:divBdr>
        <w:top w:val="none" w:sz="0" w:space="0" w:color="auto"/>
        <w:left w:val="none" w:sz="0" w:space="0" w:color="auto"/>
        <w:bottom w:val="none" w:sz="0" w:space="0" w:color="auto"/>
        <w:right w:val="none" w:sz="0" w:space="0" w:color="auto"/>
      </w:divBdr>
    </w:div>
    <w:div w:id="1400053483">
      <w:bodyDiv w:val="1"/>
      <w:marLeft w:val="0"/>
      <w:marRight w:val="0"/>
      <w:marTop w:val="0"/>
      <w:marBottom w:val="0"/>
      <w:divBdr>
        <w:top w:val="none" w:sz="0" w:space="0" w:color="auto"/>
        <w:left w:val="none" w:sz="0" w:space="0" w:color="auto"/>
        <w:bottom w:val="none" w:sz="0" w:space="0" w:color="auto"/>
        <w:right w:val="none" w:sz="0" w:space="0" w:color="auto"/>
      </w:divBdr>
      <w:divsChild>
        <w:div w:id="485515406">
          <w:marLeft w:val="0"/>
          <w:marRight w:val="0"/>
          <w:marTop w:val="0"/>
          <w:marBottom w:val="0"/>
          <w:divBdr>
            <w:top w:val="none" w:sz="0" w:space="0" w:color="auto"/>
            <w:left w:val="none" w:sz="0" w:space="0" w:color="auto"/>
            <w:bottom w:val="none" w:sz="0" w:space="0" w:color="auto"/>
            <w:right w:val="none" w:sz="0" w:space="0" w:color="auto"/>
          </w:divBdr>
        </w:div>
      </w:divsChild>
    </w:div>
    <w:div w:id="1401245163">
      <w:bodyDiv w:val="1"/>
      <w:marLeft w:val="0"/>
      <w:marRight w:val="0"/>
      <w:marTop w:val="0"/>
      <w:marBottom w:val="0"/>
      <w:divBdr>
        <w:top w:val="none" w:sz="0" w:space="0" w:color="auto"/>
        <w:left w:val="none" w:sz="0" w:space="0" w:color="auto"/>
        <w:bottom w:val="none" w:sz="0" w:space="0" w:color="auto"/>
        <w:right w:val="none" w:sz="0" w:space="0" w:color="auto"/>
      </w:divBdr>
    </w:div>
    <w:div w:id="1402750035">
      <w:bodyDiv w:val="1"/>
      <w:marLeft w:val="0"/>
      <w:marRight w:val="0"/>
      <w:marTop w:val="0"/>
      <w:marBottom w:val="0"/>
      <w:divBdr>
        <w:top w:val="none" w:sz="0" w:space="0" w:color="auto"/>
        <w:left w:val="none" w:sz="0" w:space="0" w:color="auto"/>
        <w:bottom w:val="none" w:sz="0" w:space="0" w:color="auto"/>
        <w:right w:val="none" w:sz="0" w:space="0" w:color="auto"/>
      </w:divBdr>
      <w:divsChild>
        <w:div w:id="409625122">
          <w:marLeft w:val="0"/>
          <w:marRight w:val="0"/>
          <w:marTop w:val="0"/>
          <w:marBottom w:val="0"/>
          <w:divBdr>
            <w:top w:val="none" w:sz="0" w:space="0" w:color="auto"/>
            <w:left w:val="none" w:sz="0" w:space="0" w:color="auto"/>
            <w:bottom w:val="none" w:sz="0" w:space="0" w:color="auto"/>
            <w:right w:val="none" w:sz="0" w:space="0" w:color="auto"/>
          </w:divBdr>
        </w:div>
      </w:divsChild>
    </w:div>
    <w:div w:id="1403747273">
      <w:bodyDiv w:val="1"/>
      <w:marLeft w:val="0"/>
      <w:marRight w:val="0"/>
      <w:marTop w:val="0"/>
      <w:marBottom w:val="0"/>
      <w:divBdr>
        <w:top w:val="none" w:sz="0" w:space="0" w:color="auto"/>
        <w:left w:val="none" w:sz="0" w:space="0" w:color="auto"/>
        <w:bottom w:val="none" w:sz="0" w:space="0" w:color="auto"/>
        <w:right w:val="none" w:sz="0" w:space="0" w:color="auto"/>
      </w:divBdr>
      <w:divsChild>
        <w:div w:id="2116318692">
          <w:marLeft w:val="0"/>
          <w:marRight w:val="0"/>
          <w:marTop w:val="0"/>
          <w:marBottom w:val="0"/>
          <w:divBdr>
            <w:top w:val="none" w:sz="0" w:space="0" w:color="auto"/>
            <w:left w:val="none" w:sz="0" w:space="0" w:color="auto"/>
            <w:bottom w:val="none" w:sz="0" w:space="0" w:color="auto"/>
            <w:right w:val="none" w:sz="0" w:space="0" w:color="auto"/>
          </w:divBdr>
        </w:div>
      </w:divsChild>
    </w:div>
    <w:div w:id="1450392972">
      <w:bodyDiv w:val="1"/>
      <w:marLeft w:val="0"/>
      <w:marRight w:val="0"/>
      <w:marTop w:val="0"/>
      <w:marBottom w:val="0"/>
      <w:divBdr>
        <w:top w:val="none" w:sz="0" w:space="0" w:color="auto"/>
        <w:left w:val="none" w:sz="0" w:space="0" w:color="auto"/>
        <w:bottom w:val="none" w:sz="0" w:space="0" w:color="auto"/>
        <w:right w:val="none" w:sz="0" w:space="0" w:color="auto"/>
      </w:divBdr>
      <w:divsChild>
        <w:div w:id="903222973">
          <w:marLeft w:val="0"/>
          <w:marRight w:val="0"/>
          <w:marTop w:val="0"/>
          <w:marBottom w:val="0"/>
          <w:divBdr>
            <w:top w:val="none" w:sz="0" w:space="0" w:color="auto"/>
            <w:left w:val="none" w:sz="0" w:space="0" w:color="auto"/>
            <w:bottom w:val="none" w:sz="0" w:space="0" w:color="auto"/>
            <w:right w:val="none" w:sz="0" w:space="0" w:color="auto"/>
          </w:divBdr>
        </w:div>
      </w:divsChild>
    </w:div>
    <w:div w:id="1476682278">
      <w:bodyDiv w:val="1"/>
      <w:marLeft w:val="0"/>
      <w:marRight w:val="0"/>
      <w:marTop w:val="0"/>
      <w:marBottom w:val="0"/>
      <w:divBdr>
        <w:top w:val="none" w:sz="0" w:space="0" w:color="auto"/>
        <w:left w:val="none" w:sz="0" w:space="0" w:color="auto"/>
        <w:bottom w:val="none" w:sz="0" w:space="0" w:color="auto"/>
        <w:right w:val="none" w:sz="0" w:space="0" w:color="auto"/>
      </w:divBdr>
      <w:divsChild>
        <w:div w:id="426996853">
          <w:marLeft w:val="0"/>
          <w:marRight w:val="0"/>
          <w:marTop w:val="0"/>
          <w:marBottom w:val="0"/>
          <w:divBdr>
            <w:top w:val="none" w:sz="0" w:space="0" w:color="auto"/>
            <w:left w:val="none" w:sz="0" w:space="0" w:color="auto"/>
            <w:bottom w:val="none" w:sz="0" w:space="0" w:color="auto"/>
            <w:right w:val="none" w:sz="0" w:space="0" w:color="auto"/>
          </w:divBdr>
        </w:div>
      </w:divsChild>
    </w:div>
    <w:div w:id="1480028829">
      <w:bodyDiv w:val="1"/>
      <w:marLeft w:val="0"/>
      <w:marRight w:val="0"/>
      <w:marTop w:val="0"/>
      <w:marBottom w:val="0"/>
      <w:divBdr>
        <w:top w:val="none" w:sz="0" w:space="0" w:color="auto"/>
        <w:left w:val="none" w:sz="0" w:space="0" w:color="auto"/>
        <w:bottom w:val="none" w:sz="0" w:space="0" w:color="auto"/>
        <w:right w:val="none" w:sz="0" w:space="0" w:color="auto"/>
      </w:divBdr>
      <w:divsChild>
        <w:div w:id="1866793182">
          <w:marLeft w:val="0"/>
          <w:marRight w:val="0"/>
          <w:marTop w:val="0"/>
          <w:marBottom w:val="0"/>
          <w:divBdr>
            <w:top w:val="none" w:sz="0" w:space="0" w:color="auto"/>
            <w:left w:val="none" w:sz="0" w:space="0" w:color="auto"/>
            <w:bottom w:val="none" w:sz="0" w:space="0" w:color="auto"/>
            <w:right w:val="none" w:sz="0" w:space="0" w:color="auto"/>
          </w:divBdr>
        </w:div>
      </w:divsChild>
    </w:div>
    <w:div w:id="1491480035">
      <w:bodyDiv w:val="1"/>
      <w:marLeft w:val="0"/>
      <w:marRight w:val="0"/>
      <w:marTop w:val="0"/>
      <w:marBottom w:val="0"/>
      <w:divBdr>
        <w:top w:val="none" w:sz="0" w:space="0" w:color="auto"/>
        <w:left w:val="none" w:sz="0" w:space="0" w:color="auto"/>
        <w:bottom w:val="none" w:sz="0" w:space="0" w:color="auto"/>
        <w:right w:val="none" w:sz="0" w:space="0" w:color="auto"/>
      </w:divBdr>
      <w:divsChild>
        <w:div w:id="22052038">
          <w:marLeft w:val="0"/>
          <w:marRight w:val="0"/>
          <w:marTop w:val="0"/>
          <w:marBottom w:val="0"/>
          <w:divBdr>
            <w:top w:val="none" w:sz="0" w:space="0" w:color="auto"/>
            <w:left w:val="none" w:sz="0" w:space="0" w:color="auto"/>
            <w:bottom w:val="none" w:sz="0" w:space="0" w:color="auto"/>
            <w:right w:val="none" w:sz="0" w:space="0" w:color="auto"/>
          </w:divBdr>
        </w:div>
      </w:divsChild>
    </w:div>
    <w:div w:id="1493523649">
      <w:bodyDiv w:val="1"/>
      <w:marLeft w:val="0"/>
      <w:marRight w:val="0"/>
      <w:marTop w:val="0"/>
      <w:marBottom w:val="0"/>
      <w:divBdr>
        <w:top w:val="none" w:sz="0" w:space="0" w:color="auto"/>
        <w:left w:val="none" w:sz="0" w:space="0" w:color="auto"/>
        <w:bottom w:val="none" w:sz="0" w:space="0" w:color="auto"/>
        <w:right w:val="none" w:sz="0" w:space="0" w:color="auto"/>
      </w:divBdr>
      <w:divsChild>
        <w:div w:id="778060336">
          <w:marLeft w:val="0"/>
          <w:marRight w:val="0"/>
          <w:marTop w:val="0"/>
          <w:marBottom w:val="0"/>
          <w:divBdr>
            <w:top w:val="none" w:sz="0" w:space="0" w:color="auto"/>
            <w:left w:val="none" w:sz="0" w:space="0" w:color="auto"/>
            <w:bottom w:val="none" w:sz="0" w:space="0" w:color="auto"/>
            <w:right w:val="none" w:sz="0" w:space="0" w:color="auto"/>
          </w:divBdr>
        </w:div>
      </w:divsChild>
    </w:div>
    <w:div w:id="1516573311">
      <w:bodyDiv w:val="1"/>
      <w:marLeft w:val="0"/>
      <w:marRight w:val="0"/>
      <w:marTop w:val="0"/>
      <w:marBottom w:val="0"/>
      <w:divBdr>
        <w:top w:val="none" w:sz="0" w:space="0" w:color="auto"/>
        <w:left w:val="none" w:sz="0" w:space="0" w:color="auto"/>
        <w:bottom w:val="none" w:sz="0" w:space="0" w:color="auto"/>
        <w:right w:val="none" w:sz="0" w:space="0" w:color="auto"/>
      </w:divBdr>
      <w:divsChild>
        <w:div w:id="1280378279">
          <w:marLeft w:val="0"/>
          <w:marRight w:val="0"/>
          <w:marTop w:val="0"/>
          <w:marBottom w:val="0"/>
          <w:divBdr>
            <w:top w:val="none" w:sz="0" w:space="0" w:color="auto"/>
            <w:left w:val="none" w:sz="0" w:space="0" w:color="auto"/>
            <w:bottom w:val="none" w:sz="0" w:space="0" w:color="auto"/>
            <w:right w:val="none" w:sz="0" w:space="0" w:color="auto"/>
          </w:divBdr>
        </w:div>
      </w:divsChild>
    </w:div>
    <w:div w:id="1527910049">
      <w:bodyDiv w:val="1"/>
      <w:marLeft w:val="0"/>
      <w:marRight w:val="0"/>
      <w:marTop w:val="0"/>
      <w:marBottom w:val="0"/>
      <w:divBdr>
        <w:top w:val="none" w:sz="0" w:space="0" w:color="auto"/>
        <w:left w:val="none" w:sz="0" w:space="0" w:color="auto"/>
        <w:bottom w:val="none" w:sz="0" w:space="0" w:color="auto"/>
        <w:right w:val="none" w:sz="0" w:space="0" w:color="auto"/>
      </w:divBdr>
      <w:divsChild>
        <w:div w:id="224920322">
          <w:marLeft w:val="0"/>
          <w:marRight w:val="0"/>
          <w:marTop w:val="0"/>
          <w:marBottom w:val="0"/>
          <w:divBdr>
            <w:top w:val="none" w:sz="0" w:space="0" w:color="auto"/>
            <w:left w:val="none" w:sz="0" w:space="0" w:color="auto"/>
            <w:bottom w:val="none" w:sz="0" w:space="0" w:color="auto"/>
            <w:right w:val="none" w:sz="0" w:space="0" w:color="auto"/>
          </w:divBdr>
        </w:div>
      </w:divsChild>
    </w:div>
    <w:div w:id="1544443408">
      <w:bodyDiv w:val="1"/>
      <w:marLeft w:val="0"/>
      <w:marRight w:val="0"/>
      <w:marTop w:val="0"/>
      <w:marBottom w:val="0"/>
      <w:divBdr>
        <w:top w:val="none" w:sz="0" w:space="0" w:color="auto"/>
        <w:left w:val="none" w:sz="0" w:space="0" w:color="auto"/>
        <w:bottom w:val="none" w:sz="0" w:space="0" w:color="auto"/>
        <w:right w:val="none" w:sz="0" w:space="0" w:color="auto"/>
      </w:divBdr>
    </w:div>
    <w:div w:id="1549337571">
      <w:bodyDiv w:val="1"/>
      <w:marLeft w:val="0"/>
      <w:marRight w:val="0"/>
      <w:marTop w:val="0"/>
      <w:marBottom w:val="0"/>
      <w:divBdr>
        <w:top w:val="none" w:sz="0" w:space="0" w:color="auto"/>
        <w:left w:val="none" w:sz="0" w:space="0" w:color="auto"/>
        <w:bottom w:val="none" w:sz="0" w:space="0" w:color="auto"/>
        <w:right w:val="none" w:sz="0" w:space="0" w:color="auto"/>
      </w:divBdr>
      <w:divsChild>
        <w:div w:id="875001506">
          <w:marLeft w:val="0"/>
          <w:marRight w:val="0"/>
          <w:marTop w:val="0"/>
          <w:marBottom w:val="0"/>
          <w:divBdr>
            <w:top w:val="none" w:sz="0" w:space="0" w:color="auto"/>
            <w:left w:val="none" w:sz="0" w:space="0" w:color="auto"/>
            <w:bottom w:val="none" w:sz="0" w:space="0" w:color="auto"/>
            <w:right w:val="none" w:sz="0" w:space="0" w:color="auto"/>
          </w:divBdr>
        </w:div>
      </w:divsChild>
    </w:div>
    <w:div w:id="1562448838">
      <w:bodyDiv w:val="1"/>
      <w:marLeft w:val="0"/>
      <w:marRight w:val="0"/>
      <w:marTop w:val="0"/>
      <w:marBottom w:val="0"/>
      <w:divBdr>
        <w:top w:val="none" w:sz="0" w:space="0" w:color="auto"/>
        <w:left w:val="none" w:sz="0" w:space="0" w:color="auto"/>
        <w:bottom w:val="none" w:sz="0" w:space="0" w:color="auto"/>
        <w:right w:val="none" w:sz="0" w:space="0" w:color="auto"/>
      </w:divBdr>
      <w:divsChild>
        <w:div w:id="655764052">
          <w:marLeft w:val="0"/>
          <w:marRight w:val="0"/>
          <w:marTop w:val="0"/>
          <w:marBottom w:val="0"/>
          <w:divBdr>
            <w:top w:val="none" w:sz="0" w:space="0" w:color="auto"/>
            <w:left w:val="none" w:sz="0" w:space="0" w:color="auto"/>
            <w:bottom w:val="none" w:sz="0" w:space="0" w:color="auto"/>
            <w:right w:val="none" w:sz="0" w:space="0" w:color="auto"/>
          </w:divBdr>
        </w:div>
      </w:divsChild>
    </w:div>
    <w:div w:id="1566184809">
      <w:bodyDiv w:val="1"/>
      <w:marLeft w:val="0"/>
      <w:marRight w:val="0"/>
      <w:marTop w:val="0"/>
      <w:marBottom w:val="0"/>
      <w:divBdr>
        <w:top w:val="none" w:sz="0" w:space="0" w:color="auto"/>
        <w:left w:val="none" w:sz="0" w:space="0" w:color="auto"/>
        <w:bottom w:val="none" w:sz="0" w:space="0" w:color="auto"/>
        <w:right w:val="none" w:sz="0" w:space="0" w:color="auto"/>
      </w:divBdr>
      <w:divsChild>
        <w:div w:id="81537149">
          <w:marLeft w:val="0"/>
          <w:marRight w:val="0"/>
          <w:marTop w:val="0"/>
          <w:marBottom w:val="0"/>
          <w:divBdr>
            <w:top w:val="none" w:sz="0" w:space="0" w:color="auto"/>
            <w:left w:val="none" w:sz="0" w:space="0" w:color="auto"/>
            <w:bottom w:val="none" w:sz="0" w:space="0" w:color="auto"/>
            <w:right w:val="none" w:sz="0" w:space="0" w:color="auto"/>
          </w:divBdr>
        </w:div>
      </w:divsChild>
    </w:div>
    <w:div w:id="1569682838">
      <w:bodyDiv w:val="1"/>
      <w:marLeft w:val="0"/>
      <w:marRight w:val="0"/>
      <w:marTop w:val="0"/>
      <w:marBottom w:val="0"/>
      <w:divBdr>
        <w:top w:val="none" w:sz="0" w:space="0" w:color="auto"/>
        <w:left w:val="none" w:sz="0" w:space="0" w:color="auto"/>
        <w:bottom w:val="none" w:sz="0" w:space="0" w:color="auto"/>
        <w:right w:val="none" w:sz="0" w:space="0" w:color="auto"/>
      </w:divBdr>
      <w:divsChild>
        <w:div w:id="1845245731">
          <w:marLeft w:val="0"/>
          <w:marRight w:val="0"/>
          <w:marTop w:val="0"/>
          <w:marBottom w:val="0"/>
          <w:divBdr>
            <w:top w:val="none" w:sz="0" w:space="0" w:color="auto"/>
            <w:left w:val="none" w:sz="0" w:space="0" w:color="auto"/>
            <w:bottom w:val="none" w:sz="0" w:space="0" w:color="auto"/>
            <w:right w:val="none" w:sz="0" w:space="0" w:color="auto"/>
          </w:divBdr>
        </w:div>
      </w:divsChild>
    </w:div>
    <w:div w:id="1594893981">
      <w:bodyDiv w:val="1"/>
      <w:marLeft w:val="0"/>
      <w:marRight w:val="0"/>
      <w:marTop w:val="0"/>
      <w:marBottom w:val="0"/>
      <w:divBdr>
        <w:top w:val="none" w:sz="0" w:space="0" w:color="auto"/>
        <w:left w:val="none" w:sz="0" w:space="0" w:color="auto"/>
        <w:bottom w:val="none" w:sz="0" w:space="0" w:color="auto"/>
        <w:right w:val="none" w:sz="0" w:space="0" w:color="auto"/>
      </w:divBdr>
      <w:divsChild>
        <w:div w:id="209924892">
          <w:marLeft w:val="0"/>
          <w:marRight w:val="0"/>
          <w:marTop w:val="0"/>
          <w:marBottom w:val="0"/>
          <w:divBdr>
            <w:top w:val="none" w:sz="0" w:space="0" w:color="auto"/>
            <w:left w:val="none" w:sz="0" w:space="0" w:color="auto"/>
            <w:bottom w:val="none" w:sz="0" w:space="0" w:color="auto"/>
            <w:right w:val="none" w:sz="0" w:space="0" w:color="auto"/>
          </w:divBdr>
        </w:div>
      </w:divsChild>
    </w:div>
    <w:div w:id="1600289633">
      <w:bodyDiv w:val="1"/>
      <w:marLeft w:val="0"/>
      <w:marRight w:val="0"/>
      <w:marTop w:val="0"/>
      <w:marBottom w:val="0"/>
      <w:divBdr>
        <w:top w:val="none" w:sz="0" w:space="0" w:color="auto"/>
        <w:left w:val="none" w:sz="0" w:space="0" w:color="auto"/>
        <w:bottom w:val="none" w:sz="0" w:space="0" w:color="auto"/>
        <w:right w:val="none" w:sz="0" w:space="0" w:color="auto"/>
      </w:divBdr>
    </w:div>
    <w:div w:id="1620405537">
      <w:bodyDiv w:val="1"/>
      <w:marLeft w:val="0"/>
      <w:marRight w:val="0"/>
      <w:marTop w:val="0"/>
      <w:marBottom w:val="0"/>
      <w:divBdr>
        <w:top w:val="none" w:sz="0" w:space="0" w:color="auto"/>
        <w:left w:val="none" w:sz="0" w:space="0" w:color="auto"/>
        <w:bottom w:val="none" w:sz="0" w:space="0" w:color="auto"/>
        <w:right w:val="none" w:sz="0" w:space="0" w:color="auto"/>
      </w:divBdr>
      <w:divsChild>
        <w:div w:id="1647007689">
          <w:marLeft w:val="0"/>
          <w:marRight w:val="0"/>
          <w:marTop w:val="0"/>
          <w:marBottom w:val="0"/>
          <w:divBdr>
            <w:top w:val="none" w:sz="0" w:space="0" w:color="auto"/>
            <w:left w:val="none" w:sz="0" w:space="0" w:color="auto"/>
            <w:bottom w:val="none" w:sz="0" w:space="0" w:color="auto"/>
            <w:right w:val="none" w:sz="0" w:space="0" w:color="auto"/>
          </w:divBdr>
        </w:div>
      </w:divsChild>
    </w:div>
    <w:div w:id="1622802774">
      <w:bodyDiv w:val="1"/>
      <w:marLeft w:val="0"/>
      <w:marRight w:val="0"/>
      <w:marTop w:val="0"/>
      <w:marBottom w:val="0"/>
      <w:divBdr>
        <w:top w:val="none" w:sz="0" w:space="0" w:color="auto"/>
        <w:left w:val="none" w:sz="0" w:space="0" w:color="auto"/>
        <w:bottom w:val="none" w:sz="0" w:space="0" w:color="auto"/>
        <w:right w:val="none" w:sz="0" w:space="0" w:color="auto"/>
      </w:divBdr>
      <w:divsChild>
        <w:div w:id="609245536">
          <w:marLeft w:val="0"/>
          <w:marRight w:val="0"/>
          <w:marTop w:val="0"/>
          <w:marBottom w:val="0"/>
          <w:divBdr>
            <w:top w:val="none" w:sz="0" w:space="0" w:color="auto"/>
            <w:left w:val="none" w:sz="0" w:space="0" w:color="auto"/>
            <w:bottom w:val="none" w:sz="0" w:space="0" w:color="auto"/>
            <w:right w:val="none" w:sz="0" w:space="0" w:color="auto"/>
          </w:divBdr>
          <w:divsChild>
            <w:div w:id="100397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203435">
      <w:bodyDiv w:val="1"/>
      <w:marLeft w:val="0"/>
      <w:marRight w:val="0"/>
      <w:marTop w:val="0"/>
      <w:marBottom w:val="0"/>
      <w:divBdr>
        <w:top w:val="none" w:sz="0" w:space="0" w:color="auto"/>
        <w:left w:val="none" w:sz="0" w:space="0" w:color="auto"/>
        <w:bottom w:val="none" w:sz="0" w:space="0" w:color="auto"/>
        <w:right w:val="none" w:sz="0" w:space="0" w:color="auto"/>
      </w:divBdr>
      <w:divsChild>
        <w:div w:id="1078018979">
          <w:marLeft w:val="0"/>
          <w:marRight w:val="0"/>
          <w:marTop w:val="0"/>
          <w:marBottom w:val="0"/>
          <w:divBdr>
            <w:top w:val="none" w:sz="0" w:space="0" w:color="auto"/>
            <w:left w:val="none" w:sz="0" w:space="0" w:color="auto"/>
            <w:bottom w:val="none" w:sz="0" w:space="0" w:color="auto"/>
            <w:right w:val="none" w:sz="0" w:space="0" w:color="auto"/>
          </w:divBdr>
        </w:div>
      </w:divsChild>
    </w:div>
    <w:div w:id="1634674730">
      <w:bodyDiv w:val="1"/>
      <w:marLeft w:val="0"/>
      <w:marRight w:val="0"/>
      <w:marTop w:val="0"/>
      <w:marBottom w:val="0"/>
      <w:divBdr>
        <w:top w:val="none" w:sz="0" w:space="0" w:color="auto"/>
        <w:left w:val="none" w:sz="0" w:space="0" w:color="auto"/>
        <w:bottom w:val="none" w:sz="0" w:space="0" w:color="auto"/>
        <w:right w:val="none" w:sz="0" w:space="0" w:color="auto"/>
      </w:divBdr>
      <w:divsChild>
        <w:div w:id="738332902">
          <w:marLeft w:val="0"/>
          <w:marRight w:val="0"/>
          <w:marTop w:val="0"/>
          <w:marBottom w:val="0"/>
          <w:divBdr>
            <w:top w:val="none" w:sz="0" w:space="0" w:color="auto"/>
            <w:left w:val="none" w:sz="0" w:space="0" w:color="auto"/>
            <w:bottom w:val="none" w:sz="0" w:space="0" w:color="auto"/>
            <w:right w:val="none" w:sz="0" w:space="0" w:color="auto"/>
          </w:divBdr>
        </w:div>
      </w:divsChild>
    </w:div>
    <w:div w:id="1638486609">
      <w:bodyDiv w:val="1"/>
      <w:marLeft w:val="0"/>
      <w:marRight w:val="0"/>
      <w:marTop w:val="0"/>
      <w:marBottom w:val="0"/>
      <w:divBdr>
        <w:top w:val="none" w:sz="0" w:space="0" w:color="auto"/>
        <w:left w:val="none" w:sz="0" w:space="0" w:color="auto"/>
        <w:bottom w:val="none" w:sz="0" w:space="0" w:color="auto"/>
        <w:right w:val="none" w:sz="0" w:space="0" w:color="auto"/>
      </w:divBdr>
      <w:divsChild>
        <w:div w:id="2029208920">
          <w:marLeft w:val="0"/>
          <w:marRight w:val="0"/>
          <w:marTop w:val="0"/>
          <w:marBottom w:val="0"/>
          <w:divBdr>
            <w:top w:val="none" w:sz="0" w:space="0" w:color="auto"/>
            <w:left w:val="none" w:sz="0" w:space="0" w:color="auto"/>
            <w:bottom w:val="none" w:sz="0" w:space="0" w:color="auto"/>
            <w:right w:val="none" w:sz="0" w:space="0" w:color="auto"/>
          </w:divBdr>
        </w:div>
      </w:divsChild>
    </w:div>
    <w:div w:id="1643121506">
      <w:bodyDiv w:val="1"/>
      <w:marLeft w:val="0"/>
      <w:marRight w:val="0"/>
      <w:marTop w:val="0"/>
      <w:marBottom w:val="0"/>
      <w:divBdr>
        <w:top w:val="none" w:sz="0" w:space="0" w:color="auto"/>
        <w:left w:val="none" w:sz="0" w:space="0" w:color="auto"/>
        <w:bottom w:val="none" w:sz="0" w:space="0" w:color="auto"/>
        <w:right w:val="none" w:sz="0" w:space="0" w:color="auto"/>
      </w:divBdr>
      <w:divsChild>
        <w:div w:id="1241140926">
          <w:marLeft w:val="0"/>
          <w:marRight w:val="0"/>
          <w:marTop w:val="0"/>
          <w:marBottom w:val="0"/>
          <w:divBdr>
            <w:top w:val="none" w:sz="0" w:space="0" w:color="auto"/>
            <w:left w:val="none" w:sz="0" w:space="0" w:color="auto"/>
            <w:bottom w:val="none" w:sz="0" w:space="0" w:color="auto"/>
            <w:right w:val="none" w:sz="0" w:space="0" w:color="auto"/>
          </w:divBdr>
        </w:div>
      </w:divsChild>
    </w:div>
    <w:div w:id="1645544287">
      <w:bodyDiv w:val="1"/>
      <w:marLeft w:val="0"/>
      <w:marRight w:val="0"/>
      <w:marTop w:val="0"/>
      <w:marBottom w:val="0"/>
      <w:divBdr>
        <w:top w:val="none" w:sz="0" w:space="0" w:color="auto"/>
        <w:left w:val="none" w:sz="0" w:space="0" w:color="auto"/>
        <w:bottom w:val="none" w:sz="0" w:space="0" w:color="auto"/>
        <w:right w:val="none" w:sz="0" w:space="0" w:color="auto"/>
      </w:divBdr>
      <w:divsChild>
        <w:div w:id="328681559">
          <w:marLeft w:val="0"/>
          <w:marRight w:val="0"/>
          <w:marTop w:val="0"/>
          <w:marBottom w:val="0"/>
          <w:divBdr>
            <w:top w:val="none" w:sz="0" w:space="0" w:color="auto"/>
            <w:left w:val="none" w:sz="0" w:space="0" w:color="auto"/>
            <w:bottom w:val="none" w:sz="0" w:space="0" w:color="auto"/>
            <w:right w:val="none" w:sz="0" w:space="0" w:color="auto"/>
          </w:divBdr>
        </w:div>
      </w:divsChild>
    </w:div>
    <w:div w:id="1682387977">
      <w:bodyDiv w:val="1"/>
      <w:marLeft w:val="0"/>
      <w:marRight w:val="0"/>
      <w:marTop w:val="0"/>
      <w:marBottom w:val="0"/>
      <w:divBdr>
        <w:top w:val="none" w:sz="0" w:space="0" w:color="auto"/>
        <w:left w:val="none" w:sz="0" w:space="0" w:color="auto"/>
        <w:bottom w:val="none" w:sz="0" w:space="0" w:color="auto"/>
        <w:right w:val="none" w:sz="0" w:space="0" w:color="auto"/>
      </w:divBdr>
      <w:divsChild>
        <w:div w:id="1715888124">
          <w:marLeft w:val="0"/>
          <w:marRight w:val="0"/>
          <w:marTop w:val="0"/>
          <w:marBottom w:val="0"/>
          <w:divBdr>
            <w:top w:val="none" w:sz="0" w:space="0" w:color="auto"/>
            <w:left w:val="none" w:sz="0" w:space="0" w:color="auto"/>
            <w:bottom w:val="none" w:sz="0" w:space="0" w:color="auto"/>
            <w:right w:val="none" w:sz="0" w:space="0" w:color="auto"/>
          </w:divBdr>
        </w:div>
      </w:divsChild>
    </w:div>
    <w:div w:id="1704749928">
      <w:bodyDiv w:val="1"/>
      <w:marLeft w:val="0"/>
      <w:marRight w:val="0"/>
      <w:marTop w:val="0"/>
      <w:marBottom w:val="0"/>
      <w:divBdr>
        <w:top w:val="none" w:sz="0" w:space="0" w:color="auto"/>
        <w:left w:val="none" w:sz="0" w:space="0" w:color="auto"/>
        <w:bottom w:val="none" w:sz="0" w:space="0" w:color="auto"/>
        <w:right w:val="none" w:sz="0" w:space="0" w:color="auto"/>
      </w:divBdr>
      <w:divsChild>
        <w:div w:id="158154182">
          <w:marLeft w:val="0"/>
          <w:marRight w:val="0"/>
          <w:marTop w:val="0"/>
          <w:marBottom w:val="0"/>
          <w:divBdr>
            <w:top w:val="none" w:sz="0" w:space="0" w:color="auto"/>
            <w:left w:val="none" w:sz="0" w:space="0" w:color="auto"/>
            <w:bottom w:val="none" w:sz="0" w:space="0" w:color="auto"/>
            <w:right w:val="none" w:sz="0" w:space="0" w:color="auto"/>
          </w:divBdr>
        </w:div>
      </w:divsChild>
    </w:div>
    <w:div w:id="1715232949">
      <w:bodyDiv w:val="1"/>
      <w:marLeft w:val="0"/>
      <w:marRight w:val="0"/>
      <w:marTop w:val="0"/>
      <w:marBottom w:val="0"/>
      <w:divBdr>
        <w:top w:val="none" w:sz="0" w:space="0" w:color="auto"/>
        <w:left w:val="none" w:sz="0" w:space="0" w:color="auto"/>
        <w:bottom w:val="none" w:sz="0" w:space="0" w:color="auto"/>
        <w:right w:val="none" w:sz="0" w:space="0" w:color="auto"/>
      </w:divBdr>
      <w:divsChild>
        <w:div w:id="1944334982">
          <w:marLeft w:val="0"/>
          <w:marRight w:val="0"/>
          <w:marTop w:val="0"/>
          <w:marBottom w:val="0"/>
          <w:divBdr>
            <w:top w:val="none" w:sz="0" w:space="0" w:color="auto"/>
            <w:left w:val="none" w:sz="0" w:space="0" w:color="auto"/>
            <w:bottom w:val="none" w:sz="0" w:space="0" w:color="auto"/>
            <w:right w:val="none" w:sz="0" w:space="0" w:color="auto"/>
          </w:divBdr>
        </w:div>
      </w:divsChild>
    </w:div>
    <w:div w:id="1720857059">
      <w:bodyDiv w:val="1"/>
      <w:marLeft w:val="0"/>
      <w:marRight w:val="0"/>
      <w:marTop w:val="0"/>
      <w:marBottom w:val="0"/>
      <w:divBdr>
        <w:top w:val="none" w:sz="0" w:space="0" w:color="auto"/>
        <w:left w:val="none" w:sz="0" w:space="0" w:color="auto"/>
        <w:bottom w:val="none" w:sz="0" w:space="0" w:color="auto"/>
        <w:right w:val="none" w:sz="0" w:space="0" w:color="auto"/>
      </w:divBdr>
      <w:divsChild>
        <w:div w:id="1620256967">
          <w:marLeft w:val="0"/>
          <w:marRight w:val="0"/>
          <w:marTop w:val="0"/>
          <w:marBottom w:val="0"/>
          <w:divBdr>
            <w:top w:val="none" w:sz="0" w:space="0" w:color="auto"/>
            <w:left w:val="none" w:sz="0" w:space="0" w:color="auto"/>
            <w:bottom w:val="none" w:sz="0" w:space="0" w:color="auto"/>
            <w:right w:val="none" w:sz="0" w:space="0" w:color="auto"/>
          </w:divBdr>
        </w:div>
      </w:divsChild>
    </w:div>
    <w:div w:id="1730878332">
      <w:bodyDiv w:val="1"/>
      <w:marLeft w:val="0"/>
      <w:marRight w:val="0"/>
      <w:marTop w:val="0"/>
      <w:marBottom w:val="0"/>
      <w:divBdr>
        <w:top w:val="none" w:sz="0" w:space="0" w:color="auto"/>
        <w:left w:val="none" w:sz="0" w:space="0" w:color="auto"/>
        <w:bottom w:val="none" w:sz="0" w:space="0" w:color="auto"/>
        <w:right w:val="none" w:sz="0" w:space="0" w:color="auto"/>
      </w:divBdr>
      <w:divsChild>
        <w:div w:id="1357804585">
          <w:marLeft w:val="0"/>
          <w:marRight w:val="0"/>
          <w:marTop w:val="0"/>
          <w:marBottom w:val="0"/>
          <w:divBdr>
            <w:top w:val="none" w:sz="0" w:space="0" w:color="auto"/>
            <w:left w:val="none" w:sz="0" w:space="0" w:color="auto"/>
            <w:bottom w:val="none" w:sz="0" w:space="0" w:color="auto"/>
            <w:right w:val="none" w:sz="0" w:space="0" w:color="auto"/>
          </w:divBdr>
        </w:div>
      </w:divsChild>
    </w:div>
    <w:div w:id="1747653216">
      <w:bodyDiv w:val="1"/>
      <w:marLeft w:val="0"/>
      <w:marRight w:val="0"/>
      <w:marTop w:val="0"/>
      <w:marBottom w:val="0"/>
      <w:divBdr>
        <w:top w:val="none" w:sz="0" w:space="0" w:color="auto"/>
        <w:left w:val="none" w:sz="0" w:space="0" w:color="auto"/>
        <w:bottom w:val="none" w:sz="0" w:space="0" w:color="auto"/>
        <w:right w:val="none" w:sz="0" w:space="0" w:color="auto"/>
      </w:divBdr>
      <w:divsChild>
        <w:div w:id="1385567309">
          <w:marLeft w:val="0"/>
          <w:marRight w:val="0"/>
          <w:marTop w:val="0"/>
          <w:marBottom w:val="0"/>
          <w:divBdr>
            <w:top w:val="none" w:sz="0" w:space="0" w:color="auto"/>
            <w:left w:val="none" w:sz="0" w:space="0" w:color="auto"/>
            <w:bottom w:val="none" w:sz="0" w:space="0" w:color="auto"/>
            <w:right w:val="none" w:sz="0" w:space="0" w:color="auto"/>
          </w:divBdr>
        </w:div>
      </w:divsChild>
    </w:div>
    <w:div w:id="1750074857">
      <w:bodyDiv w:val="1"/>
      <w:marLeft w:val="0"/>
      <w:marRight w:val="0"/>
      <w:marTop w:val="0"/>
      <w:marBottom w:val="0"/>
      <w:divBdr>
        <w:top w:val="none" w:sz="0" w:space="0" w:color="auto"/>
        <w:left w:val="none" w:sz="0" w:space="0" w:color="auto"/>
        <w:bottom w:val="none" w:sz="0" w:space="0" w:color="auto"/>
        <w:right w:val="none" w:sz="0" w:space="0" w:color="auto"/>
      </w:divBdr>
      <w:divsChild>
        <w:div w:id="2133015896">
          <w:marLeft w:val="0"/>
          <w:marRight w:val="0"/>
          <w:marTop w:val="0"/>
          <w:marBottom w:val="0"/>
          <w:divBdr>
            <w:top w:val="none" w:sz="0" w:space="0" w:color="auto"/>
            <w:left w:val="none" w:sz="0" w:space="0" w:color="auto"/>
            <w:bottom w:val="none" w:sz="0" w:space="0" w:color="auto"/>
            <w:right w:val="none" w:sz="0" w:space="0" w:color="auto"/>
          </w:divBdr>
        </w:div>
      </w:divsChild>
    </w:div>
    <w:div w:id="1786922581">
      <w:bodyDiv w:val="1"/>
      <w:marLeft w:val="0"/>
      <w:marRight w:val="0"/>
      <w:marTop w:val="0"/>
      <w:marBottom w:val="0"/>
      <w:divBdr>
        <w:top w:val="none" w:sz="0" w:space="0" w:color="auto"/>
        <w:left w:val="none" w:sz="0" w:space="0" w:color="auto"/>
        <w:bottom w:val="none" w:sz="0" w:space="0" w:color="auto"/>
        <w:right w:val="none" w:sz="0" w:space="0" w:color="auto"/>
      </w:divBdr>
      <w:divsChild>
        <w:div w:id="734282085">
          <w:marLeft w:val="0"/>
          <w:marRight w:val="0"/>
          <w:marTop w:val="0"/>
          <w:marBottom w:val="0"/>
          <w:divBdr>
            <w:top w:val="none" w:sz="0" w:space="0" w:color="auto"/>
            <w:left w:val="none" w:sz="0" w:space="0" w:color="auto"/>
            <w:bottom w:val="none" w:sz="0" w:space="0" w:color="auto"/>
            <w:right w:val="none" w:sz="0" w:space="0" w:color="auto"/>
          </w:divBdr>
        </w:div>
      </w:divsChild>
    </w:div>
    <w:div w:id="1788309935">
      <w:bodyDiv w:val="1"/>
      <w:marLeft w:val="0"/>
      <w:marRight w:val="0"/>
      <w:marTop w:val="0"/>
      <w:marBottom w:val="0"/>
      <w:divBdr>
        <w:top w:val="none" w:sz="0" w:space="0" w:color="auto"/>
        <w:left w:val="none" w:sz="0" w:space="0" w:color="auto"/>
        <w:bottom w:val="none" w:sz="0" w:space="0" w:color="auto"/>
        <w:right w:val="none" w:sz="0" w:space="0" w:color="auto"/>
      </w:divBdr>
    </w:div>
    <w:div w:id="1828550289">
      <w:bodyDiv w:val="1"/>
      <w:marLeft w:val="0"/>
      <w:marRight w:val="0"/>
      <w:marTop w:val="0"/>
      <w:marBottom w:val="0"/>
      <w:divBdr>
        <w:top w:val="none" w:sz="0" w:space="0" w:color="auto"/>
        <w:left w:val="none" w:sz="0" w:space="0" w:color="auto"/>
        <w:bottom w:val="none" w:sz="0" w:space="0" w:color="auto"/>
        <w:right w:val="none" w:sz="0" w:space="0" w:color="auto"/>
      </w:divBdr>
      <w:divsChild>
        <w:div w:id="1266576915">
          <w:marLeft w:val="0"/>
          <w:marRight w:val="0"/>
          <w:marTop w:val="0"/>
          <w:marBottom w:val="0"/>
          <w:divBdr>
            <w:top w:val="none" w:sz="0" w:space="0" w:color="auto"/>
            <w:left w:val="none" w:sz="0" w:space="0" w:color="auto"/>
            <w:bottom w:val="none" w:sz="0" w:space="0" w:color="auto"/>
            <w:right w:val="none" w:sz="0" w:space="0" w:color="auto"/>
          </w:divBdr>
        </w:div>
      </w:divsChild>
    </w:div>
    <w:div w:id="1836610367">
      <w:bodyDiv w:val="1"/>
      <w:marLeft w:val="0"/>
      <w:marRight w:val="0"/>
      <w:marTop w:val="0"/>
      <w:marBottom w:val="0"/>
      <w:divBdr>
        <w:top w:val="none" w:sz="0" w:space="0" w:color="auto"/>
        <w:left w:val="none" w:sz="0" w:space="0" w:color="auto"/>
        <w:bottom w:val="none" w:sz="0" w:space="0" w:color="auto"/>
        <w:right w:val="none" w:sz="0" w:space="0" w:color="auto"/>
      </w:divBdr>
    </w:div>
    <w:div w:id="1849368575">
      <w:bodyDiv w:val="1"/>
      <w:marLeft w:val="0"/>
      <w:marRight w:val="0"/>
      <w:marTop w:val="0"/>
      <w:marBottom w:val="0"/>
      <w:divBdr>
        <w:top w:val="none" w:sz="0" w:space="0" w:color="auto"/>
        <w:left w:val="none" w:sz="0" w:space="0" w:color="auto"/>
        <w:bottom w:val="none" w:sz="0" w:space="0" w:color="auto"/>
        <w:right w:val="none" w:sz="0" w:space="0" w:color="auto"/>
      </w:divBdr>
    </w:div>
    <w:div w:id="1880430590">
      <w:bodyDiv w:val="1"/>
      <w:marLeft w:val="0"/>
      <w:marRight w:val="0"/>
      <w:marTop w:val="0"/>
      <w:marBottom w:val="0"/>
      <w:divBdr>
        <w:top w:val="none" w:sz="0" w:space="0" w:color="auto"/>
        <w:left w:val="none" w:sz="0" w:space="0" w:color="auto"/>
        <w:bottom w:val="none" w:sz="0" w:space="0" w:color="auto"/>
        <w:right w:val="none" w:sz="0" w:space="0" w:color="auto"/>
      </w:divBdr>
      <w:divsChild>
        <w:div w:id="2099910557">
          <w:marLeft w:val="0"/>
          <w:marRight w:val="0"/>
          <w:marTop w:val="0"/>
          <w:marBottom w:val="0"/>
          <w:divBdr>
            <w:top w:val="none" w:sz="0" w:space="0" w:color="auto"/>
            <w:left w:val="none" w:sz="0" w:space="0" w:color="auto"/>
            <w:bottom w:val="none" w:sz="0" w:space="0" w:color="auto"/>
            <w:right w:val="none" w:sz="0" w:space="0" w:color="auto"/>
          </w:divBdr>
        </w:div>
      </w:divsChild>
    </w:div>
    <w:div w:id="1884512468">
      <w:bodyDiv w:val="1"/>
      <w:marLeft w:val="0"/>
      <w:marRight w:val="0"/>
      <w:marTop w:val="0"/>
      <w:marBottom w:val="0"/>
      <w:divBdr>
        <w:top w:val="none" w:sz="0" w:space="0" w:color="auto"/>
        <w:left w:val="none" w:sz="0" w:space="0" w:color="auto"/>
        <w:bottom w:val="none" w:sz="0" w:space="0" w:color="auto"/>
        <w:right w:val="none" w:sz="0" w:space="0" w:color="auto"/>
      </w:divBdr>
      <w:divsChild>
        <w:div w:id="166292257">
          <w:marLeft w:val="0"/>
          <w:marRight w:val="0"/>
          <w:marTop w:val="0"/>
          <w:marBottom w:val="0"/>
          <w:divBdr>
            <w:top w:val="none" w:sz="0" w:space="0" w:color="auto"/>
            <w:left w:val="none" w:sz="0" w:space="0" w:color="auto"/>
            <w:bottom w:val="none" w:sz="0" w:space="0" w:color="auto"/>
            <w:right w:val="none" w:sz="0" w:space="0" w:color="auto"/>
          </w:divBdr>
        </w:div>
      </w:divsChild>
    </w:div>
    <w:div w:id="1903366027">
      <w:bodyDiv w:val="1"/>
      <w:marLeft w:val="0"/>
      <w:marRight w:val="0"/>
      <w:marTop w:val="0"/>
      <w:marBottom w:val="0"/>
      <w:divBdr>
        <w:top w:val="none" w:sz="0" w:space="0" w:color="auto"/>
        <w:left w:val="none" w:sz="0" w:space="0" w:color="auto"/>
        <w:bottom w:val="none" w:sz="0" w:space="0" w:color="auto"/>
        <w:right w:val="none" w:sz="0" w:space="0" w:color="auto"/>
      </w:divBdr>
      <w:divsChild>
        <w:div w:id="1868635955">
          <w:marLeft w:val="0"/>
          <w:marRight w:val="0"/>
          <w:marTop w:val="0"/>
          <w:marBottom w:val="0"/>
          <w:divBdr>
            <w:top w:val="none" w:sz="0" w:space="0" w:color="auto"/>
            <w:left w:val="none" w:sz="0" w:space="0" w:color="auto"/>
            <w:bottom w:val="none" w:sz="0" w:space="0" w:color="auto"/>
            <w:right w:val="none" w:sz="0" w:space="0" w:color="auto"/>
          </w:divBdr>
        </w:div>
      </w:divsChild>
    </w:div>
    <w:div w:id="1922056868">
      <w:bodyDiv w:val="1"/>
      <w:marLeft w:val="0"/>
      <w:marRight w:val="0"/>
      <w:marTop w:val="0"/>
      <w:marBottom w:val="0"/>
      <w:divBdr>
        <w:top w:val="none" w:sz="0" w:space="0" w:color="auto"/>
        <w:left w:val="none" w:sz="0" w:space="0" w:color="auto"/>
        <w:bottom w:val="none" w:sz="0" w:space="0" w:color="auto"/>
        <w:right w:val="none" w:sz="0" w:space="0" w:color="auto"/>
      </w:divBdr>
      <w:divsChild>
        <w:div w:id="1742868207">
          <w:marLeft w:val="0"/>
          <w:marRight w:val="0"/>
          <w:marTop w:val="0"/>
          <w:marBottom w:val="0"/>
          <w:divBdr>
            <w:top w:val="none" w:sz="0" w:space="0" w:color="auto"/>
            <w:left w:val="none" w:sz="0" w:space="0" w:color="auto"/>
            <w:bottom w:val="none" w:sz="0" w:space="0" w:color="auto"/>
            <w:right w:val="none" w:sz="0" w:space="0" w:color="auto"/>
          </w:divBdr>
        </w:div>
      </w:divsChild>
    </w:div>
    <w:div w:id="1954052123">
      <w:bodyDiv w:val="1"/>
      <w:marLeft w:val="0"/>
      <w:marRight w:val="0"/>
      <w:marTop w:val="0"/>
      <w:marBottom w:val="0"/>
      <w:divBdr>
        <w:top w:val="none" w:sz="0" w:space="0" w:color="auto"/>
        <w:left w:val="none" w:sz="0" w:space="0" w:color="auto"/>
        <w:bottom w:val="none" w:sz="0" w:space="0" w:color="auto"/>
        <w:right w:val="none" w:sz="0" w:space="0" w:color="auto"/>
      </w:divBdr>
      <w:divsChild>
        <w:div w:id="1672565325">
          <w:marLeft w:val="0"/>
          <w:marRight w:val="0"/>
          <w:marTop w:val="0"/>
          <w:marBottom w:val="0"/>
          <w:divBdr>
            <w:top w:val="none" w:sz="0" w:space="0" w:color="auto"/>
            <w:left w:val="none" w:sz="0" w:space="0" w:color="auto"/>
            <w:bottom w:val="none" w:sz="0" w:space="0" w:color="auto"/>
            <w:right w:val="none" w:sz="0" w:space="0" w:color="auto"/>
          </w:divBdr>
        </w:div>
      </w:divsChild>
    </w:div>
    <w:div w:id="1967080090">
      <w:bodyDiv w:val="1"/>
      <w:marLeft w:val="0"/>
      <w:marRight w:val="0"/>
      <w:marTop w:val="0"/>
      <w:marBottom w:val="0"/>
      <w:divBdr>
        <w:top w:val="none" w:sz="0" w:space="0" w:color="auto"/>
        <w:left w:val="none" w:sz="0" w:space="0" w:color="auto"/>
        <w:bottom w:val="none" w:sz="0" w:space="0" w:color="auto"/>
        <w:right w:val="none" w:sz="0" w:space="0" w:color="auto"/>
      </w:divBdr>
    </w:div>
    <w:div w:id="1971283528">
      <w:bodyDiv w:val="1"/>
      <w:marLeft w:val="0"/>
      <w:marRight w:val="0"/>
      <w:marTop w:val="0"/>
      <w:marBottom w:val="0"/>
      <w:divBdr>
        <w:top w:val="none" w:sz="0" w:space="0" w:color="auto"/>
        <w:left w:val="none" w:sz="0" w:space="0" w:color="auto"/>
        <w:bottom w:val="none" w:sz="0" w:space="0" w:color="auto"/>
        <w:right w:val="none" w:sz="0" w:space="0" w:color="auto"/>
      </w:divBdr>
      <w:divsChild>
        <w:div w:id="574122528">
          <w:marLeft w:val="0"/>
          <w:marRight w:val="0"/>
          <w:marTop w:val="0"/>
          <w:marBottom w:val="0"/>
          <w:divBdr>
            <w:top w:val="none" w:sz="0" w:space="0" w:color="auto"/>
            <w:left w:val="none" w:sz="0" w:space="0" w:color="auto"/>
            <w:bottom w:val="none" w:sz="0" w:space="0" w:color="auto"/>
            <w:right w:val="none" w:sz="0" w:space="0" w:color="auto"/>
          </w:divBdr>
        </w:div>
      </w:divsChild>
    </w:div>
    <w:div w:id="1972396381">
      <w:bodyDiv w:val="1"/>
      <w:marLeft w:val="0"/>
      <w:marRight w:val="0"/>
      <w:marTop w:val="0"/>
      <w:marBottom w:val="0"/>
      <w:divBdr>
        <w:top w:val="none" w:sz="0" w:space="0" w:color="auto"/>
        <w:left w:val="none" w:sz="0" w:space="0" w:color="auto"/>
        <w:bottom w:val="none" w:sz="0" w:space="0" w:color="auto"/>
        <w:right w:val="none" w:sz="0" w:space="0" w:color="auto"/>
      </w:divBdr>
      <w:divsChild>
        <w:div w:id="589200049">
          <w:marLeft w:val="0"/>
          <w:marRight w:val="0"/>
          <w:marTop w:val="0"/>
          <w:marBottom w:val="0"/>
          <w:divBdr>
            <w:top w:val="none" w:sz="0" w:space="0" w:color="auto"/>
            <w:left w:val="none" w:sz="0" w:space="0" w:color="auto"/>
            <w:bottom w:val="none" w:sz="0" w:space="0" w:color="auto"/>
            <w:right w:val="none" w:sz="0" w:space="0" w:color="auto"/>
          </w:divBdr>
        </w:div>
      </w:divsChild>
    </w:div>
    <w:div w:id="1975594755">
      <w:bodyDiv w:val="1"/>
      <w:marLeft w:val="0"/>
      <w:marRight w:val="0"/>
      <w:marTop w:val="0"/>
      <w:marBottom w:val="0"/>
      <w:divBdr>
        <w:top w:val="none" w:sz="0" w:space="0" w:color="auto"/>
        <w:left w:val="none" w:sz="0" w:space="0" w:color="auto"/>
        <w:bottom w:val="none" w:sz="0" w:space="0" w:color="auto"/>
        <w:right w:val="none" w:sz="0" w:space="0" w:color="auto"/>
      </w:divBdr>
    </w:div>
    <w:div w:id="1976255401">
      <w:bodyDiv w:val="1"/>
      <w:marLeft w:val="0"/>
      <w:marRight w:val="0"/>
      <w:marTop w:val="0"/>
      <w:marBottom w:val="0"/>
      <w:divBdr>
        <w:top w:val="none" w:sz="0" w:space="0" w:color="auto"/>
        <w:left w:val="none" w:sz="0" w:space="0" w:color="auto"/>
        <w:bottom w:val="none" w:sz="0" w:space="0" w:color="auto"/>
        <w:right w:val="none" w:sz="0" w:space="0" w:color="auto"/>
      </w:divBdr>
      <w:divsChild>
        <w:div w:id="629634256">
          <w:marLeft w:val="0"/>
          <w:marRight w:val="0"/>
          <w:marTop w:val="0"/>
          <w:marBottom w:val="0"/>
          <w:divBdr>
            <w:top w:val="none" w:sz="0" w:space="0" w:color="auto"/>
            <w:left w:val="none" w:sz="0" w:space="0" w:color="auto"/>
            <w:bottom w:val="none" w:sz="0" w:space="0" w:color="auto"/>
            <w:right w:val="none" w:sz="0" w:space="0" w:color="auto"/>
          </w:divBdr>
        </w:div>
      </w:divsChild>
    </w:div>
    <w:div w:id="2023048774">
      <w:bodyDiv w:val="1"/>
      <w:marLeft w:val="0"/>
      <w:marRight w:val="0"/>
      <w:marTop w:val="0"/>
      <w:marBottom w:val="0"/>
      <w:divBdr>
        <w:top w:val="none" w:sz="0" w:space="0" w:color="auto"/>
        <w:left w:val="none" w:sz="0" w:space="0" w:color="auto"/>
        <w:bottom w:val="none" w:sz="0" w:space="0" w:color="auto"/>
        <w:right w:val="none" w:sz="0" w:space="0" w:color="auto"/>
      </w:divBdr>
    </w:div>
    <w:div w:id="2023587352">
      <w:bodyDiv w:val="1"/>
      <w:marLeft w:val="0"/>
      <w:marRight w:val="0"/>
      <w:marTop w:val="0"/>
      <w:marBottom w:val="0"/>
      <w:divBdr>
        <w:top w:val="none" w:sz="0" w:space="0" w:color="auto"/>
        <w:left w:val="none" w:sz="0" w:space="0" w:color="auto"/>
        <w:bottom w:val="none" w:sz="0" w:space="0" w:color="auto"/>
        <w:right w:val="none" w:sz="0" w:space="0" w:color="auto"/>
      </w:divBdr>
      <w:divsChild>
        <w:div w:id="29960488">
          <w:marLeft w:val="0"/>
          <w:marRight w:val="0"/>
          <w:marTop w:val="0"/>
          <w:marBottom w:val="0"/>
          <w:divBdr>
            <w:top w:val="none" w:sz="0" w:space="0" w:color="auto"/>
            <w:left w:val="none" w:sz="0" w:space="0" w:color="auto"/>
            <w:bottom w:val="none" w:sz="0" w:space="0" w:color="auto"/>
            <w:right w:val="none" w:sz="0" w:space="0" w:color="auto"/>
          </w:divBdr>
        </w:div>
      </w:divsChild>
    </w:div>
    <w:div w:id="2040667983">
      <w:bodyDiv w:val="1"/>
      <w:marLeft w:val="0"/>
      <w:marRight w:val="0"/>
      <w:marTop w:val="0"/>
      <w:marBottom w:val="0"/>
      <w:divBdr>
        <w:top w:val="none" w:sz="0" w:space="0" w:color="auto"/>
        <w:left w:val="none" w:sz="0" w:space="0" w:color="auto"/>
        <w:bottom w:val="none" w:sz="0" w:space="0" w:color="auto"/>
        <w:right w:val="none" w:sz="0" w:space="0" w:color="auto"/>
      </w:divBdr>
      <w:divsChild>
        <w:div w:id="1311665513">
          <w:marLeft w:val="0"/>
          <w:marRight w:val="0"/>
          <w:marTop w:val="0"/>
          <w:marBottom w:val="0"/>
          <w:divBdr>
            <w:top w:val="none" w:sz="0" w:space="0" w:color="auto"/>
            <w:left w:val="none" w:sz="0" w:space="0" w:color="auto"/>
            <w:bottom w:val="none" w:sz="0" w:space="0" w:color="auto"/>
            <w:right w:val="none" w:sz="0" w:space="0" w:color="auto"/>
          </w:divBdr>
        </w:div>
      </w:divsChild>
    </w:div>
    <w:div w:id="2042709544">
      <w:bodyDiv w:val="1"/>
      <w:marLeft w:val="0"/>
      <w:marRight w:val="0"/>
      <w:marTop w:val="0"/>
      <w:marBottom w:val="0"/>
      <w:divBdr>
        <w:top w:val="none" w:sz="0" w:space="0" w:color="auto"/>
        <w:left w:val="none" w:sz="0" w:space="0" w:color="auto"/>
        <w:bottom w:val="none" w:sz="0" w:space="0" w:color="auto"/>
        <w:right w:val="none" w:sz="0" w:space="0" w:color="auto"/>
      </w:divBdr>
      <w:divsChild>
        <w:div w:id="2042972572">
          <w:marLeft w:val="0"/>
          <w:marRight w:val="0"/>
          <w:marTop w:val="0"/>
          <w:marBottom w:val="0"/>
          <w:divBdr>
            <w:top w:val="none" w:sz="0" w:space="0" w:color="auto"/>
            <w:left w:val="none" w:sz="0" w:space="0" w:color="auto"/>
            <w:bottom w:val="none" w:sz="0" w:space="0" w:color="auto"/>
            <w:right w:val="none" w:sz="0" w:space="0" w:color="auto"/>
          </w:divBdr>
        </w:div>
      </w:divsChild>
    </w:div>
    <w:div w:id="2047413749">
      <w:bodyDiv w:val="1"/>
      <w:marLeft w:val="0"/>
      <w:marRight w:val="0"/>
      <w:marTop w:val="0"/>
      <w:marBottom w:val="0"/>
      <w:divBdr>
        <w:top w:val="none" w:sz="0" w:space="0" w:color="auto"/>
        <w:left w:val="none" w:sz="0" w:space="0" w:color="auto"/>
        <w:bottom w:val="none" w:sz="0" w:space="0" w:color="auto"/>
        <w:right w:val="none" w:sz="0" w:space="0" w:color="auto"/>
      </w:divBdr>
      <w:divsChild>
        <w:div w:id="394477802">
          <w:marLeft w:val="0"/>
          <w:marRight w:val="0"/>
          <w:marTop w:val="0"/>
          <w:marBottom w:val="0"/>
          <w:divBdr>
            <w:top w:val="none" w:sz="0" w:space="0" w:color="auto"/>
            <w:left w:val="none" w:sz="0" w:space="0" w:color="auto"/>
            <w:bottom w:val="none" w:sz="0" w:space="0" w:color="auto"/>
            <w:right w:val="none" w:sz="0" w:space="0" w:color="auto"/>
          </w:divBdr>
        </w:div>
      </w:divsChild>
    </w:div>
    <w:div w:id="2050832374">
      <w:bodyDiv w:val="1"/>
      <w:marLeft w:val="0"/>
      <w:marRight w:val="0"/>
      <w:marTop w:val="0"/>
      <w:marBottom w:val="0"/>
      <w:divBdr>
        <w:top w:val="none" w:sz="0" w:space="0" w:color="auto"/>
        <w:left w:val="none" w:sz="0" w:space="0" w:color="auto"/>
        <w:bottom w:val="none" w:sz="0" w:space="0" w:color="auto"/>
        <w:right w:val="none" w:sz="0" w:space="0" w:color="auto"/>
      </w:divBdr>
      <w:divsChild>
        <w:div w:id="1947928943">
          <w:marLeft w:val="0"/>
          <w:marRight w:val="0"/>
          <w:marTop w:val="0"/>
          <w:marBottom w:val="0"/>
          <w:divBdr>
            <w:top w:val="none" w:sz="0" w:space="0" w:color="auto"/>
            <w:left w:val="none" w:sz="0" w:space="0" w:color="auto"/>
            <w:bottom w:val="none" w:sz="0" w:space="0" w:color="auto"/>
            <w:right w:val="none" w:sz="0" w:space="0" w:color="auto"/>
          </w:divBdr>
          <w:divsChild>
            <w:div w:id="10375910">
              <w:marLeft w:val="0"/>
              <w:marRight w:val="0"/>
              <w:marTop w:val="0"/>
              <w:marBottom w:val="0"/>
              <w:divBdr>
                <w:top w:val="none" w:sz="0" w:space="0" w:color="auto"/>
                <w:left w:val="none" w:sz="0" w:space="0" w:color="auto"/>
                <w:bottom w:val="none" w:sz="0" w:space="0" w:color="auto"/>
                <w:right w:val="none" w:sz="0" w:space="0" w:color="auto"/>
              </w:divBdr>
            </w:div>
            <w:div w:id="265355353">
              <w:marLeft w:val="0"/>
              <w:marRight w:val="0"/>
              <w:marTop w:val="0"/>
              <w:marBottom w:val="0"/>
              <w:divBdr>
                <w:top w:val="none" w:sz="0" w:space="0" w:color="auto"/>
                <w:left w:val="none" w:sz="0" w:space="0" w:color="auto"/>
                <w:bottom w:val="none" w:sz="0" w:space="0" w:color="auto"/>
                <w:right w:val="none" w:sz="0" w:space="0" w:color="auto"/>
              </w:divBdr>
            </w:div>
            <w:div w:id="860777092">
              <w:marLeft w:val="0"/>
              <w:marRight w:val="0"/>
              <w:marTop w:val="0"/>
              <w:marBottom w:val="0"/>
              <w:divBdr>
                <w:top w:val="none" w:sz="0" w:space="0" w:color="auto"/>
                <w:left w:val="none" w:sz="0" w:space="0" w:color="auto"/>
                <w:bottom w:val="none" w:sz="0" w:space="0" w:color="auto"/>
                <w:right w:val="none" w:sz="0" w:space="0" w:color="auto"/>
              </w:divBdr>
            </w:div>
            <w:div w:id="1260141203">
              <w:marLeft w:val="0"/>
              <w:marRight w:val="0"/>
              <w:marTop w:val="0"/>
              <w:marBottom w:val="0"/>
              <w:divBdr>
                <w:top w:val="none" w:sz="0" w:space="0" w:color="auto"/>
                <w:left w:val="none" w:sz="0" w:space="0" w:color="auto"/>
                <w:bottom w:val="none" w:sz="0" w:space="0" w:color="auto"/>
                <w:right w:val="none" w:sz="0" w:space="0" w:color="auto"/>
              </w:divBdr>
            </w:div>
            <w:div w:id="1534423741">
              <w:marLeft w:val="0"/>
              <w:marRight w:val="0"/>
              <w:marTop w:val="0"/>
              <w:marBottom w:val="0"/>
              <w:divBdr>
                <w:top w:val="none" w:sz="0" w:space="0" w:color="auto"/>
                <w:left w:val="none" w:sz="0" w:space="0" w:color="auto"/>
                <w:bottom w:val="none" w:sz="0" w:space="0" w:color="auto"/>
                <w:right w:val="none" w:sz="0" w:space="0" w:color="auto"/>
              </w:divBdr>
            </w:div>
            <w:div w:id="1824808973">
              <w:marLeft w:val="0"/>
              <w:marRight w:val="0"/>
              <w:marTop w:val="0"/>
              <w:marBottom w:val="0"/>
              <w:divBdr>
                <w:top w:val="none" w:sz="0" w:space="0" w:color="auto"/>
                <w:left w:val="none" w:sz="0" w:space="0" w:color="auto"/>
                <w:bottom w:val="none" w:sz="0" w:space="0" w:color="auto"/>
                <w:right w:val="none" w:sz="0" w:space="0" w:color="auto"/>
              </w:divBdr>
            </w:div>
            <w:div w:id="1867327056">
              <w:marLeft w:val="0"/>
              <w:marRight w:val="0"/>
              <w:marTop w:val="0"/>
              <w:marBottom w:val="0"/>
              <w:divBdr>
                <w:top w:val="none" w:sz="0" w:space="0" w:color="auto"/>
                <w:left w:val="none" w:sz="0" w:space="0" w:color="auto"/>
                <w:bottom w:val="none" w:sz="0" w:space="0" w:color="auto"/>
                <w:right w:val="none" w:sz="0" w:space="0" w:color="auto"/>
              </w:divBdr>
            </w:div>
            <w:div w:id="1874609426">
              <w:marLeft w:val="0"/>
              <w:marRight w:val="0"/>
              <w:marTop w:val="0"/>
              <w:marBottom w:val="0"/>
              <w:divBdr>
                <w:top w:val="none" w:sz="0" w:space="0" w:color="auto"/>
                <w:left w:val="none" w:sz="0" w:space="0" w:color="auto"/>
                <w:bottom w:val="none" w:sz="0" w:space="0" w:color="auto"/>
                <w:right w:val="none" w:sz="0" w:space="0" w:color="auto"/>
              </w:divBdr>
            </w:div>
            <w:div w:id="1928035711">
              <w:marLeft w:val="0"/>
              <w:marRight w:val="0"/>
              <w:marTop w:val="0"/>
              <w:marBottom w:val="0"/>
              <w:divBdr>
                <w:top w:val="none" w:sz="0" w:space="0" w:color="auto"/>
                <w:left w:val="none" w:sz="0" w:space="0" w:color="auto"/>
                <w:bottom w:val="none" w:sz="0" w:space="0" w:color="auto"/>
                <w:right w:val="none" w:sz="0" w:space="0" w:color="auto"/>
              </w:divBdr>
            </w:div>
            <w:div w:id="201702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537714">
      <w:bodyDiv w:val="1"/>
      <w:marLeft w:val="0"/>
      <w:marRight w:val="0"/>
      <w:marTop w:val="0"/>
      <w:marBottom w:val="0"/>
      <w:divBdr>
        <w:top w:val="none" w:sz="0" w:space="0" w:color="auto"/>
        <w:left w:val="none" w:sz="0" w:space="0" w:color="auto"/>
        <w:bottom w:val="none" w:sz="0" w:space="0" w:color="auto"/>
        <w:right w:val="none" w:sz="0" w:space="0" w:color="auto"/>
      </w:divBdr>
    </w:div>
    <w:div w:id="2060781405">
      <w:bodyDiv w:val="1"/>
      <w:marLeft w:val="0"/>
      <w:marRight w:val="0"/>
      <w:marTop w:val="0"/>
      <w:marBottom w:val="0"/>
      <w:divBdr>
        <w:top w:val="none" w:sz="0" w:space="0" w:color="auto"/>
        <w:left w:val="none" w:sz="0" w:space="0" w:color="auto"/>
        <w:bottom w:val="none" w:sz="0" w:space="0" w:color="auto"/>
        <w:right w:val="none" w:sz="0" w:space="0" w:color="auto"/>
      </w:divBdr>
      <w:divsChild>
        <w:div w:id="411968474">
          <w:marLeft w:val="0"/>
          <w:marRight w:val="0"/>
          <w:marTop w:val="0"/>
          <w:marBottom w:val="0"/>
          <w:divBdr>
            <w:top w:val="none" w:sz="0" w:space="0" w:color="auto"/>
            <w:left w:val="none" w:sz="0" w:space="0" w:color="auto"/>
            <w:bottom w:val="none" w:sz="0" w:space="0" w:color="auto"/>
            <w:right w:val="none" w:sz="0" w:space="0" w:color="auto"/>
          </w:divBdr>
        </w:div>
      </w:divsChild>
    </w:div>
    <w:div w:id="2100640094">
      <w:bodyDiv w:val="1"/>
      <w:marLeft w:val="0"/>
      <w:marRight w:val="0"/>
      <w:marTop w:val="0"/>
      <w:marBottom w:val="0"/>
      <w:divBdr>
        <w:top w:val="none" w:sz="0" w:space="0" w:color="auto"/>
        <w:left w:val="none" w:sz="0" w:space="0" w:color="auto"/>
        <w:bottom w:val="none" w:sz="0" w:space="0" w:color="auto"/>
        <w:right w:val="none" w:sz="0" w:space="0" w:color="auto"/>
      </w:divBdr>
      <w:divsChild>
        <w:div w:id="83763586">
          <w:marLeft w:val="0"/>
          <w:marRight w:val="0"/>
          <w:marTop w:val="0"/>
          <w:marBottom w:val="0"/>
          <w:divBdr>
            <w:top w:val="none" w:sz="0" w:space="0" w:color="auto"/>
            <w:left w:val="none" w:sz="0" w:space="0" w:color="auto"/>
            <w:bottom w:val="none" w:sz="0" w:space="0" w:color="auto"/>
            <w:right w:val="none" w:sz="0" w:space="0" w:color="auto"/>
          </w:divBdr>
        </w:div>
      </w:divsChild>
    </w:div>
    <w:div w:id="2138988062">
      <w:bodyDiv w:val="1"/>
      <w:marLeft w:val="0"/>
      <w:marRight w:val="0"/>
      <w:marTop w:val="0"/>
      <w:marBottom w:val="0"/>
      <w:divBdr>
        <w:top w:val="none" w:sz="0" w:space="0" w:color="auto"/>
        <w:left w:val="none" w:sz="0" w:space="0" w:color="auto"/>
        <w:bottom w:val="none" w:sz="0" w:space="0" w:color="auto"/>
        <w:right w:val="none" w:sz="0" w:space="0" w:color="auto"/>
      </w:divBdr>
      <w:divsChild>
        <w:div w:id="532964816">
          <w:marLeft w:val="0"/>
          <w:marRight w:val="0"/>
          <w:marTop w:val="0"/>
          <w:marBottom w:val="0"/>
          <w:divBdr>
            <w:top w:val="none" w:sz="0" w:space="0" w:color="auto"/>
            <w:left w:val="none" w:sz="0" w:space="0" w:color="auto"/>
            <w:bottom w:val="none" w:sz="0" w:space="0" w:color="auto"/>
            <w:right w:val="none" w:sz="0" w:space="0" w:color="auto"/>
          </w:divBdr>
        </w:div>
      </w:divsChild>
    </w:div>
    <w:div w:id="2140418811">
      <w:bodyDiv w:val="1"/>
      <w:marLeft w:val="0"/>
      <w:marRight w:val="0"/>
      <w:marTop w:val="0"/>
      <w:marBottom w:val="0"/>
      <w:divBdr>
        <w:top w:val="none" w:sz="0" w:space="0" w:color="auto"/>
        <w:left w:val="none" w:sz="0" w:space="0" w:color="auto"/>
        <w:bottom w:val="none" w:sz="0" w:space="0" w:color="auto"/>
        <w:right w:val="none" w:sz="0" w:space="0" w:color="auto"/>
      </w:divBdr>
      <w:divsChild>
        <w:div w:id="1219822335">
          <w:marLeft w:val="0"/>
          <w:marRight w:val="0"/>
          <w:marTop w:val="0"/>
          <w:marBottom w:val="0"/>
          <w:divBdr>
            <w:top w:val="none" w:sz="0" w:space="0" w:color="auto"/>
            <w:left w:val="none" w:sz="0" w:space="0" w:color="auto"/>
            <w:bottom w:val="none" w:sz="0" w:space="0" w:color="auto"/>
            <w:right w:val="none" w:sz="0" w:space="0" w:color="auto"/>
          </w:divBdr>
        </w:div>
      </w:divsChild>
    </w:div>
    <w:div w:id="2142920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emf"/><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1.png"/><Relationship Id="rId107" Type="http://schemas.openxmlformats.org/officeDocument/2006/relationships/image" Target="media/image10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emf"/><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102" Type="http://schemas.openxmlformats.org/officeDocument/2006/relationships/image" Target="media/image96.png"/><Relationship Id="rId110" Type="http://schemas.openxmlformats.org/officeDocument/2006/relationships/image" Target="media/image104.png"/><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hyperlink" Target="http://www.openstreetmap.org" TargetMode="External"/><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theme" Target="theme/theme1.xml"/><Relationship Id="rId20" Type="http://schemas.openxmlformats.org/officeDocument/2006/relationships/hyperlink" Target="https://inkscape.org/" TargetMode="External"/><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7.png"/><Relationship Id="rId10" Type="http://schemas.openxmlformats.org/officeDocument/2006/relationships/image" Target="media/image5.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emf"/><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7" Type="http://schemas.openxmlformats.org/officeDocument/2006/relationships/image" Target="media/image2.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D61232-AFE3-4E98-A1A8-D563A3B56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26608</TotalTime>
  <Pages>65</Pages>
  <Words>10475</Words>
  <Characters>59710</Characters>
  <Application>Microsoft Office Word</Application>
  <DocSecurity>0</DocSecurity>
  <Lines>497</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ICEU</Company>
  <LinksUpToDate>false</LinksUpToDate>
  <CharactersWithSpaces>70045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Ведерников Иван Андреевич</dc:creator>
  <cp:keywords/>
  <dc:description/>
  <cp:lastModifiedBy>Ведерников Иван Андреевич</cp:lastModifiedBy>
  <cp:revision>152</cp:revision>
  <cp:lastPrinted>2025-09-23T09:52:00Z</cp:lastPrinted>
  <dcterms:created xsi:type="dcterms:W3CDTF">2025-06-25T11:56:00Z</dcterms:created>
  <dcterms:modified xsi:type="dcterms:W3CDTF">2026-03-03T08:46:00Z</dcterms:modified>
</cp:coreProperties>
</file>